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66" w:rsidRPr="00F11A66" w:rsidRDefault="00F11A66" w:rsidP="00F11A66">
      <w:pPr>
        <w:jc w:val="center"/>
        <w:rPr>
          <w:b/>
          <w:sz w:val="28"/>
          <w:szCs w:val="28"/>
        </w:rPr>
      </w:pPr>
      <w:r w:rsidRPr="00F11A66">
        <w:rPr>
          <w:rFonts w:hint="eastAsia"/>
          <w:b/>
          <w:sz w:val="28"/>
          <w:szCs w:val="28"/>
        </w:rPr>
        <w:t>一般社団法人全国空港ビル事業者協会定款</w:t>
      </w:r>
    </w:p>
    <w:p w:rsidR="00F11A66" w:rsidRPr="00F11A66" w:rsidRDefault="00F11A66" w:rsidP="00F11A66">
      <w:pPr>
        <w:jc w:val="center"/>
        <w:rPr>
          <w:b/>
          <w:sz w:val="28"/>
          <w:szCs w:val="28"/>
        </w:rPr>
      </w:pPr>
    </w:p>
    <w:p w:rsidR="00F11A66" w:rsidRPr="00F11A66" w:rsidRDefault="00F11A66" w:rsidP="00F11A66">
      <w:pPr>
        <w:wordWrap w:val="0"/>
        <w:ind w:right="525" w:firstLineChars="498" w:firstLine="1195"/>
        <w:jc w:val="right"/>
        <w:rPr>
          <w:bCs/>
          <w:sz w:val="24"/>
        </w:rPr>
      </w:pPr>
      <w:r w:rsidRPr="00F11A66">
        <w:rPr>
          <w:rFonts w:hint="eastAsia"/>
          <w:bCs/>
          <w:sz w:val="24"/>
        </w:rPr>
        <w:t>施行　平成３０年５月２４日</w:t>
      </w:r>
    </w:p>
    <w:p w:rsidR="00F11A66" w:rsidRPr="00F11A66" w:rsidRDefault="00F11A66" w:rsidP="00F11A66">
      <w:pPr>
        <w:ind w:right="282"/>
        <w:rPr>
          <w:rFonts w:ascii="ＭＳ 明朝" w:hAnsi="ＭＳ 明朝"/>
          <w:bCs/>
          <w:sz w:val="24"/>
        </w:rPr>
      </w:pPr>
      <w:r w:rsidRPr="00F11A66">
        <w:rPr>
          <w:rFonts w:hint="eastAsia"/>
          <w:bCs/>
          <w:sz w:val="24"/>
        </w:rPr>
        <w:t xml:space="preserve">　　</w:t>
      </w:r>
      <w:r w:rsidRPr="00F11A66">
        <w:rPr>
          <w:rFonts w:ascii="ＭＳ 明朝" w:hAnsi="ＭＳ 明朝" w:hint="eastAsia"/>
          <w:bCs/>
          <w:sz w:val="24"/>
        </w:rPr>
        <w:t xml:space="preserve">　　　　　　　　　　　　　　　　　　　　　　　　</w:t>
      </w:r>
    </w:p>
    <w:p w:rsidR="00F11A66" w:rsidRPr="00F11A66" w:rsidRDefault="00F11A66" w:rsidP="00F11A66">
      <w:pPr>
        <w:ind w:firstLineChars="498" w:firstLine="1200"/>
        <w:rPr>
          <w:rFonts w:ascii="ＭＳ 明朝" w:hAnsi="ＭＳ 明朝"/>
          <w:b/>
          <w:bCs/>
          <w:sz w:val="24"/>
        </w:rPr>
      </w:pPr>
      <w:r w:rsidRPr="00F11A66">
        <w:rPr>
          <w:rFonts w:ascii="ＭＳ 明朝" w:hAnsi="ＭＳ 明朝" w:hint="eastAsia"/>
          <w:b/>
          <w:bCs/>
          <w:sz w:val="24"/>
        </w:rPr>
        <w:t>第１章　総　則</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(名称)</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第１条　この法人は、一般社団法人全国空港ビル事業者協会（以下「本協会」という。）と称し、英文では、</w:t>
      </w:r>
      <w:r w:rsidRPr="00F11A66">
        <w:rPr>
          <w:rFonts w:ascii="ＭＳ 明朝" w:hAnsi="ＭＳ 明朝" w:cs="ＭＳ 明朝" w:hint="eastAsia"/>
          <w:sz w:val="24"/>
        </w:rPr>
        <w:t>The All Japan Airport Terminal</w:t>
      </w:r>
      <w:r w:rsidRPr="00F11A66">
        <w:rPr>
          <w:rFonts w:ascii="ＭＳ 明朝" w:hAnsi="ＭＳ 明朝" w:hint="eastAsia"/>
          <w:sz w:val="24"/>
        </w:rPr>
        <w:t xml:space="preserve"> </w:t>
      </w:r>
      <w:r w:rsidRPr="00F11A66">
        <w:rPr>
          <w:rFonts w:ascii="ＭＳ 明朝" w:hAnsi="ＭＳ 明朝" w:cs="ＭＳ 明朝" w:hint="eastAsia"/>
          <w:sz w:val="24"/>
        </w:rPr>
        <w:t>Association ,Inc.</w:t>
      </w:r>
      <w:r w:rsidRPr="00F11A66">
        <w:rPr>
          <w:rFonts w:ascii="ＭＳ 明朝" w:hAnsi="ＭＳ 明朝" w:hint="eastAsia"/>
          <w:sz w:val="24"/>
        </w:rPr>
        <w:t>（略称ＡＴＡ　ＪＡＰＡＮ）する。</w:t>
      </w:r>
    </w:p>
    <w:p w:rsidR="00F11A66" w:rsidRPr="00F11A66" w:rsidRDefault="00F11A66" w:rsidP="00F11A66">
      <w:pPr>
        <w:pStyle w:val="a3"/>
        <w:tabs>
          <w:tab w:val="left" w:pos="840"/>
        </w:tabs>
        <w:snapToGrid/>
        <w:rPr>
          <w:rFonts w:ascii="ＭＳ 明朝" w:hAnsi="ＭＳ 明朝"/>
          <w:kern w:val="2"/>
          <w:sz w:val="24"/>
          <w:lang w:val="en-US" w:eastAsia="ja-JP"/>
        </w:rPr>
      </w:pPr>
    </w:p>
    <w:p w:rsidR="00F11A66" w:rsidRPr="00F11A66" w:rsidRDefault="00F11A66" w:rsidP="00F11A66">
      <w:pPr>
        <w:rPr>
          <w:rFonts w:ascii="ＭＳ 明朝" w:hAnsi="ＭＳ 明朝"/>
          <w:sz w:val="24"/>
        </w:rPr>
      </w:pPr>
      <w:r w:rsidRPr="00F11A66">
        <w:rPr>
          <w:rFonts w:ascii="ＭＳ 明朝" w:hAnsi="ＭＳ 明朝" w:hint="eastAsia"/>
          <w:sz w:val="24"/>
        </w:rPr>
        <w:t>（事務所）</w:t>
      </w:r>
    </w:p>
    <w:p w:rsidR="00F11A66" w:rsidRPr="00F11A66" w:rsidRDefault="00F11A66" w:rsidP="00F11A66">
      <w:pPr>
        <w:rPr>
          <w:rFonts w:ascii="ＭＳ 明朝" w:hAnsi="ＭＳ 明朝"/>
          <w:sz w:val="24"/>
        </w:rPr>
      </w:pPr>
      <w:r w:rsidRPr="00F11A66">
        <w:rPr>
          <w:rFonts w:ascii="ＭＳ 明朝" w:hAnsi="ＭＳ 明朝" w:hint="eastAsia"/>
          <w:sz w:val="24"/>
        </w:rPr>
        <w:t>第２条　本協会は、主たる事務所を東京都大田区に置く。</w:t>
      </w:r>
    </w:p>
    <w:p w:rsidR="00F11A66" w:rsidRPr="00F11A66" w:rsidRDefault="00F11A66" w:rsidP="00F11A66">
      <w:pPr>
        <w:rPr>
          <w:rFonts w:ascii="ＭＳ 明朝" w:hAnsi="ＭＳ 明朝"/>
          <w:sz w:val="24"/>
        </w:rPr>
      </w:pPr>
      <w:r w:rsidRPr="00F11A66">
        <w:rPr>
          <w:rFonts w:ascii="ＭＳ 明朝" w:hAnsi="ＭＳ 明朝" w:hint="eastAsia"/>
          <w:sz w:val="24"/>
        </w:rPr>
        <w:t>２　本協会は、理事会の決議を経て、従たる事務所を必要な地に置くことができる。</w:t>
      </w:r>
    </w:p>
    <w:p w:rsidR="00F11A66" w:rsidRPr="00F11A66" w:rsidRDefault="00F11A66" w:rsidP="00F11A66">
      <w:pPr>
        <w:ind w:firstLineChars="100" w:firstLine="240"/>
        <w:rPr>
          <w:rFonts w:ascii="ＭＳ 明朝" w:hAnsi="ＭＳ 明朝"/>
          <w:sz w:val="24"/>
        </w:rPr>
      </w:pPr>
    </w:p>
    <w:p w:rsidR="00F11A66" w:rsidRPr="00F11A66" w:rsidRDefault="00F11A66" w:rsidP="00F11A66">
      <w:pPr>
        <w:ind w:firstLineChars="100" w:firstLine="240"/>
        <w:rPr>
          <w:rFonts w:ascii="ＭＳ 明朝" w:hAnsi="ＭＳ 明朝"/>
          <w:sz w:val="24"/>
        </w:rPr>
      </w:pPr>
    </w:p>
    <w:p w:rsidR="00F11A66" w:rsidRPr="00F11A66" w:rsidRDefault="00F11A66" w:rsidP="00F11A66">
      <w:pPr>
        <w:ind w:firstLineChars="100" w:firstLine="240"/>
        <w:rPr>
          <w:rFonts w:ascii="ＭＳ 明朝" w:hAnsi="ＭＳ 明朝"/>
          <w:b/>
          <w:sz w:val="24"/>
        </w:rPr>
      </w:pPr>
      <w:r w:rsidRPr="00F11A66">
        <w:rPr>
          <w:rFonts w:ascii="ＭＳ 明朝" w:hAnsi="ＭＳ 明朝" w:hint="eastAsia"/>
          <w:sz w:val="24"/>
        </w:rPr>
        <w:t xml:space="preserve">　　　</w:t>
      </w:r>
      <w:r w:rsidRPr="00F11A66">
        <w:rPr>
          <w:rFonts w:ascii="ＭＳ 明朝" w:hAnsi="ＭＳ 明朝" w:hint="eastAsia"/>
          <w:b/>
          <w:sz w:val="24"/>
        </w:rPr>
        <w:t xml:space="preserve">　第２章　目的及び事業</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(目的)</w:t>
      </w:r>
    </w:p>
    <w:p w:rsidR="00FD7B9B" w:rsidRDefault="00F11A66" w:rsidP="00F11A66">
      <w:pPr>
        <w:jc w:val="left"/>
        <w:rPr>
          <w:rFonts w:ascii="ＭＳ 明朝" w:hAnsi="ＭＳ 明朝"/>
          <w:sz w:val="24"/>
        </w:rPr>
      </w:pPr>
      <w:r w:rsidRPr="00F11A66">
        <w:rPr>
          <w:rFonts w:ascii="ＭＳ 明朝" w:hAnsi="ＭＳ 明朝" w:hint="eastAsia"/>
          <w:sz w:val="24"/>
        </w:rPr>
        <w:t>第３条　本協会は、我が国の経済・観光の重要な交通基盤である空港ターミナルビ</w:t>
      </w:r>
    </w:p>
    <w:p w:rsidR="00FD7B9B" w:rsidRDefault="00F11A66" w:rsidP="00FD7B9B">
      <w:pPr>
        <w:ind w:firstLineChars="100" w:firstLine="240"/>
        <w:jc w:val="left"/>
        <w:rPr>
          <w:rFonts w:ascii="ＭＳ 明朝" w:hAnsi="ＭＳ 明朝"/>
          <w:sz w:val="24"/>
        </w:rPr>
      </w:pPr>
      <w:r w:rsidRPr="00F11A66">
        <w:rPr>
          <w:rFonts w:ascii="ＭＳ 明朝" w:hAnsi="ＭＳ 明朝" w:hint="eastAsia"/>
          <w:sz w:val="24"/>
        </w:rPr>
        <w:t>ルの施設及び管理の改善並びに空港利用者の利便の向上及び安全・安心の確保に</w:t>
      </w:r>
    </w:p>
    <w:p w:rsidR="00FD7B9B" w:rsidRDefault="00F11A66" w:rsidP="00FD7B9B">
      <w:pPr>
        <w:ind w:firstLineChars="100" w:firstLine="240"/>
        <w:jc w:val="left"/>
        <w:rPr>
          <w:rFonts w:ascii="ＭＳ 明朝" w:hAnsi="ＭＳ 明朝"/>
          <w:sz w:val="24"/>
        </w:rPr>
      </w:pPr>
      <w:r w:rsidRPr="00F11A66">
        <w:rPr>
          <w:rFonts w:ascii="ＭＳ 明朝" w:hAnsi="ＭＳ 明朝" w:hint="eastAsia"/>
          <w:sz w:val="24"/>
        </w:rPr>
        <w:t>関する活動を行い、会員相互の協力・扶助・連携を強化し、空港ターミナルビル</w:t>
      </w:r>
    </w:p>
    <w:p w:rsidR="00B55350" w:rsidRDefault="00F11A66" w:rsidP="00B55350">
      <w:pPr>
        <w:ind w:firstLineChars="100" w:firstLine="240"/>
        <w:jc w:val="left"/>
        <w:rPr>
          <w:rFonts w:ascii="ＭＳ 明朝" w:hAnsi="ＭＳ 明朝"/>
          <w:sz w:val="24"/>
        </w:rPr>
      </w:pPr>
      <w:r w:rsidRPr="00F11A66">
        <w:rPr>
          <w:rFonts w:ascii="ＭＳ 明朝" w:hAnsi="ＭＳ 明朝" w:hint="eastAsia"/>
          <w:sz w:val="24"/>
        </w:rPr>
        <w:t>事業の振興及び地域の活性化並びに航空事業の発展に寄与することを目的とす</w:t>
      </w:r>
    </w:p>
    <w:p w:rsidR="00F11A66" w:rsidRPr="00F11A66" w:rsidRDefault="00F11A66" w:rsidP="00B55350">
      <w:pPr>
        <w:ind w:firstLineChars="100" w:firstLine="240"/>
        <w:jc w:val="left"/>
        <w:rPr>
          <w:rFonts w:ascii="ＭＳ 明朝" w:hAnsi="ＭＳ 明朝"/>
          <w:sz w:val="24"/>
        </w:rPr>
      </w:pPr>
      <w:r w:rsidRPr="00F11A66">
        <w:rPr>
          <w:rFonts w:ascii="ＭＳ 明朝" w:hAnsi="ＭＳ 明朝" w:hint="eastAsia"/>
          <w:sz w:val="24"/>
        </w:rPr>
        <w:t>る。</w:t>
      </w:r>
    </w:p>
    <w:p w:rsidR="00F11A66" w:rsidRPr="00F11A66" w:rsidRDefault="00F11A66" w:rsidP="00F11A66">
      <w:pPr>
        <w:rPr>
          <w:rFonts w:ascii="ＭＳ 明朝" w:hAnsi="ＭＳ 明朝"/>
          <w:sz w:val="24"/>
        </w:rPr>
      </w:pPr>
    </w:p>
    <w:p w:rsidR="00F11A66" w:rsidRPr="00F11A66" w:rsidRDefault="00F11A66" w:rsidP="00F11A66">
      <w:pPr>
        <w:ind w:firstLineChars="50" w:firstLine="120"/>
        <w:rPr>
          <w:rFonts w:ascii="ＭＳ 明朝" w:hAnsi="ＭＳ 明朝"/>
          <w:sz w:val="24"/>
        </w:rPr>
      </w:pPr>
      <w:r w:rsidRPr="00F11A66">
        <w:rPr>
          <w:rFonts w:ascii="ＭＳ 明朝" w:hAnsi="ＭＳ 明朝" w:hint="eastAsia"/>
          <w:sz w:val="24"/>
        </w:rPr>
        <w:t xml:space="preserve">（事業)　 </w:t>
      </w:r>
    </w:p>
    <w:p w:rsidR="00F11A66" w:rsidRPr="00F11A66" w:rsidRDefault="00F11A66" w:rsidP="00F11A66">
      <w:pPr>
        <w:rPr>
          <w:rFonts w:ascii="ＭＳ 明朝" w:hAnsi="ＭＳ 明朝"/>
          <w:sz w:val="24"/>
        </w:rPr>
      </w:pPr>
      <w:r w:rsidRPr="00F11A66">
        <w:rPr>
          <w:rFonts w:ascii="ＭＳ 明朝" w:hAnsi="ＭＳ 明朝" w:hint="eastAsia"/>
          <w:sz w:val="24"/>
        </w:rPr>
        <w:t>第４条　本協会は、前条の目的を達成するため、次の事業を行う。</w:t>
      </w:r>
    </w:p>
    <w:p w:rsidR="00F11A66" w:rsidRPr="00F11A66" w:rsidRDefault="00F11A66" w:rsidP="006A06CD">
      <w:pPr>
        <w:ind w:leftChars="100" w:left="1170" w:hangingChars="400" w:hanging="960"/>
        <w:rPr>
          <w:rFonts w:ascii="ＭＳ 明朝" w:hAnsi="ＭＳ 明朝"/>
          <w:sz w:val="24"/>
        </w:rPr>
      </w:pPr>
      <w:r w:rsidRPr="00F11A66">
        <w:rPr>
          <w:rFonts w:ascii="ＭＳ 明朝" w:hAnsi="ＭＳ 明朝" w:hint="eastAsia"/>
          <w:sz w:val="24"/>
        </w:rPr>
        <w:t>（１）</w:t>
      </w:r>
      <w:r w:rsidR="006A06CD">
        <w:rPr>
          <w:rFonts w:ascii="ＭＳ 明朝" w:hAnsi="ＭＳ 明朝" w:hint="eastAsia"/>
          <w:sz w:val="24"/>
        </w:rPr>
        <w:t xml:space="preserve">　</w:t>
      </w:r>
      <w:r w:rsidRPr="00F11A66">
        <w:rPr>
          <w:rFonts w:ascii="ＭＳ 明朝" w:hAnsi="ＭＳ 明朝" w:hint="eastAsia"/>
          <w:sz w:val="24"/>
        </w:rPr>
        <w:t>空港ターミナルビル施設の管理運営及び空港ターミナルビル利用者の利便性・快適性の向上並びに地域との連携に関する調査研究及び情報の発信</w:t>
      </w:r>
    </w:p>
    <w:p w:rsidR="00F11A66" w:rsidRPr="00F11A66" w:rsidRDefault="00F11A66" w:rsidP="00F11A66">
      <w:pPr>
        <w:rPr>
          <w:rFonts w:ascii="ＭＳ 明朝" w:hAnsi="ＭＳ 明朝"/>
          <w:sz w:val="24"/>
        </w:rPr>
      </w:pPr>
      <w:r w:rsidRPr="00F11A66">
        <w:rPr>
          <w:rFonts w:ascii="ＭＳ 明朝" w:hAnsi="ＭＳ 明朝" w:hint="eastAsia"/>
          <w:sz w:val="24"/>
        </w:rPr>
        <w:t xml:space="preserve">　（２）</w:t>
      </w:r>
      <w:r w:rsidR="006A06CD">
        <w:rPr>
          <w:rFonts w:ascii="ＭＳ 明朝" w:hAnsi="ＭＳ 明朝" w:hint="eastAsia"/>
          <w:sz w:val="24"/>
        </w:rPr>
        <w:t xml:space="preserve">　</w:t>
      </w:r>
      <w:r w:rsidRPr="00F11A66">
        <w:rPr>
          <w:rFonts w:ascii="ＭＳ 明朝" w:hAnsi="ＭＳ 明朝" w:hint="eastAsia"/>
          <w:sz w:val="24"/>
        </w:rPr>
        <w:t>関係省庁等に対する提言及び意見の具申</w:t>
      </w:r>
    </w:p>
    <w:p w:rsidR="00F11A66" w:rsidRPr="00F11A66" w:rsidRDefault="00F11A66" w:rsidP="00F11A66">
      <w:pPr>
        <w:ind w:firstLineChars="100" w:firstLine="240"/>
        <w:jc w:val="left"/>
        <w:rPr>
          <w:rFonts w:ascii="ＭＳ 明朝" w:hAnsi="ＭＳ 明朝"/>
          <w:sz w:val="24"/>
        </w:rPr>
      </w:pPr>
      <w:r w:rsidRPr="00F11A66">
        <w:rPr>
          <w:rFonts w:ascii="ＭＳ 明朝" w:hAnsi="ＭＳ 明朝" w:hint="eastAsia"/>
          <w:sz w:val="24"/>
        </w:rPr>
        <w:t>（３）</w:t>
      </w:r>
      <w:r w:rsidR="006A06CD">
        <w:rPr>
          <w:rFonts w:ascii="ＭＳ 明朝" w:hAnsi="ＭＳ 明朝" w:hint="eastAsia"/>
          <w:sz w:val="24"/>
        </w:rPr>
        <w:t xml:space="preserve">　</w:t>
      </w:r>
      <w:r w:rsidRPr="00F11A66">
        <w:rPr>
          <w:rFonts w:ascii="ＭＳ 明朝" w:hAnsi="ＭＳ 明朝" w:hint="eastAsia"/>
          <w:sz w:val="24"/>
        </w:rPr>
        <w:t>航空関係事業者又は関係団体との連絡調整</w:t>
      </w:r>
    </w:p>
    <w:p w:rsidR="006A06CD" w:rsidRDefault="00F11A66" w:rsidP="00F11A66">
      <w:pPr>
        <w:ind w:firstLineChars="100" w:firstLine="240"/>
        <w:jc w:val="left"/>
        <w:rPr>
          <w:rFonts w:ascii="ＭＳ 明朝" w:hAnsi="ＭＳ 明朝"/>
          <w:sz w:val="24"/>
        </w:rPr>
      </w:pPr>
      <w:r w:rsidRPr="00F11A66">
        <w:rPr>
          <w:rFonts w:ascii="ＭＳ 明朝" w:hAnsi="ＭＳ 明朝" w:hint="eastAsia"/>
          <w:sz w:val="24"/>
        </w:rPr>
        <w:t>（４）</w:t>
      </w:r>
      <w:r w:rsidR="006A06CD">
        <w:rPr>
          <w:rFonts w:ascii="ＭＳ 明朝" w:hAnsi="ＭＳ 明朝" w:hint="eastAsia"/>
          <w:sz w:val="24"/>
        </w:rPr>
        <w:t xml:space="preserve">　</w:t>
      </w:r>
      <w:r w:rsidRPr="00F11A66">
        <w:rPr>
          <w:rFonts w:ascii="ＭＳ 明朝" w:hAnsi="ＭＳ 明朝" w:hint="eastAsia"/>
          <w:sz w:val="24"/>
        </w:rPr>
        <w:t>会員の事業運営及び人材育成に関する講演会、講習会、国内外の空港視</w:t>
      </w:r>
    </w:p>
    <w:p w:rsidR="00F11A66" w:rsidRPr="00F11A66" w:rsidRDefault="006A06CD" w:rsidP="006A06CD">
      <w:pPr>
        <w:ind w:firstLineChars="100" w:firstLine="240"/>
        <w:jc w:val="left"/>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察研修会等の開催</w:t>
      </w:r>
    </w:p>
    <w:p w:rsidR="00F11A66" w:rsidRPr="00F11A66" w:rsidRDefault="00F11A66" w:rsidP="00F11A66">
      <w:pPr>
        <w:ind w:firstLineChars="100" w:firstLine="240"/>
        <w:jc w:val="left"/>
        <w:rPr>
          <w:rFonts w:ascii="ＭＳ 明朝" w:hAnsi="ＭＳ 明朝"/>
          <w:sz w:val="24"/>
        </w:rPr>
      </w:pPr>
      <w:r w:rsidRPr="00F11A66">
        <w:rPr>
          <w:rFonts w:ascii="ＭＳ 明朝" w:hAnsi="ＭＳ 明朝" w:hint="eastAsia"/>
          <w:sz w:val="24"/>
        </w:rPr>
        <w:t>（５）</w:t>
      </w:r>
      <w:r w:rsidR="006A06CD">
        <w:rPr>
          <w:rFonts w:ascii="ＭＳ 明朝" w:hAnsi="ＭＳ 明朝" w:hint="eastAsia"/>
          <w:sz w:val="24"/>
        </w:rPr>
        <w:t xml:space="preserve">　</w:t>
      </w:r>
      <w:r w:rsidRPr="00F11A66">
        <w:rPr>
          <w:rFonts w:ascii="ＭＳ 明朝" w:hAnsi="ＭＳ 明朝" w:hint="eastAsia"/>
          <w:sz w:val="24"/>
        </w:rPr>
        <w:t>機関誌及び空港ターミナルビル関係図書の刊行</w:t>
      </w:r>
    </w:p>
    <w:p w:rsidR="00F11A66" w:rsidRPr="00F11A66" w:rsidRDefault="00F11A66" w:rsidP="00F11A66">
      <w:pPr>
        <w:ind w:firstLineChars="100" w:firstLine="240"/>
        <w:jc w:val="left"/>
        <w:rPr>
          <w:rFonts w:ascii="ＭＳ 明朝" w:hAnsi="ＭＳ 明朝"/>
          <w:sz w:val="24"/>
        </w:rPr>
      </w:pPr>
      <w:r w:rsidRPr="00F11A66">
        <w:rPr>
          <w:rFonts w:ascii="ＭＳ 明朝" w:hAnsi="ＭＳ 明朝" w:hint="eastAsia"/>
          <w:sz w:val="24"/>
        </w:rPr>
        <w:t>（</w:t>
      </w:r>
      <w:r w:rsidR="006F3879">
        <w:rPr>
          <w:rFonts w:ascii="ＭＳ 明朝" w:hAnsi="ＭＳ 明朝" w:hint="eastAsia"/>
          <w:sz w:val="24"/>
        </w:rPr>
        <w:t>６</w:t>
      </w:r>
      <w:r w:rsidRPr="00F11A66">
        <w:rPr>
          <w:rFonts w:ascii="ＭＳ 明朝" w:hAnsi="ＭＳ 明朝" w:hint="eastAsia"/>
          <w:sz w:val="24"/>
        </w:rPr>
        <w:t>）</w:t>
      </w:r>
      <w:r w:rsidR="006A06CD">
        <w:rPr>
          <w:rFonts w:ascii="ＭＳ 明朝" w:hAnsi="ＭＳ 明朝" w:hint="eastAsia"/>
          <w:sz w:val="24"/>
        </w:rPr>
        <w:t xml:space="preserve">　</w:t>
      </w:r>
      <w:r w:rsidRPr="00F11A66">
        <w:rPr>
          <w:rFonts w:ascii="ＭＳ 明朝" w:hAnsi="ＭＳ 明朝" w:hint="eastAsia"/>
          <w:sz w:val="24"/>
        </w:rPr>
        <w:t>国が推進する航空インフラ海外展開に関する協力</w:t>
      </w:r>
    </w:p>
    <w:p w:rsidR="00F11A66" w:rsidRPr="00F11A66" w:rsidRDefault="00F11A66" w:rsidP="00F11A66">
      <w:pPr>
        <w:ind w:firstLineChars="100" w:firstLine="240"/>
        <w:jc w:val="left"/>
        <w:rPr>
          <w:rFonts w:ascii="ＭＳ 明朝" w:hAnsi="ＭＳ 明朝"/>
          <w:sz w:val="24"/>
        </w:rPr>
      </w:pPr>
      <w:r w:rsidRPr="00F11A66">
        <w:rPr>
          <w:rFonts w:ascii="ＭＳ 明朝" w:hAnsi="ＭＳ 明朝" w:hint="eastAsia"/>
          <w:sz w:val="24"/>
        </w:rPr>
        <w:t>（</w:t>
      </w:r>
      <w:r w:rsidR="006F3879">
        <w:rPr>
          <w:rFonts w:ascii="ＭＳ 明朝" w:hAnsi="ＭＳ 明朝" w:hint="eastAsia"/>
          <w:sz w:val="24"/>
        </w:rPr>
        <w:t>７</w:t>
      </w:r>
      <w:r w:rsidRPr="00F11A66">
        <w:rPr>
          <w:rFonts w:ascii="ＭＳ 明朝" w:hAnsi="ＭＳ 明朝" w:hint="eastAsia"/>
          <w:sz w:val="24"/>
        </w:rPr>
        <w:t>）</w:t>
      </w:r>
      <w:r w:rsidR="006A06CD">
        <w:rPr>
          <w:rFonts w:ascii="ＭＳ 明朝" w:hAnsi="ＭＳ 明朝" w:hint="eastAsia"/>
          <w:sz w:val="24"/>
        </w:rPr>
        <w:t xml:space="preserve">　</w:t>
      </w:r>
      <w:r w:rsidRPr="00F11A66">
        <w:rPr>
          <w:rFonts w:ascii="ＭＳ 明朝" w:hAnsi="ＭＳ 明朝" w:hint="eastAsia"/>
          <w:sz w:val="24"/>
        </w:rPr>
        <w:t>その他本協会の目的を達成するために必要な事業</w:t>
      </w:r>
    </w:p>
    <w:p w:rsidR="00F11A66" w:rsidRPr="00F11A66" w:rsidRDefault="00F11A66" w:rsidP="00FD7B9B">
      <w:pPr>
        <w:ind w:left="240" w:hangingChars="100" w:hanging="240"/>
        <w:rPr>
          <w:rFonts w:ascii="ＭＳ 明朝" w:hAnsi="ＭＳ 明朝"/>
          <w:sz w:val="24"/>
        </w:rPr>
      </w:pPr>
      <w:r w:rsidRPr="00F11A66">
        <w:rPr>
          <w:rFonts w:ascii="ＭＳ 明朝" w:hAnsi="ＭＳ 明朝" w:hint="eastAsia"/>
          <w:sz w:val="24"/>
        </w:rPr>
        <w:t>２　前項各号の事業は、国内の空港ターミナル事業者において連携し、全国において行うものとする。</w:t>
      </w:r>
    </w:p>
    <w:p w:rsidR="00F11A66" w:rsidRPr="00F11A66" w:rsidRDefault="00F11A66" w:rsidP="00F11A66">
      <w:pPr>
        <w:rPr>
          <w:rFonts w:ascii="ＭＳ 明朝" w:hAnsi="ＭＳ 明朝"/>
          <w:sz w:val="24"/>
        </w:rPr>
      </w:pPr>
    </w:p>
    <w:p w:rsidR="00F11A66" w:rsidRPr="00F11A66" w:rsidRDefault="00F11A66" w:rsidP="00F11A66">
      <w:pPr>
        <w:ind w:firstLineChars="500" w:firstLine="1205"/>
        <w:rPr>
          <w:b/>
          <w:bCs/>
          <w:sz w:val="24"/>
        </w:rPr>
      </w:pPr>
      <w:r w:rsidRPr="00F11A66">
        <w:rPr>
          <w:rFonts w:hint="eastAsia"/>
          <w:b/>
          <w:bCs/>
          <w:sz w:val="24"/>
        </w:rPr>
        <w:lastRenderedPageBreak/>
        <w:t>第３章　会　員</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(構成員)</w:t>
      </w:r>
    </w:p>
    <w:p w:rsidR="00FD7B9B" w:rsidRDefault="00F11A66" w:rsidP="00FD7B9B">
      <w:pPr>
        <w:ind w:left="240" w:hangingChars="100" w:hanging="240"/>
        <w:rPr>
          <w:rFonts w:ascii="ＭＳ 明朝" w:hAnsi="ＭＳ 明朝"/>
          <w:sz w:val="24"/>
        </w:rPr>
      </w:pPr>
      <w:r w:rsidRPr="00F11A66">
        <w:rPr>
          <w:rFonts w:ascii="ＭＳ 明朝" w:hAnsi="ＭＳ 明朝" w:hint="eastAsia"/>
          <w:sz w:val="24"/>
        </w:rPr>
        <w:t>第５条　本協会の会員は､正会員、特別会員、賛助会員とし、正会員をもって一般社団</w:t>
      </w:r>
    </w:p>
    <w:p w:rsidR="00F11A66" w:rsidRPr="00F11A66" w:rsidRDefault="00F11A66" w:rsidP="00FD7B9B">
      <w:pPr>
        <w:ind w:leftChars="100" w:left="210" w:firstLineChars="50" w:firstLine="120"/>
        <w:rPr>
          <w:rFonts w:ascii="ＭＳ 明朝" w:hAnsi="ＭＳ 明朝"/>
          <w:sz w:val="24"/>
        </w:rPr>
      </w:pPr>
      <w:r w:rsidRPr="00F11A66">
        <w:rPr>
          <w:rFonts w:ascii="ＭＳ 明朝" w:hAnsi="ＭＳ 明朝" w:hint="eastAsia"/>
          <w:sz w:val="24"/>
        </w:rPr>
        <w:t xml:space="preserve">法人及び一般財団法人に関する法律（以下、「一般法」という。）上の社員とする。　</w:t>
      </w:r>
    </w:p>
    <w:p w:rsidR="006A06CD" w:rsidRDefault="006A06CD" w:rsidP="00FD7B9B">
      <w:pPr>
        <w:pStyle w:val="a7"/>
        <w:numPr>
          <w:ilvl w:val="0"/>
          <w:numId w:val="2"/>
        </w:numPr>
        <w:ind w:leftChars="0"/>
        <w:rPr>
          <w:rFonts w:ascii="ＭＳ 明朝" w:hAnsi="ＭＳ 明朝"/>
          <w:sz w:val="24"/>
        </w:rPr>
      </w:pPr>
      <w:r>
        <w:rPr>
          <w:rFonts w:ascii="ＭＳ 明朝" w:hAnsi="ＭＳ 明朝" w:hint="eastAsia"/>
          <w:kern w:val="0"/>
          <w:sz w:val="24"/>
        </w:rPr>
        <w:t xml:space="preserve">　</w:t>
      </w:r>
      <w:r w:rsidR="00F11A66" w:rsidRPr="00FD7B9B">
        <w:rPr>
          <w:rFonts w:ascii="ＭＳ 明朝" w:hAnsi="ＭＳ 明朝" w:hint="eastAsia"/>
          <w:kern w:val="0"/>
          <w:sz w:val="24"/>
        </w:rPr>
        <w:t>正 会 員</w:t>
      </w:r>
      <w:r w:rsidR="00F11A66" w:rsidRPr="00FD7B9B">
        <w:rPr>
          <w:rFonts w:ascii="ＭＳ 明朝" w:hAnsi="ＭＳ 明朝" w:hint="eastAsia"/>
          <w:sz w:val="24"/>
        </w:rPr>
        <w:t xml:space="preserve">　本協会の目的に関連する事業及び活動を現に行っているか又</w:t>
      </w:r>
    </w:p>
    <w:p w:rsidR="006A06CD" w:rsidRDefault="00F11A66" w:rsidP="006A06CD">
      <w:pPr>
        <w:pStyle w:val="a7"/>
        <w:ind w:leftChars="0" w:left="960" w:firstLineChars="600" w:firstLine="1440"/>
        <w:rPr>
          <w:rFonts w:ascii="ＭＳ 明朝" w:hAnsi="ＭＳ 明朝"/>
          <w:sz w:val="24"/>
        </w:rPr>
      </w:pPr>
      <w:r w:rsidRPr="00FD7B9B">
        <w:rPr>
          <w:rFonts w:ascii="ＭＳ 明朝" w:hAnsi="ＭＳ 明朝" w:hint="eastAsia"/>
          <w:sz w:val="24"/>
        </w:rPr>
        <w:t xml:space="preserve">は今後行う確実 </w:t>
      </w:r>
      <w:r w:rsidRPr="00F11A66">
        <w:rPr>
          <w:rFonts w:ascii="ＭＳ 明朝" w:hAnsi="ＭＳ 明朝" w:hint="eastAsia"/>
          <w:sz w:val="24"/>
        </w:rPr>
        <w:t>な予定がある法人又は団体であって、本協会</w:t>
      </w:r>
    </w:p>
    <w:p w:rsidR="00F11A66" w:rsidRPr="00F11A66" w:rsidRDefault="00F11A66" w:rsidP="006A06CD">
      <w:pPr>
        <w:pStyle w:val="a7"/>
        <w:ind w:leftChars="0" w:left="960" w:firstLineChars="600" w:firstLine="1440"/>
        <w:rPr>
          <w:rFonts w:ascii="ＭＳ 明朝" w:hAnsi="ＭＳ 明朝"/>
          <w:sz w:val="24"/>
        </w:rPr>
      </w:pPr>
      <w:r w:rsidRPr="00F11A66">
        <w:rPr>
          <w:rFonts w:ascii="ＭＳ 明朝" w:hAnsi="ＭＳ 明朝" w:hint="eastAsia"/>
          <w:sz w:val="24"/>
        </w:rPr>
        <w:t>の目的に賛同して入会したもの</w:t>
      </w:r>
    </w:p>
    <w:p w:rsidR="006A06CD" w:rsidRDefault="006A06CD" w:rsidP="00FD7B9B">
      <w:pPr>
        <w:pStyle w:val="a7"/>
        <w:numPr>
          <w:ilvl w:val="0"/>
          <w:numId w:val="2"/>
        </w:numPr>
        <w:ind w:leftChars="0"/>
        <w:rPr>
          <w:rFonts w:ascii="ＭＳ 明朝" w:hAnsi="ＭＳ 明朝"/>
          <w:sz w:val="24"/>
        </w:rPr>
      </w:pPr>
      <w:r>
        <w:rPr>
          <w:rFonts w:ascii="ＭＳ 明朝" w:hAnsi="ＭＳ 明朝" w:hint="eastAsia"/>
          <w:sz w:val="24"/>
        </w:rPr>
        <w:t xml:space="preserve">　</w:t>
      </w:r>
      <w:r w:rsidR="00F11A66" w:rsidRPr="00FD7B9B">
        <w:rPr>
          <w:rFonts w:ascii="ＭＳ 明朝" w:hAnsi="ＭＳ 明朝" w:hint="eastAsia"/>
          <w:sz w:val="24"/>
        </w:rPr>
        <w:t>特別会員　国内で空港運営事業を行っている法人又は団体が、本協会の目</w:t>
      </w:r>
    </w:p>
    <w:p w:rsidR="00F11A66" w:rsidRPr="006A06CD" w:rsidRDefault="006A06CD" w:rsidP="006A06CD">
      <w:pPr>
        <w:pStyle w:val="a7"/>
        <w:ind w:leftChars="0" w:left="960"/>
        <w:rPr>
          <w:rFonts w:ascii="ＭＳ 明朝" w:hAnsi="ＭＳ 明朝"/>
          <w:sz w:val="24"/>
        </w:rPr>
      </w:pPr>
      <w:r>
        <w:rPr>
          <w:rFonts w:ascii="ＭＳ 明朝" w:hAnsi="ＭＳ 明朝" w:hint="eastAsia"/>
          <w:sz w:val="24"/>
        </w:rPr>
        <w:t xml:space="preserve">　　　　　　</w:t>
      </w:r>
      <w:r w:rsidR="00F11A66" w:rsidRPr="00FD7B9B">
        <w:rPr>
          <w:rFonts w:ascii="ＭＳ 明朝" w:hAnsi="ＭＳ 明朝" w:hint="eastAsia"/>
          <w:sz w:val="24"/>
        </w:rPr>
        <w:t>的</w:t>
      </w:r>
      <w:r w:rsidR="00F11A66" w:rsidRPr="006A06CD">
        <w:rPr>
          <w:rFonts w:ascii="ＭＳ 明朝" w:hAnsi="ＭＳ 明朝" w:hint="eastAsia"/>
          <w:sz w:val="24"/>
        </w:rPr>
        <w:t>に賛同して入会したもの</w:t>
      </w:r>
    </w:p>
    <w:p w:rsidR="006A06CD" w:rsidRDefault="006A06CD" w:rsidP="00FD7B9B">
      <w:pPr>
        <w:pStyle w:val="a7"/>
        <w:numPr>
          <w:ilvl w:val="0"/>
          <w:numId w:val="2"/>
        </w:numPr>
        <w:ind w:leftChars="0"/>
        <w:rPr>
          <w:sz w:val="24"/>
        </w:rPr>
      </w:pPr>
      <w:r>
        <w:rPr>
          <w:rFonts w:hint="eastAsia"/>
          <w:kern w:val="0"/>
          <w:sz w:val="24"/>
        </w:rPr>
        <w:t xml:space="preserve">　</w:t>
      </w:r>
      <w:r w:rsidR="00F11A66" w:rsidRPr="00FD7B9B">
        <w:rPr>
          <w:rFonts w:hint="eastAsia"/>
          <w:kern w:val="0"/>
          <w:sz w:val="24"/>
        </w:rPr>
        <w:t xml:space="preserve">賛助会員　</w:t>
      </w:r>
      <w:r w:rsidR="00F11A66" w:rsidRPr="00FD7B9B">
        <w:rPr>
          <w:rFonts w:hint="eastAsia"/>
          <w:sz w:val="24"/>
        </w:rPr>
        <w:t>本協会の目的に関連する事業及び活動を現に行っているか又</w:t>
      </w:r>
    </w:p>
    <w:p w:rsidR="006A06CD" w:rsidRDefault="006A06CD" w:rsidP="006A06CD">
      <w:pPr>
        <w:pStyle w:val="a7"/>
        <w:ind w:leftChars="0" w:left="960"/>
        <w:rPr>
          <w:sz w:val="24"/>
        </w:rPr>
      </w:pPr>
      <w:r>
        <w:rPr>
          <w:rFonts w:hint="eastAsia"/>
          <w:sz w:val="24"/>
        </w:rPr>
        <w:t xml:space="preserve">　　　　　　</w:t>
      </w:r>
      <w:r w:rsidR="00F11A66" w:rsidRPr="00FD7B9B">
        <w:rPr>
          <w:rFonts w:hint="eastAsia"/>
          <w:sz w:val="24"/>
        </w:rPr>
        <w:t>は</w:t>
      </w:r>
      <w:r w:rsidR="00F11A66" w:rsidRPr="006A06CD">
        <w:rPr>
          <w:rFonts w:hint="eastAsia"/>
          <w:sz w:val="24"/>
        </w:rPr>
        <w:t>今後行う確実な予定がある個人又は法人若しくは団体であ</w:t>
      </w:r>
    </w:p>
    <w:p w:rsidR="00F11A66" w:rsidRPr="006A06CD" w:rsidRDefault="00F11A66" w:rsidP="006A06CD">
      <w:pPr>
        <w:pStyle w:val="a7"/>
        <w:ind w:leftChars="0" w:left="960" w:firstLineChars="600" w:firstLine="1440"/>
        <w:rPr>
          <w:sz w:val="24"/>
        </w:rPr>
      </w:pPr>
      <w:r w:rsidRPr="006A06CD">
        <w:rPr>
          <w:rFonts w:hint="eastAsia"/>
          <w:sz w:val="24"/>
        </w:rPr>
        <w:t>って、本協会の事業を賛助するため入会したもの</w:t>
      </w:r>
    </w:p>
    <w:p w:rsidR="00F11A66" w:rsidRPr="00F11A66" w:rsidRDefault="00F11A66" w:rsidP="00F11A66">
      <w:pPr>
        <w:rPr>
          <w:sz w:val="24"/>
        </w:rPr>
      </w:pPr>
    </w:p>
    <w:p w:rsidR="00F11A66" w:rsidRPr="00F11A66" w:rsidRDefault="00F11A66" w:rsidP="00F11A66">
      <w:pPr>
        <w:rPr>
          <w:sz w:val="24"/>
        </w:rPr>
      </w:pPr>
      <w:r w:rsidRPr="00F11A66">
        <w:rPr>
          <w:rFonts w:hint="eastAsia"/>
          <w:sz w:val="24"/>
        </w:rPr>
        <w:t>（入会）</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第６条　本協会の会員になろうとする者は、理事会において別に定めるところにより入会の申込をし、その承認を受けなければならない。</w:t>
      </w:r>
    </w:p>
    <w:p w:rsidR="00F11A66" w:rsidRPr="00F11A66" w:rsidRDefault="00F11A66" w:rsidP="00F11A66">
      <w:pPr>
        <w:ind w:left="240" w:hangingChars="100" w:hanging="240"/>
        <w:rPr>
          <w:sz w:val="24"/>
        </w:rPr>
      </w:pPr>
      <w:r w:rsidRPr="00F11A66">
        <w:rPr>
          <w:rFonts w:hint="eastAsia"/>
          <w:sz w:val="24"/>
        </w:rPr>
        <w:t>２　入会は、理事会において別に定めるところにより、理事会においてその可否を決定し、会長が本人に通知するものとする。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（会費）</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第７条　本協会の事業活動に経常的に生じる費用に充てるため、会員は、総会において別に定めるところにより会費を納めなければならない。</w:t>
      </w:r>
    </w:p>
    <w:p w:rsidR="00F11A66" w:rsidRPr="00F11A66" w:rsidRDefault="00F11A66" w:rsidP="00F11A66">
      <w:pPr>
        <w:rPr>
          <w:rFonts w:ascii="ＭＳ 明朝" w:hAnsi="ＭＳ 明朝"/>
          <w:sz w:val="24"/>
        </w:rPr>
      </w:pPr>
      <w:r w:rsidRPr="00F11A66">
        <w:rPr>
          <w:rFonts w:ascii="ＭＳ 明朝" w:hAnsi="ＭＳ 明朝" w:hint="eastAsia"/>
          <w:sz w:val="24"/>
        </w:rPr>
        <w:t>２　既納の会費は、返還しないものとする。</w:t>
      </w:r>
    </w:p>
    <w:p w:rsidR="00F11A66" w:rsidRPr="00F11A66" w:rsidRDefault="00F11A66" w:rsidP="00F11A66">
      <w:pPr>
        <w:ind w:firstLineChars="50" w:firstLine="120"/>
        <w:rPr>
          <w:sz w:val="24"/>
        </w:rPr>
      </w:pPr>
    </w:p>
    <w:p w:rsidR="00F11A66" w:rsidRPr="00F11A66" w:rsidRDefault="00F11A66" w:rsidP="00F11A66">
      <w:pPr>
        <w:ind w:firstLineChars="50" w:firstLine="120"/>
        <w:rPr>
          <w:sz w:val="24"/>
        </w:rPr>
      </w:pPr>
      <w:r w:rsidRPr="00F11A66">
        <w:rPr>
          <w:rFonts w:hint="eastAsia"/>
          <w:sz w:val="24"/>
        </w:rPr>
        <w:t>（任意退会）</w:t>
      </w:r>
    </w:p>
    <w:p w:rsidR="00F11A66" w:rsidRPr="00F11A66" w:rsidRDefault="00F11A66" w:rsidP="00F11A66">
      <w:pPr>
        <w:ind w:left="240" w:hangingChars="100" w:hanging="240"/>
        <w:rPr>
          <w:sz w:val="24"/>
        </w:rPr>
      </w:pPr>
      <w:r w:rsidRPr="00F11A66">
        <w:rPr>
          <w:rFonts w:ascii="ＭＳ 明朝" w:hAnsi="ＭＳ 明朝" w:hint="eastAsia"/>
          <w:sz w:val="24"/>
        </w:rPr>
        <w:t>第８条　会員は、理事会において別に定める退会届を会長に提出することにより、任意にいつでも退会することができる。</w:t>
      </w:r>
    </w:p>
    <w:p w:rsidR="00F11A66" w:rsidRPr="00F11A66" w:rsidRDefault="00F11A66" w:rsidP="00F11A66">
      <w:pPr>
        <w:rPr>
          <w:sz w:val="24"/>
        </w:rPr>
      </w:pPr>
    </w:p>
    <w:p w:rsidR="00F11A66" w:rsidRPr="00F11A66" w:rsidRDefault="00F11A66" w:rsidP="00F11A66">
      <w:pPr>
        <w:rPr>
          <w:sz w:val="24"/>
        </w:rPr>
      </w:pPr>
      <w:r w:rsidRPr="00F11A66">
        <w:rPr>
          <w:rFonts w:hint="eastAsia"/>
          <w:sz w:val="24"/>
        </w:rPr>
        <w:t>（除名）</w:t>
      </w:r>
    </w:p>
    <w:p w:rsidR="00FD7B9B" w:rsidRDefault="00F11A66" w:rsidP="00F11A66">
      <w:pPr>
        <w:pStyle w:val="a5"/>
        <w:ind w:leftChars="0" w:left="720" w:hanging="720"/>
        <w:rPr>
          <w:kern w:val="2"/>
          <w:sz w:val="24"/>
          <w:lang w:val="en-US" w:eastAsia="ja-JP"/>
        </w:rPr>
      </w:pPr>
      <w:r w:rsidRPr="00F11A66">
        <w:rPr>
          <w:rFonts w:hint="eastAsia"/>
          <w:kern w:val="2"/>
          <w:sz w:val="24"/>
          <w:lang w:val="en-US" w:eastAsia="ja-JP"/>
        </w:rPr>
        <w:t>第９条　会員が次のいずれかに該当する場合には、総会の決議に基づき当該会員を除</w:t>
      </w:r>
    </w:p>
    <w:p w:rsidR="00F11A66" w:rsidRPr="00F11A66" w:rsidRDefault="00F11A66" w:rsidP="00FD7B9B">
      <w:pPr>
        <w:pStyle w:val="a5"/>
        <w:ind w:leftChars="100" w:left="690" w:hangingChars="200" w:hanging="480"/>
        <w:rPr>
          <w:rFonts w:ascii="ＭＳ 明朝" w:hAnsi="ＭＳ 明朝"/>
          <w:kern w:val="2"/>
          <w:sz w:val="24"/>
          <w:lang w:val="en-US" w:eastAsia="ja-JP"/>
        </w:rPr>
      </w:pPr>
      <w:r w:rsidRPr="00F11A66">
        <w:rPr>
          <w:rFonts w:hint="eastAsia"/>
          <w:kern w:val="2"/>
          <w:sz w:val="24"/>
          <w:lang w:val="en-US" w:eastAsia="ja-JP"/>
        </w:rPr>
        <w:t>名すること</w:t>
      </w:r>
      <w:r w:rsidRPr="00F11A66">
        <w:rPr>
          <w:rFonts w:ascii="ＭＳ 明朝" w:hAnsi="ＭＳ 明朝" w:hint="eastAsia"/>
          <w:kern w:val="2"/>
          <w:sz w:val="24"/>
          <w:lang w:val="en-US" w:eastAsia="ja-JP"/>
        </w:rPr>
        <w:t>ができる。</w:t>
      </w:r>
    </w:p>
    <w:p w:rsidR="00F11A66" w:rsidRPr="00F11A66" w:rsidRDefault="00F11A66" w:rsidP="00F11A66">
      <w:pPr>
        <w:pStyle w:val="a5"/>
        <w:ind w:leftChars="19" w:left="40" w:firstLineChars="100" w:firstLine="240"/>
        <w:rPr>
          <w:rFonts w:ascii="ＭＳ 明朝" w:hAnsi="ＭＳ 明朝"/>
          <w:kern w:val="2"/>
          <w:sz w:val="24"/>
          <w:lang w:val="en-US" w:eastAsia="ja-JP"/>
        </w:rPr>
      </w:pPr>
      <w:r w:rsidRPr="00F11A66">
        <w:rPr>
          <w:rFonts w:ascii="ＭＳ 明朝" w:hAnsi="ＭＳ 明朝" w:hint="eastAsia"/>
          <w:kern w:val="2"/>
          <w:sz w:val="24"/>
          <w:lang w:val="en-US" w:eastAsia="ja-JP"/>
        </w:rPr>
        <w:t>（１）</w:t>
      </w:r>
      <w:r w:rsidR="006A06CD">
        <w:rPr>
          <w:rFonts w:ascii="ＭＳ 明朝" w:hAnsi="ＭＳ 明朝" w:hint="eastAsia"/>
          <w:kern w:val="2"/>
          <w:sz w:val="24"/>
          <w:lang w:val="en-US" w:eastAsia="ja-JP"/>
        </w:rPr>
        <w:t xml:space="preserve">　</w:t>
      </w:r>
      <w:r w:rsidRPr="00F11A66">
        <w:rPr>
          <w:rFonts w:ascii="ＭＳ 明朝" w:hAnsi="ＭＳ 明朝" w:hint="eastAsia"/>
          <w:kern w:val="2"/>
          <w:sz w:val="24"/>
          <w:lang w:val="en-US" w:eastAsia="ja-JP"/>
        </w:rPr>
        <w:t>本協会の名誉を毀損し、又は本協会の目的に反する行為があったとき</w:t>
      </w:r>
    </w:p>
    <w:p w:rsidR="00F11A66" w:rsidRPr="00F11A66" w:rsidRDefault="00F11A66" w:rsidP="00F11A66">
      <w:pPr>
        <w:pStyle w:val="a5"/>
        <w:ind w:leftChars="140" w:left="668" w:hangingChars="156" w:hanging="374"/>
        <w:rPr>
          <w:rFonts w:ascii="ＭＳ 明朝" w:hAnsi="ＭＳ 明朝"/>
          <w:kern w:val="2"/>
          <w:sz w:val="24"/>
          <w:lang w:val="en-US" w:eastAsia="ja-JP"/>
        </w:rPr>
      </w:pPr>
      <w:r w:rsidRPr="00F11A66">
        <w:rPr>
          <w:rFonts w:ascii="ＭＳ 明朝" w:hAnsi="ＭＳ 明朝" w:hint="eastAsia"/>
          <w:kern w:val="2"/>
          <w:sz w:val="24"/>
          <w:lang w:val="en-US" w:eastAsia="ja-JP"/>
        </w:rPr>
        <w:t>（２）</w:t>
      </w:r>
      <w:r w:rsidR="006A06CD">
        <w:rPr>
          <w:rFonts w:ascii="ＭＳ 明朝" w:hAnsi="ＭＳ 明朝" w:hint="eastAsia"/>
          <w:kern w:val="2"/>
          <w:sz w:val="24"/>
          <w:lang w:val="en-US" w:eastAsia="ja-JP"/>
        </w:rPr>
        <w:t xml:space="preserve">　</w:t>
      </w:r>
      <w:r w:rsidRPr="00F11A66">
        <w:rPr>
          <w:rFonts w:ascii="ＭＳ 明朝" w:hAnsi="ＭＳ 明朝" w:hint="eastAsia"/>
          <w:kern w:val="2"/>
          <w:sz w:val="24"/>
          <w:lang w:val="en-US" w:eastAsia="ja-JP"/>
        </w:rPr>
        <w:t>定款又は総会の決議に違反したとき</w:t>
      </w:r>
    </w:p>
    <w:p w:rsidR="00F11A66" w:rsidRPr="00F11A66" w:rsidRDefault="00F11A66" w:rsidP="00F11A66">
      <w:pPr>
        <w:pStyle w:val="a5"/>
        <w:ind w:leftChars="19" w:left="40" w:firstLineChars="100" w:firstLine="240"/>
        <w:rPr>
          <w:rFonts w:ascii="ＭＳ 明朝" w:hAnsi="ＭＳ 明朝"/>
          <w:kern w:val="2"/>
          <w:sz w:val="24"/>
          <w:lang w:val="en-US" w:eastAsia="ja-JP"/>
        </w:rPr>
      </w:pPr>
      <w:r w:rsidRPr="00F11A66">
        <w:rPr>
          <w:rFonts w:ascii="ＭＳ 明朝" w:hAnsi="ＭＳ 明朝" w:hint="eastAsia"/>
          <w:kern w:val="2"/>
          <w:sz w:val="24"/>
          <w:lang w:val="en-US" w:eastAsia="ja-JP"/>
        </w:rPr>
        <w:t>（３）</w:t>
      </w:r>
      <w:r w:rsidR="006A06CD">
        <w:rPr>
          <w:rFonts w:ascii="ＭＳ 明朝" w:hAnsi="ＭＳ 明朝" w:hint="eastAsia"/>
          <w:kern w:val="2"/>
          <w:sz w:val="24"/>
          <w:lang w:val="en-US" w:eastAsia="ja-JP"/>
        </w:rPr>
        <w:t xml:space="preserve">　</w:t>
      </w:r>
      <w:r w:rsidRPr="00F11A66">
        <w:rPr>
          <w:rFonts w:ascii="ＭＳ 明朝" w:hAnsi="ＭＳ 明朝" w:hint="eastAsia"/>
          <w:kern w:val="2"/>
          <w:sz w:val="24"/>
          <w:lang w:val="en-US" w:eastAsia="ja-JP"/>
        </w:rPr>
        <w:t>その他除名すべき正当な事由があるとき</w:t>
      </w:r>
    </w:p>
    <w:p w:rsidR="00EA6FD9" w:rsidRDefault="00F11A66" w:rsidP="00F11A66">
      <w:pPr>
        <w:rPr>
          <w:rFonts w:ascii="ＭＳ 明朝" w:hAnsi="ＭＳ 明朝"/>
          <w:sz w:val="24"/>
        </w:rPr>
      </w:pPr>
      <w:r w:rsidRPr="00F11A66">
        <w:rPr>
          <w:rFonts w:ascii="ＭＳ 明朝" w:hAnsi="ＭＳ 明朝" w:hint="eastAsia"/>
          <w:sz w:val="24"/>
        </w:rPr>
        <w:t>２　前項の場合、総会の１週間前までにその旨を通知し、総会において弁明の機会を</w:t>
      </w:r>
    </w:p>
    <w:p w:rsidR="00F11A66" w:rsidRPr="00F11A66" w:rsidRDefault="00F11A66" w:rsidP="00EA6FD9">
      <w:pPr>
        <w:ind w:firstLineChars="100" w:firstLine="240"/>
        <w:rPr>
          <w:rFonts w:ascii="ＭＳ 明朝" w:hAnsi="ＭＳ 明朝"/>
          <w:sz w:val="24"/>
        </w:rPr>
      </w:pPr>
      <w:r w:rsidRPr="00F11A66">
        <w:rPr>
          <w:rFonts w:ascii="ＭＳ 明朝" w:hAnsi="ＭＳ 明朝" w:hint="eastAsia"/>
          <w:sz w:val="24"/>
        </w:rPr>
        <w:t>与えなければならない。</w:t>
      </w:r>
    </w:p>
    <w:p w:rsidR="00F11A66" w:rsidRDefault="00F11A66" w:rsidP="00F11A66">
      <w:pPr>
        <w:ind w:firstLineChars="100" w:firstLine="240"/>
        <w:rPr>
          <w:sz w:val="24"/>
        </w:rPr>
      </w:pPr>
    </w:p>
    <w:p w:rsidR="00570C05" w:rsidRPr="00F11A66" w:rsidRDefault="00570C05" w:rsidP="00F11A66">
      <w:pPr>
        <w:ind w:firstLineChars="100" w:firstLine="240"/>
        <w:rPr>
          <w:sz w:val="24"/>
        </w:rPr>
      </w:pPr>
    </w:p>
    <w:p w:rsidR="00F11A66" w:rsidRPr="00F11A66" w:rsidRDefault="00F11A66" w:rsidP="00F11A66">
      <w:pPr>
        <w:rPr>
          <w:sz w:val="24"/>
        </w:rPr>
      </w:pPr>
      <w:r w:rsidRPr="00F11A66">
        <w:rPr>
          <w:rFonts w:hint="eastAsia"/>
          <w:sz w:val="24"/>
        </w:rPr>
        <w:lastRenderedPageBreak/>
        <w:t>（会員資格の喪失）</w:t>
      </w:r>
    </w:p>
    <w:p w:rsidR="00EA6FD9" w:rsidRDefault="00F11A66" w:rsidP="00F11A66">
      <w:pPr>
        <w:ind w:left="960" w:hangingChars="400" w:hanging="960"/>
        <w:rPr>
          <w:rFonts w:ascii="ＭＳ 明朝" w:hAnsi="ＭＳ 明朝"/>
          <w:sz w:val="24"/>
        </w:rPr>
      </w:pPr>
      <w:r w:rsidRPr="00F11A66">
        <w:rPr>
          <w:rFonts w:hint="eastAsia"/>
          <w:sz w:val="24"/>
        </w:rPr>
        <w:t>第１０条</w:t>
      </w:r>
      <w:r w:rsidRPr="00F11A66">
        <w:rPr>
          <w:rFonts w:ascii="ＭＳ 明朝" w:hAnsi="ＭＳ 明朝" w:hint="eastAsia"/>
          <w:sz w:val="24"/>
        </w:rPr>
        <w:t xml:space="preserve">　前２条のほか、会員が次のいずれかに該当する場合には、その資格を喪失</w:t>
      </w:r>
    </w:p>
    <w:p w:rsidR="00F11A66" w:rsidRPr="00F11A66" w:rsidRDefault="00F11A66" w:rsidP="00EA6FD9">
      <w:pPr>
        <w:ind w:leftChars="200" w:left="900" w:hangingChars="200" w:hanging="480"/>
        <w:rPr>
          <w:rFonts w:ascii="ＭＳ 明朝" w:hAnsi="ＭＳ 明朝"/>
          <w:sz w:val="24"/>
        </w:rPr>
      </w:pPr>
      <w:r w:rsidRPr="00F11A66">
        <w:rPr>
          <w:rFonts w:ascii="ＭＳ 明朝" w:hAnsi="ＭＳ 明朝" w:hint="eastAsia"/>
          <w:sz w:val="24"/>
        </w:rPr>
        <w:t>する。</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（１）</w:t>
      </w:r>
      <w:r w:rsidR="006A06CD">
        <w:rPr>
          <w:rFonts w:ascii="ＭＳ 明朝" w:hAnsi="ＭＳ 明朝" w:hint="eastAsia"/>
          <w:sz w:val="24"/>
        </w:rPr>
        <w:t xml:space="preserve">　</w:t>
      </w:r>
      <w:r w:rsidRPr="00F11A66">
        <w:rPr>
          <w:rFonts w:ascii="ＭＳ 明朝" w:hAnsi="ＭＳ 明朝" w:hint="eastAsia"/>
          <w:sz w:val="24"/>
        </w:rPr>
        <w:t>会費を２年以上滞納したとき</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（２）</w:t>
      </w:r>
      <w:r w:rsidR="006A06CD">
        <w:rPr>
          <w:rFonts w:ascii="ＭＳ 明朝" w:hAnsi="ＭＳ 明朝" w:hint="eastAsia"/>
          <w:sz w:val="24"/>
        </w:rPr>
        <w:t xml:space="preserve">　</w:t>
      </w:r>
      <w:r w:rsidRPr="00F11A66">
        <w:rPr>
          <w:rFonts w:ascii="ＭＳ 明朝" w:hAnsi="ＭＳ 明朝" w:hint="eastAsia"/>
          <w:sz w:val="24"/>
        </w:rPr>
        <w:t>総正会員が同意したとき</w:t>
      </w:r>
    </w:p>
    <w:p w:rsidR="006A06CD" w:rsidRDefault="00F11A66" w:rsidP="00F11A66">
      <w:pPr>
        <w:ind w:firstLineChars="100" w:firstLine="240"/>
        <w:rPr>
          <w:rFonts w:ascii="ＭＳ 明朝" w:hAnsi="ＭＳ 明朝"/>
          <w:sz w:val="24"/>
        </w:rPr>
      </w:pPr>
      <w:r w:rsidRPr="00F11A66">
        <w:rPr>
          <w:rFonts w:ascii="ＭＳ 明朝" w:hAnsi="ＭＳ 明朝" w:hint="eastAsia"/>
          <w:sz w:val="24"/>
        </w:rPr>
        <w:t>（３）</w:t>
      </w:r>
      <w:r w:rsidR="006A06CD">
        <w:rPr>
          <w:rFonts w:ascii="ＭＳ 明朝" w:hAnsi="ＭＳ 明朝" w:hint="eastAsia"/>
          <w:sz w:val="24"/>
        </w:rPr>
        <w:t xml:space="preserve">　</w:t>
      </w:r>
      <w:r w:rsidRPr="00F11A66">
        <w:rPr>
          <w:rFonts w:ascii="ＭＳ 明朝" w:hAnsi="ＭＳ 明朝" w:hint="eastAsia"/>
          <w:sz w:val="24"/>
        </w:rPr>
        <w:t>当該会員が死亡し若しくは解散したとき又は、破産手続開始、民事再生手</w:t>
      </w:r>
    </w:p>
    <w:p w:rsidR="006A06CD" w:rsidRDefault="006A06CD" w:rsidP="006A06CD">
      <w:pPr>
        <w:ind w:firstLineChars="100" w:firstLine="240"/>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続開始、会社更生手続開始若しくは特別清算手続開始の申立てがあったと</w:t>
      </w:r>
    </w:p>
    <w:p w:rsidR="00F11A66" w:rsidRPr="00EA6FD9" w:rsidRDefault="006A06CD" w:rsidP="006A06CD">
      <w:pPr>
        <w:ind w:firstLineChars="100" w:firstLine="240"/>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き</w:t>
      </w:r>
    </w:p>
    <w:p w:rsidR="00F11A66" w:rsidRPr="00F11A66" w:rsidRDefault="00F11A66" w:rsidP="00F11A66">
      <w:pPr>
        <w:ind w:firstLineChars="100" w:firstLine="240"/>
        <w:rPr>
          <w:rFonts w:ascii="ＭＳ 明朝" w:hAnsi="ＭＳ 明朝"/>
          <w:sz w:val="24"/>
        </w:rPr>
      </w:pPr>
    </w:p>
    <w:p w:rsidR="00F11A66" w:rsidRPr="00F11A66" w:rsidRDefault="00F11A66" w:rsidP="00F11A66">
      <w:pPr>
        <w:ind w:firstLineChars="50" w:firstLine="120"/>
        <w:rPr>
          <w:rFonts w:ascii="ＭＳ 明朝" w:hAnsi="ＭＳ 明朝"/>
          <w:sz w:val="24"/>
        </w:rPr>
      </w:pPr>
      <w:r w:rsidRPr="00F11A66">
        <w:rPr>
          <w:rFonts w:ascii="ＭＳ 明朝" w:hAnsi="ＭＳ 明朝" w:hint="eastAsia"/>
          <w:sz w:val="24"/>
        </w:rPr>
        <w:t>(会員資格喪失に伴う権利及び義務)</w:t>
      </w:r>
    </w:p>
    <w:p w:rsidR="00EA6FD9" w:rsidRDefault="00F11A66" w:rsidP="00F11A66">
      <w:pPr>
        <w:pStyle w:val="a5"/>
        <w:ind w:leftChars="5" w:left="730" w:hanging="720"/>
        <w:rPr>
          <w:rFonts w:ascii="ＭＳ 明朝" w:hAnsi="ＭＳ 明朝"/>
          <w:kern w:val="2"/>
          <w:sz w:val="24"/>
          <w:lang w:val="en-US" w:eastAsia="ja-JP"/>
        </w:rPr>
      </w:pPr>
      <w:r w:rsidRPr="00F11A66">
        <w:rPr>
          <w:rFonts w:ascii="ＭＳ 明朝" w:hAnsi="ＭＳ 明朝" w:hint="eastAsia"/>
          <w:kern w:val="2"/>
          <w:sz w:val="24"/>
          <w:lang w:val="en-US" w:eastAsia="ja-JP"/>
        </w:rPr>
        <w:t>第１１条　会員が前３条の規定により退会し、除名され、又はその資格を喪失したと</w:t>
      </w:r>
    </w:p>
    <w:p w:rsidR="00EA6FD9" w:rsidRDefault="00F11A66" w:rsidP="00EA6FD9">
      <w:pPr>
        <w:pStyle w:val="a5"/>
        <w:ind w:leftChars="132" w:left="891" w:hangingChars="256" w:hanging="614"/>
        <w:rPr>
          <w:rFonts w:ascii="ＭＳ 明朝" w:hAnsi="ＭＳ 明朝"/>
          <w:kern w:val="2"/>
          <w:sz w:val="24"/>
          <w:lang w:val="en-US" w:eastAsia="ja-JP"/>
        </w:rPr>
      </w:pPr>
      <w:r w:rsidRPr="00F11A66">
        <w:rPr>
          <w:rFonts w:ascii="ＭＳ 明朝" w:hAnsi="ＭＳ 明朝" w:hint="eastAsia"/>
          <w:kern w:val="2"/>
          <w:sz w:val="24"/>
          <w:lang w:val="en-US" w:eastAsia="ja-JP"/>
        </w:rPr>
        <w:t>きは、本協会に対する会員としての一切の権利を失い、義務を免れる。ただし、</w:t>
      </w:r>
    </w:p>
    <w:p w:rsidR="00F11A66" w:rsidRPr="00F11A66" w:rsidRDefault="00F11A66" w:rsidP="00EA6FD9">
      <w:pPr>
        <w:pStyle w:val="a5"/>
        <w:ind w:leftChars="148" w:left="311" w:firstLineChars="0" w:firstLine="0"/>
        <w:rPr>
          <w:rFonts w:ascii="ＭＳ 明朝" w:hAnsi="ＭＳ 明朝"/>
          <w:kern w:val="2"/>
          <w:sz w:val="24"/>
          <w:lang w:val="en-US" w:eastAsia="ja-JP"/>
        </w:rPr>
      </w:pPr>
      <w:r w:rsidRPr="00F11A66">
        <w:rPr>
          <w:rFonts w:ascii="ＭＳ 明朝" w:hAnsi="ＭＳ 明朝" w:hint="eastAsia"/>
          <w:kern w:val="2"/>
          <w:sz w:val="24"/>
          <w:lang w:val="en-US" w:eastAsia="ja-JP"/>
        </w:rPr>
        <w:t>未履行の義務は、これを免れることはできない。</w:t>
      </w:r>
    </w:p>
    <w:p w:rsidR="00EA6FD9" w:rsidRDefault="00F11A66" w:rsidP="00F11A66">
      <w:pPr>
        <w:pStyle w:val="a5"/>
        <w:ind w:leftChars="5" w:left="730" w:hanging="720"/>
        <w:rPr>
          <w:rFonts w:ascii="ＭＳ 明朝" w:hAnsi="ＭＳ 明朝"/>
          <w:kern w:val="2"/>
          <w:sz w:val="24"/>
          <w:lang w:val="en-US" w:eastAsia="ja-JP"/>
        </w:rPr>
      </w:pPr>
      <w:r w:rsidRPr="00F11A66">
        <w:rPr>
          <w:rFonts w:ascii="ＭＳ 明朝" w:hAnsi="ＭＳ 明朝" w:hint="eastAsia"/>
          <w:kern w:val="2"/>
          <w:sz w:val="24"/>
          <w:lang w:val="en-US" w:eastAsia="ja-JP"/>
        </w:rPr>
        <w:t>２　本協会は、会員が退会し、除名され、又はその資格を喪失しても、既納の会費及</w:t>
      </w:r>
    </w:p>
    <w:p w:rsidR="00F11A66" w:rsidRPr="00F11A66" w:rsidRDefault="00F11A66" w:rsidP="00EA6FD9">
      <w:pPr>
        <w:pStyle w:val="a5"/>
        <w:ind w:leftChars="116" w:left="860" w:firstLineChars="0"/>
        <w:rPr>
          <w:rFonts w:ascii="ＭＳ 明朝" w:hAnsi="ＭＳ 明朝"/>
          <w:kern w:val="2"/>
          <w:sz w:val="24"/>
          <w:lang w:val="en-US" w:eastAsia="ja-JP"/>
        </w:rPr>
      </w:pPr>
      <w:r w:rsidRPr="00F11A66">
        <w:rPr>
          <w:rFonts w:ascii="ＭＳ 明朝" w:hAnsi="ＭＳ 明朝" w:hint="eastAsia"/>
          <w:kern w:val="2"/>
          <w:sz w:val="24"/>
          <w:lang w:val="en-US" w:eastAsia="ja-JP"/>
        </w:rPr>
        <w:t>びその他の拠出金品は、これを返還しない。</w:t>
      </w:r>
    </w:p>
    <w:p w:rsidR="00F11A66" w:rsidRPr="00F11A66" w:rsidRDefault="00F11A66" w:rsidP="00F11A66">
      <w:pPr>
        <w:rPr>
          <w:sz w:val="24"/>
        </w:rPr>
      </w:pPr>
    </w:p>
    <w:p w:rsidR="00F11A66" w:rsidRPr="00F11A66" w:rsidRDefault="00F11A66" w:rsidP="00F11A66">
      <w:pPr>
        <w:rPr>
          <w:sz w:val="24"/>
        </w:rPr>
      </w:pPr>
    </w:p>
    <w:p w:rsidR="00F11A66" w:rsidRPr="00F11A66" w:rsidRDefault="00F11A66" w:rsidP="00F11A66">
      <w:pPr>
        <w:ind w:firstLineChars="497" w:firstLine="1197"/>
        <w:rPr>
          <w:b/>
          <w:bCs/>
          <w:sz w:val="24"/>
        </w:rPr>
      </w:pPr>
      <w:r w:rsidRPr="00F11A66">
        <w:rPr>
          <w:rFonts w:hint="eastAsia"/>
          <w:b/>
          <w:bCs/>
          <w:sz w:val="24"/>
        </w:rPr>
        <w:t>第４章　総　会</w:t>
      </w:r>
    </w:p>
    <w:p w:rsidR="00F11A66" w:rsidRPr="00F11A66" w:rsidRDefault="00F11A66" w:rsidP="00F11A66">
      <w:pPr>
        <w:rPr>
          <w:bCs/>
          <w:sz w:val="24"/>
        </w:rPr>
      </w:pPr>
      <w:r w:rsidRPr="00F11A66">
        <w:rPr>
          <w:rFonts w:hint="eastAsia"/>
          <w:bCs/>
          <w:sz w:val="24"/>
        </w:rPr>
        <w:t>（構成）</w:t>
      </w:r>
    </w:p>
    <w:p w:rsidR="00F11A66" w:rsidRPr="00F11A66" w:rsidRDefault="00F11A66" w:rsidP="00F11A66">
      <w:pPr>
        <w:rPr>
          <w:bCs/>
          <w:sz w:val="24"/>
        </w:rPr>
      </w:pPr>
      <w:r w:rsidRPr="00F11A66">
        <w:rPr>
          <w:rFonts w:hint="eastAsia"/>
          <w:bCs/>
          <w:sz w:val="24"/>
        </w:rPr>
        <w:t>第１２条　総会は、すべての正会員をもって構成する。</w:t>
      </w:r>
    </w:p>
    <w:p w:rsidR="00F11A66" w:rsidRPr="00F11A66" w:rsidRDefault="00F11A66" w:rsidP="00F11A66">
      <w:pPr>
        <w:ind w:left="240" w:hangingChars="100" w:hanging="240"/>
        <w:rPr>
          <w:bCs/>
          <w:sz w:val="24"/>
        </w:rPr>
      </w:pPr>
      <w:r w:rsidRPr="00F11A66">
        <w:rPr>
          <w:rFonts w:hint="eastAsia"/>
          <w:bCs/>
          <w:sz w:val="24"/>
        </w:rPr>
        <w:t>２　前項の総会をもって一般法上の社員総会とする。</w:t>
      </w:r>
    </w:p>
    <w:p w:rsidR="00F11A66" w:rsidRPr="00F11A66" w:rsidRDefault="00F11A66" w:rsidP="00F11A66">
      <w:pPr>
        <w:rPr>
          <w:rFonts w:ascii="ＭＳ 明朝" w:hAnsi="ＭＳ 明朝"/>
          <w:bCs/>
          <w:sz w:val="24"/>
        </w:rPr>
      </w:pPr>
    </w:p>
    <w:p w:rsidR="00F11A66" w:rsidRPr="00F11A66" w:rsidRDefault="00F11A66" w:rsidP="00F11A66">
      <w:pPr>
        <w:rPr>
          <w:rFonts w:ascii="ＭＳ 明朝" w:hAnsi="ＭＳ 明朝"/>
          <w:bCs/>
          <w:sz w:val="24"/>
        </w:rPr>
      </w:pPr>
      <w:r w:rsidRPr="00F11A66">
        <w:rPr>
          <w:rFonts w:ascii="ＭＳ 明朝" w:hAnsi="ＭＳ 明朝" w:hint="eastAsia"/>
          <w:bCs/>
          <w:sz w:val="24"/>
        </w:rPr>
        <w:t>（権限）</w:t>
      </w:r>
    </w:p>
    <w:p w:rsidR="00F11A66" w:rsidRPr="00F11A66" w:rsidRDefault="00F11A66" w:rsidP="00F11A66">
      <w:pPr>
        <w:rPr>
          <w:rFonts w:ascii="ＭＳ 明朝" w:hAnsi="ＭＳ 明朝"/>
          <w:bCs/>
          <w:sz w:val="24"/>
        </w:rPr>
      </w:pPr>
      <w:r w:rsidRPr="00F11A66">
        <w:rPr>
          <w:rFonts w:ascii="ＭＳ 明朝" w:hAnsi="ＭＳ 明朝" w:hint="eastAsia"/>
          <w:bCs/>
          <w:sz w:val="24"/>
        </w:rPr>
        <w:t>第１３条　総会は、次の事項について決議する。</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（１）</w:t>
      </w:r>
      <w:r w:rsidR="006A06CD">
        <w:rPr>
          <w:rFonts w:ascii="ＭＳ 明朝" w:hAnsi="ＭＳ 明朝" w:hint="eastAsia"/>
          <w:bCs/>
          <w:sz w:val="24"/>
        </w:rPr>
        <w:t xml:space="preserve">　</w:t>
      </w:r>
      <w:r w:rsidRPr="00F11A66">
        <w:rPr>
          <w:rFonts w:ascii="ＭＳ 明朝" w:hAnsi="ＭＳ 明朝" w:hint="eastAsia"/>
          <w:bCs/>
          <w:sz w:val="24"/>
        </w:rPr>
        <w:t>定款の変更</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（２）</w:t>
      </w:r>
      <w:r w:rsidR="006A06CD">
        <w:rPr>
          <w:rFonts w:ascii="ＭＳ 明朝" w:hAnsi="ＭＳ 明朝" w:hint="eastAsia"/>
          <w:bCs/>
          <w:sz w:val="24"/>
        </w:rPr>
        <w:t xml:space="preserve">　</w:t>
      </w:r>
      <w:r w:rsidRPr="00F11A66">
        <w:rPr>
          <w:rFonts w:ascii="ＭＳ 明朝" w:hAnsi="ＭＳ 明朝" w:hint="eastAsia"/>
          <w:bCs/>
          <w:sz w:val="24"/>
        </w:rPr>
        <w:t>理事及び監事の選任又は解任</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（３）</w:t>
      </w:r>
      <w:r w:rsidR="006A06CD">
        <w:rPr>
          <w:rFonts w:ascii="ＭＳ 明朝" w:hAnsi="ＭＳ 明朝" w:hint="eastAsia"/>
          <w:bCs/>
          <w:sz w:val="24"/>
        </w:rPr>
        <w:t xml:space="preserve">　</w:t>
      </w:r>
      <w:r w:rsidRPr="00F11A66">
        <w:rPr>
          <w:rFonts w:ascii="ＭＳ 明朝" w:hAnsi="ＭＳ 明朝" w:hint="eastAsia"/>
          <w:bCs/>
          <w:sz w:val="24"/>
        </w:rPr>
        <w:t>理事及び監事の報酬等の額</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（４）</w:t>
      </w:r>
      <w:r w:rsidR="006A06CD">
        <w:rPr>
          <w:rFonts w:ascii="ＭＳ 明朝" w:hAnsi="ＭＳ 明朝" w:hint="eastAsia"/>
          <w:bCs/>
          <w:sz w:val="24"/>
        </w:rPr>
        <w:t xml:space="preserve">　</w:t>
      </w:r>
      <w:r w:rsidRPr="00F11A66">
        <w:rPr>
          <w:rFonts w:ascii="ＭＳ 明朝" w:hAnsi="ＭＳ 明朝" w:hint="eastAsia"/>
          <w:bCs/>
          <w:sz w:val="24"/>
        </w:rPr>
        <w:t>会員の経費負担の額</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（５）</w:t>
      </w:r>
      <w:r w:rsidR="006A06CD">
        <w:rPr>
          <w:rFonts w:ascii="ＭＳ 明朝" w:hAnsi="ＭＳ 明朝" w:hint="eastAsia"/>
          <w:bCs/>
          <w:sz w:val="24"/>
        </w:rPr>
        <w:t xml:space="preserve">　</w:t>
      </w:r>
      <w:r w:rsidRPr="00F11A66">
        <w:rPr>
          <w:rFonts w:ascii="ＭＳ 明朝" w:hAnsi="ＭＳ 明朝" w:hint="eastAsia"/>
          <w:bCs/>
          <w:sz w:val="24"/>
        </w:rPr>
        <w:t>貸借対照表及び損益計算書（正味財産増減計算書）の承認</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（６）</w:t>
      </w:r>
      <w:r w:rsidR="006A06CD">
        <w:rPr>
          <w:rFonts w:ascii="ＭＳ 明朝" w:hAnsi="ＭＳ 明朝" w:hint="eastAsia"/>
          <w:bCs/>
          <w:sz w:val="24"/>
        </w:rPr>
        <w:t xml:space="preserve">　</w:t>
      </w:r>
      <w:r w:rsidRPr="00F11A66">
        <w:rPr>
          <w:rFonts w:ascii="ＭＳ 明朝" w:hAnsi="ＭＳ 明朝" w:hint="eastAsia"/>
          <w:bCs/>
          <w:sz w:val="24"/>
        </w:rPr>
        <w:t>会員の除名</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（７）</w:t>
      </w:r>
      <w:r w:rsidR="006A06CD">
        <w:rPr>
          <w:rFonts w:ascii="ＭＳ 明朝" w:hAnsi="ＭＳ 明朝" w:hint="eastAsia"/>
          <w:bCs/>
          <w:sz w:val="24"/>
        </w:rPr>
        <w:t xml:space="preserve">　</w:t>
      </w:r>
      <w:r w:rsidRPr="00F11A66">
        <w:rPr>
          <w:rFonts w:ascii="ＭＳ 明朝" w:hAnsi="ＭＳ 明朝" w:hint="eastAsia"/>
          <w:bCs/>
          <w:sz w:val="24"/>
        </w:rPr>
        <w:t>解散及び残余財産の処分</w:t>
      </w:r>
    </w:p>
    <w:p w:rsidR="00F11A66" w:rsidRPr="00F11A66" w:rsidRDefault="00F11A66" w:rsidP="00F11A66">
      <w:pPr>
        <w:ind w:firstLineChars="100" w:firstLine="240"/>
        <w:rPr>
          <w:rFonts w:ascii="ＭＳ 明朝" w:hAnsi="ＭＳ 明朝"/>
          <w:bCs/>
          <w:sz w:val="24"/>
        </w:rPr>
      </w:pPr>
      <w:r w:rsidRPr="00F11A66">
        <w:rPr>
          <w:rFonts w:ascii="ＭＳ 明朝" w:hAnsi="ＭＳ 明朝" w:hint="eastAsia"/>
          <w:bCs/>
          <w:sz w:val="24"/>
        </w:rPr>
        <w:t>（８）</w:t>
      </w:r>
      <w:r w:rsidR="006A06CD">
        <w:rPr>
          <w:rFonts w:ascii="ＭＳ 明朝" w:hAnsi="ＭＳ 明朝" w:hint="eastAsia"/>
          <w:bCs/>
          <w:sz w:val="24"/>
        </w:rPr>
        <w:t xml:space="preserve">　</w:t>
      </w:r>
      <w:r w:rsidRPr="00F11A66">
        <w:rPr>
          <w:rFonts w:ascii="ＭＳ 明朝" w:hAnsi="ＭＳ 明朝" w:hint="eastAsia"/>
          <w:bCs/>
          <w:sz w:val="24"/>
        </w:rPr>
        <w:t>その他総会で決議するものとして法令又はこの定款で定められた事項</w:t>
      </w:r>
    </w:p>
    <w:p w:rsidR="00F11A66" w:rsidRPr="00F11A66" w:rsidRDefault="00F11A66" w:rsidP="00F11A66">
      <w:pPr>
        <w:rPr>
          <w:rFonts w:ascii="ＭＳ 明朝" w:hAnsi="ＭＳ 明朝"/>
          <w:bCs/>
          <w:sz w:val="24"/>
        </w:rPr>
      </w:pPr>
    </w:p>
    <w:p w:rsidR="00F11A66" w:rsidRPr="00F11A66" w:rsidRDefault="00F11A66" w:rsidP="00F11A66">
      <w:pPr>
        <w:rPr>
          <w:bCs/>
          <w:sz w:val="24"/>
        </w:rPr>
      </w:pPr>
      <w:r w:rsidRPr="00F11A66">
        <w:rPr>
          <w:rFonts w:hint="eastAsia"/>
          <w:bCs/>
          <w:sz w:val="24"/>
        </w:rPr>
        <w:t>（開催）</w:t>
      </w:r>
    </w:p>
    <w:p w:rsidR="00F11A66" w:rsidRPr="00F11A66" w:rsidRDefault="00F11A66" w:rsidP="00F11A66">
      <w:pPr>
        <w:rPr>
          <w:rFonts w:ascii="ＭＳ 明朝" w:hAnsi="ＭＳ 明朝"/>
          <w:sz w:val="24"/>
        </w:rPr>
      </w:pPr>
      <w:r w:rsidRPr="00F11A66">
        <w:rPr>
          <w:rFonts w:hint="eastAsia"/>
          <w:bCs/>
          <w:sz w:val="24"/>
        </w:rPr>
        <w:t xml:space="preserve">第１４条　</w:t>
      </w:r>
      <w:r w:rsidRPr="00F11A66">
        <w:rPr>
          <w:rFonts w:ascii="ＭＳ 明朝" w:hAnsi="ＭＳ 明朝" w:hint="eastAsia"/>
          <w:sz w:val="24"/>
        </w:rPr>
        <w:t>総会は、定時総会及び臨時総会とする。</w:t>
      </w:r>
    </w:p>
    <w:p w:rsidR="00F11A66" w:rsidRPr="00F11A66" w:rsidRDefault="00F11A66" w:rsidP="00F11A66">
      <w:pPr>
        <w:rPr>
          <w:rFonts w:ascii="ＭＳ 明朝" w:hAnsi="ＭＳ 明朝"/>
          <w:sz w:val="24"/>
        </w:rPr>
      </w:pPr>
      <w:r w:rsidRPr="00F11A66">
        <w:rPr>
          <w:rFonts w:ascii="ＭＳ 明朝" w:hAnsi="ＭＳ 明朝" w:hint="eastAsia"/>
          <w:sz w:val="24"/>
        </w:rPr>
        <w:t>２　定時総会は、毎事業年度終了後３月以内に招集する。</w:t>
      </w:r>
    </w:p>
    <w:p w:rsidR="00F11A66" w:rsidRPr="00F11A66" w:rsidRDefault="00F11A66" w:rsidP="00F11A66">
      <w:pPr>
        <w:ind w:left="240" w:hangingChars="100" w:hanging="240"/>
        <w:rPr>
          <w:bCs/>
          <w:sz w:val="24"/>
        </w:rPr>
      </w:pPr>
      <w:r w:rsidRPr="00F11A66">
        <w:rPr>
          <w:rFonts w:ascii="ＭＳ 明朝" w:hAnsi="ＭＳ 明朝" w:hint="eastAsia"/>
          <w:sz w:val="24"/>
        </w:rPr>
        <w:t>３　臨時総会は、必要がある場合に開催する。</w:t>
      </w:r>
    </w:p>
    <w:p w:rsidR="00F11A66" w:rsidRDefault="00F11A66" w:rsidP="00F11A66">
      <w:pPr>
        <w:rPr>
          <w:bCs/>
          <w:sz w:val="24"/>
        </w:rPr>
      </w:pPr>
    </w:p>
    <w:p w:rsidR="00F11A66" w:rsidRPr="00F11A66" w:rsidRDefault="00F11A66" w:rsidP="00F11A66">
      <w:pPr>
        <w:rPr>
          <w:bCs/>
          <w:sz w:val="24"/>
        </w:rPr>
      </w:pPr>
      <w:r w:rsidRPr="00F11A66">
        <w:rPr>
          <w:rFonts w:hint="eastAsia"/>
          <w:bCs/>
          <w:sz w:val="24"/>
        </w:rPr>
        <w:lastRenderedPageBreak/>
        <w:t>（招集）</w:t>
      </w:r>
    </w:p>
    <w:p w:rsidR="00F11A66" w:rsidRPr="00F11A66" w:rsidRDefault="00F11A66" w:rsidP="00F11A66">
      <w:pPr>
        <w:ind w:left="240" w:hangingChars="100" w:hanging="240"/>
        <w:rPr>
          <w:bCs/>
          <w:sz w:val="24"/>
        </w:rPr>
      </w:pPr>
      <w:r w:rsidRPr="00F11A66">
        <w:rPr>
          <w:rFonts w:hint="eastAsia"/>
          <w:bCs/>
          <w:sz w:val="24"/>
        </w:rPr>
        <w:t>第１５条　総会は、法令に別段の定めがある場合を除き、理事会の決議に基づき、会長が招集する。</w:t>
      </w:r>
    </w:p>
    <w:p w:rsidR="00F11A66" w:rsidRPr="00F11A66" w:rsidRDefault="00F11A66" w:rsidP="00F11A66">
      <w:pPr>
        <w:ind w:left="240" w:hangingChars="100" w:hanging="240"/>
        <w:rPr>
          <w:bCs/>
          <w:sz w:val="24"/>
        </w:rPr>
      </w:pPr>
      <w:r w:rsidRPr="00F11A66">
        <w:rPr>
          <w:rFonts w:hint="eastAsia"/>
          <w:bCs/>
          <w:sz w:val="24"/>
        </w:rPr>
        <w:t>２　総正会員の議決権の５分の１以上の議決権を有する正会員は、会長に対し、総会の目的である事項及び招集の理由を記載した書面により、総会の招集を請求することができる。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総会の招集は、会議の目的である事項、日時及び場所を示した書面により、開催日の７日前までに正会員に通知しなければならない。</w:t>
      </w:r>
    </w:p>
    <w:p w:rsidR="00F11A66" w:rsidRPr="00F11A66" w:rsidRDefault="00F11A66" w:rsidP="00F11A66">
      <w:pPr>
        <w:ind w:left="240" w:hangingChars="100" w:hanging="240"/>
        <w:rPr>
          <w:bCs/>
          <w:sz w:val="24"/>
        </w:rPr>
      </w:pPr>
    </w:p>
    <w:p w:rsidR="00F11A66" w:rsidRPr="00F11A66" w:rsidRDefault="00F11A66" w:rsidP="00F11A66">
      <w:pPr>
        <w:ind w:left="240" w:hangingChars="100" w:hanging="240"/>
        <w:rPr>
          <w:rFonts w:ascii="ＭＳ 明朝" w:hAnsi="ＭＳ 明朝"/>
          <w:bCs/>
          <w:sz w:val="24"/>
        </w:rPr>
      </w:pPr>
      <w:r w:rsidRPr="00F11A66">
        <w:rPr>
          <w:rFonts w:hint="eastAsia"/>
          <w:bCs/>
          <w:sz w:val="24"/>
        </w:rPr>
        <w:t>（</w:t>
      </w:r>
      <w:r w:rsidRPr="00F11A66">
        <w:rPr>
          <w:rFonts w:ascii="ＭＳ 明朝" w:hAnsi="ＭＳ 明朝" w:hint="eastAsia"/>
          <w:bCs/>
          <w:sz w:val="24"/>
        </w:rPr>
        <w:t>議長）</w:t>
      </w:r>
    </w:p>
    <w:p w:rsidR="00F11A66" w:rsidRPr="00F11A66" w:rsidRDefault="00F11A66" w:rsidP="00F11A66">
      <w:pPr>
        <w:rPr>
          <w:rFonts w:ascii="ＭＳ 明朝" w:hAnsi="ＭＳ 明朝"/>
          <w:sz w:val="24"/>
        </w:rPr>
      </w:pPr>
      <w:r w:rsidRPr="00F11A66">
        <w:rPr>
          <w:rFonts w:ascii="ＭＳ 明朝" w:hAnsi="ＭＳ 明朝" w:hint="eastAsia"/>
          <w:bCs/>
          <w:sz w:val="24"/>
        </w:rPr>
        <w:t xml:space="preserve">第１６条　</w:t>
      </w:r>
      <w:r w:rsidRPr="00F11A66">
        <w:rPr>
          <w:rFonts w:ascii="ＭＳ 明朝" w:hAnsi="ＭＳ 明朝" w:hint="eastAsia"/>
          <w:sz w:val="24"/>
        </w:rPr>
        <w:t>総会の議長は、会長がこれに当たる。</w:t>
      </w:r>
    </w:p>
    <w:p w:rsidR="00F11A66" w:rsidRPr="00F11A66" w:rsidRDefault="00F11A66" w:rsidP="00F11A66">
      <w:pPr>
        <w:rPr>
          <w:rFonts w:ascii="ＭＳ 明朝" w:hAnsi="ＭＳ 明朝"/>
          <w:sz w:val="24"/>
        </w:rPr>
      </w:pPr>
      <w:r w:rsidRPr="00F11A66">
        <w:rPr>
          <w:rFonts w:ascii="ＭＳ 明朝" w:hAnsi="ＭＳ 明朝" w:hint="eastAsia"/>
          <w:sz w:val="24"/>
        </w:rPr>
        <w:t>２　会長に事故あるときは、副会長がこれを代行する。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（議決権）</w:t>
      </w:r>
    </w:p>
    <w:p w:rsidR="00F11A66" w:rsidRPr="00F11A66" w:rsidRDefault="00F11A66" w:rsidP="00F11A66">
      <w:pPr>
        <w:rPr>
          <w:rFonts w:ascii="ＭＳ 明朝" w:hAnsi="ＭＳ 明朝"/>
          <w:sz w:val="24"/>
        </w:rPr>
      </w:pPr>
      <w:r w:rsidRPr="00F11A66">
        <w:rPr>
          <w:rFonts w:ascii="ＭＳ 明朝" w:hAnsi="ＭＳ 明朝" w:hint="eastAsia"/>
          <w:sz w:val="24"/>
        </w:rPr>
        <w:t>第１７条　総会の議決権は、正会員１名につき１個とする。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（決議）</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第１８条　総会の決議は、総正会員の議決権の過半数を有する正会員が出席し、この定款に別に定めるもののほか、出席した正会員の議決権の過半数をもって行う。</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前項の規定にかかわらず、次の決議は、正会員総数の半数以上であって、出席した正会員の議決権の３分の２以上に当たる多数をもって行う。</w:t>
      </w:r>
    </w:p>
    <w:p w:rsidR="00F11A66" w:rsidRPr="00F11A66" w:rsidRDefault="006A06CD" w:rsidP="00F11A66">
      <w:pPr>
        <w:numPr>
          <w:ilvl w:val="0"/>
          <w:numId w:val="1"/>
        </w:numPr>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定款の変更</w:t>
      </w:r>
    </w:p>
    <w:p w:rsidR="00F11A66" w:rsidRPr="00F11A66" w:rsidRDefault="0038186E" w:rsidP="00F11A66">
      <w:pPr>
        <w:numPr>
          <w:ilvl w:val="0"/>
          <w:numId w:val="1"/>
        </w:numPr>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会員の除名</w:t>
      </w:r>
    </w:p>
    <w:p w:rsidR="00F11A66" w:rsidRPr="00F11A66" w:rsidRDefault="0038186E" w:rsidP="00F11A66">
      <w:pPr>
        <w:numPr>
          <w:ilvl w:val="0"/>
          <w:numId w:val="1"/>
        </w:numPr>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監事の解任</w:t>
      </w:r>
    </w:p>
    <w:p w:rsidR="00F11A66" w:rsidRPr="00F11A66" w:rsidRDefault="006A06CD" w:rsidP="00F11A66">
      <w:pPr>
        <w:numPr>
          <w:ilvl w:val="0"/>
          <w:numId w:val="1"/>
        </w:numPr>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解散</w:t>
      </w:r>
    </w:p>
    <w:p w:rsidR="00F11A66" w:rsidRPr="00F11A66" w:rsidRDefault="0038186E" w:rsidP="00F11A66">
      <w:pPr>
        <w:numPr>
          <w:ilvl w:val="0"/>
          <w:numId w:val="1"/>
        </w:numPr>
        <w:rPr>
          <w:rFonts w:ascii="ＭＳ 明朝" w:hAnsi="ＭＳ 明朝"/>
          <w:sz w:val="24"/>
        </w:rPr>
      </w:pPr>
      <w:r>
        <w:rPr>
          <w:rFonts w:ascii="ＭＳ 明朝" w:hAnsi="ＭＳ 明朝" w:hint="eastAsia"/>
          <w:sz w:val="24"/>
        </w:rPr>
        <w:t xml:space="preserve">　</w:t>
      </w:r>
      <w:r w:rsidR="00F11A66" w:rsidRPr="00F11A66">
        <w:rPr>
          <w:rFonts w:ascii="ＭＳ 明朝" w:hAnsi="ＭＳ 明朝" w:hint="eastAsia"/>
          <w:sz w:val="24"/>
        </w:rPr>
        <w:t>その他法令で定められた事項</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（書面表決）</w:t>
      </w:r>
    </w:p>
    <w:p w:rsidR="00F11A66" w:rsidRPr="00F11A66" w:rsidRDefault="00F11A66" w:rsidP="00F11A66">
      <w:pPr>
        <w:pStyle w:val="3"/>
        <w:ind w:leftChars="25" w:left="293" w:hangingChars="100" w:hanging="240"/>
        <w:rPr>
          <w:sz w:val="24"/>
          <w:szCs w:val="24"/>
          <w:lang w:val="en-US" w:eastAsia="ja-JP"/>
        </w:rPr>
      </w:pPr>
      <w:r w:rsidRPr="00F11A66">
        <w:rPr>
          <w:rFonts w:ascii="ＭＳ 明朝" w:hAnsi="ＭＳ 明朝" w:hint="eastAsia"/>
          <w:sz w:val="24"/>
          <w:szCs w:val="24"/>
          <w:lang w:val="en-US" w:eastAsia="ja-JP"/>
        </w:rPr>
        <w:t>第１９条　総会に出席できない正会員は、予め通知された事項について書面をもって表決し、若しくは代理出席者又は他の出席正会員に表決権の行</w:t>
      </w:r>
      <w:r w:rsidRPr="00F11A66">
        <w:rPr>
          <w:rFonts w:hint="eastAsia"/>
          <w:sz w:val="24"/>
          <w:szCs w:val="24"/>
          <w:lang w:val="en-US" w:eastAsia="ja-JP"/>
        </w:rPr>
        <w:t>使を委任することができる。この場合には、その正会員は、出席したものとみなす。</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前項の代理権の授受は総会ごとにしなければならない。</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（議事録）</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第２０条　総会の議事については、法令の定めるところにより、議事録を作成する。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議事録は、議長が作成し、議長及び議長が指名した出席正会員２名以上が、これに署名押印するものとする。</w:t>
      </w:r>
    </w:p>
    <w:p w:rsidR="00F11A66" w:rsidRPr="00F11A66" w:rsidRDefault="00F11A66" w:rsidP="00F11A66">
      <w:pPr>
        <w:pStyle w:val="3"/>
        <w:ind w:leftChars="0" w:left="0"/>
        <w:rPr>
          <w:rFonts w:ascii="ＭＳ 明朝" w:hAnsi="ＭＳ 明朝"/>
          <w:sz w:val="24"/>
          <w:szCs w:val="24"/>
          <w:lang w:val="en-US" w:eastAsia="ja-JP"/>
        </w:rPr>
      </w:pPr>
      <w:r w:rsidRPr="00F11A66">
        <w:rPr>
          <w:rFonts w:ascii="ＭＳ 明朝" w:hAnsi="ＭＳ 明朝" w:hint="eastAsia"/>
          <w:sz w:val="24"/>
          <w:szCs w:val="24"/>
          <w:lang w:val="en-US" w:eastAsia="ja-JP"/>
        </w:rPr>
        <w:t>３　前項の議事録は、事務所に備え付けて置かなければならない。</w:t>
      </w:r>
    </w:p>
    <w:p w:rsidR="00F11A66" w:rsidRPr="00F11A66" w:rsidRDefault="00F11A66" w:rsidP="00EE09DC">
      <w:pPr>
        <w:rPr>
          <w:b/>
          <w:bCs/>
          <w:sz w:val="24"/>
        </w:rPr>
      </w:pPr>
    </w:p>
    <w:p w:rsidR="00F11A66" w:rsidRPr="00F11A66" w:rsidRDefault="00F11A66" w:rsidP="00F11A66">
      <w:pPr>
        <w:ind w:firstLineChars="496" w:firstLine="1195"/>
        <w:rPr>
          <w:b/>
          <w:bCs/>
          <w:sz w:val="24"/>
        </w:rPr>
      </w:pPr>
      <w:r w:rsidRPr="00F11A66">
        <w:rPr>
          <w:rFonts w:hint="eastAsia"/>
          <w:b/>
          <w:bCs/>
          <w:sz w:val="24"/>
        </w:rPr>
        <w:t>第５章　役　員</w:t>
      </w:r>
    </w:p>
    <w:p w:rsidR="00F11A66" w:rsidRPr="00F11A66" w:rsidRDefault="00F11A66" w:rsidP="00F11A66">
      <w:pPr>
        <w:ind w:firstLineChars="50" w:firstLine="120"/>
        <w:rPr>
          <w:rFonts w:ascii="ＭＳ 明朝" w:hAnsi="ＭＳ 明朝"/>
          <w:sz w:val="24"/>
        </w:rPr>
      </w:pPr>
      <w:r w:rsidRPr="00F11A66">
        <w:rPr>
          <w:rFonts w:ascii="ＭＳ 明朝" w:hAnsi="ＭＳ 明朝" w:hint="eastAsia"/>
          <w:sz w:val="24"/>
        </w:rPr>
        <w:t>(役員の設置)</w:t>
      </w:r>
    </w:p>
    <w:p w:rsidR="00F11A66" w:rsidRPr="00F11A66" w:rsidRDefault="00F11A66" w:rsidP="00F11A66">
      <w:pPr>
        <w:rPr>
          <w:rFonts w:ascii="ＭＳ 明朝" w:hAnsi="ＭＳ 明朝"/>
          <w:sz w:val="24"/>
        </w:rPr>
      </w:pPr>
      <w:r w:rsidRPr="00F11A66">
        <w:rPr>
          <w:rFonts w:ascii="ＭＳ 明朝" w:hAnsi="ＭＳ 明朝" w:hint="eastAsia"/>
          <w:sz w:val="24"/>
        </w:rPr>
        <w:t>第２１条　本協会に次の役員を置く。</w:t>
      </w:r>
    </w:p>
    <w:p w:rsidR="00F11A66" w:rsidRPr="00F11A66" w:rsidRDefault="00F11A66" w:rsidP="00F11A66">
      <w:pPr>
        <w:ind w:firstLineChars="100" w:firstLine="240"/>
        <w:rPr>
          <w:rFonts w:ascii="ＭＳ 明朝" w:hAnsi="ＭＳ 明朝"/>
          <w:sz w:val="24"/>
          <w:lang w:eastAsia="zh-CN"/>
        </w:rPr>
      </w:pPr>
      <w:r w:rsidRPr="00F11A66">
        <w:rPr>
          <w:rFonts w:ascii="ＭＳ 明朝" w:hAnsi="ＭＳ 明朝" w:hint="eastAsia"/>
          <w:sz w:val="24"/>
          <w:lang w:eastAsia="zh-CN"/>
        </w:rPr>
        <w:t>(役員の設置)</w:t>
      </w:r>
    </w:p>
    <w:p w:rsidR="00F11A66" w:rsidRPr="00F11A66" w:rsidRDefault="00F11A66" w:rsidP="00F11A66">
      <w:pPr>
        <w:ind w:firstLineChars="100" w:firstLine="240"/>
        <w:rPr>
          <w:rFonts w:ascii="ＭＳ 明朝" w:hAnsi="ＭＳ 明朝"/>
          <w:sz w:val="24"/>
          <w:lang w:eastAsia="zh-CN"/>
        </w:rPr>
      </w:pPr>
      <w:r w:rsidRPr="00F11A66">
        <w:rPr>
          <w:rFonts w:ascii="ＭＳ 明朝" w:hAnsi="ＭＳ 明朝" w:hint="eastAsia"/>
          <w:sz w:val="24"/>
          <w:lang w:eastAsia="zh-CN"/>
        </w:rPr>
        <w:t>第２１条　本協会に次の役員を置く。</w:t>
      </w:r>
    </w:p>
    <w:p w:rsidR="00F11A66" w:rsidRPr="00F11A66" w:rsidRDefault="00F11A66" w:rsidP="00F11A66">
      <w:pPr>
        <w:ind w:firstLineChars="100" w:firstLine="240"/>
        <w:rPr>
          <w:rFonts w:ascii="ＭＳ 明朝" w:hAnsi="ＭＳ 明朝"/>
          <w:sz w:val="24"/>
          <w:lang w:eastAsia="zh-CN"/>
        </w:rPr>
      </w:pPr>
      <w:r w:rsidRPr="00F11A66">
        <w:rPr>
          <w:rFonts w:ascii="ＭＳ 明朝" w:hAnsi="ＭＳ 明朝" w:hint="eastAsia"/>
          <w:sz w:val="24"/>
          <w:lang w:eastAsia="zh-CN"/>
        </w:rPr>
        <w:t>（１）</w:t>
      </w:r>
      <w:r w:rsidR="006A06CD">
        <w:rPr>
          <w:rFonts w:ascii="ＭＳ 明朝" w:hAnsi="ＭＳ 明朝" w:hint="eastAsia"/>
          <w:sz w:val="24"/>
        </w:rPr>
        <w:t xml:space="preserve">　</w:t>
      </w:r>
      <w:r w:rsidRPr="00F11A66">
        <w:rPr>
          <w:rFonts w:ascii="ＭＳ 明朝" w:hAnsi="ＭＳ 明朝" w:hint="eastAsia"/>
          <w:sz w:val="24"/>
          <w:lang w:eastAsia="zh-CN"/>
        </w:rPr>
        <w:t>会　　長　１名</w:t>
      </w:r>
    </w:p>
    <w:p w:rsidR="00F11A66" w:rsidRPr="00F11A66" w:rsidRDefault="00F11A66" w:rsidP="00F11A66">
      <w:pPr>
        <w:ind w:firstLineChars="100" w:firstLine="240"/>
        <w:rPr>
          <w:rFonts w:ascii="ＭＳ 明朝" w:hAnsi="ＭＳ 明朝"/>
          <w:sz w:val="24"/>
          <w:lang w:eastAsia="zh-CN"/>
        </w:rPr>
      </w:pPr>
      <w:r w:rsidRPr="00F11A66">
        <w:rPr>
          <w:rFonts w:ascii="ＭＳ 明朝" w:hAnsi="ＭＳ 明朝" w:hint="eastAsia"/>
          <w:sz w:val="24"/>
          <w:lang w:eastAsia="zh-CN"/>
        </w:rPr>
        <w:t>（２）</w:t>
      </w:r>
      <w:r w:rsidR="006A06CD">
        <w:rPr>
          <w:rFonts w:ascii="ＭＳ 明朝" w:hAnsi="ＭＳ 明朝" w:hint="eastAsia"/>
          <w:sz w:val="24"/>
        </w:rPr>
        <w:t xml:space="preserve">　</w:t>
      </w:r>
      <w:r w:rsidRPr="00F11A66">
        <w:rPr>
          <w:rFonts w:ascii="ＭＳ 明朝" w:hAnsi="ＭＳ 明朝" w:hint="eastAsia"/>
          <w:sz w:val="24"/>
          <w:lang w:eastAsia="zh-CN"/>
        </w:rPr>
        <w:t>副 会 長　２名以内</w:t>
      </w:r>
    </w:p>
    <w:p w:rsidR="00F11A66" w:rsidRPr="00F11A66" w:rsidRDefault="00F11A66" w:rsidP="00F11A66">
      <w:pPr>
        <w:ind w:firstLineChars="100" w:firstLine="240"/>
        <w:rPr>
          <w:rFonts w:ascii="ＭＳ 明朝" w:hAnsi="ＭＳ 明朝"/>
          <w:sz w:val="24"/>
          <w:lang w:eastAsia="zh-CN"/>
        </w:rPr>
      </w:pPr>
      <w:r w:rsidRPr="00F11A66">
        <w:rPr>
          <w:rFonts w:ascii="ＭＳ 明朝" w:hAnsi="ＭＳ 明朝" w:hint="eastAsia"/>
          <w:sz w:val="24"/>
          <w:lang w:eastAsia="zh-CN"/>
        </w:rPr>
        <w:t>（３）</w:t>
      </w:r>
      <w:r w:rsidR="006A06CD">
        <w:rPr>
          <w:rFonts w:ascii="ＭＳ 明朝" w:hAnsi="ＭＳ 明朝" w:hint="eastAsia"/>
          <w:sz w:val="24"/>
        </w:rPr>
        <w:t xml:space="preserve">　</w:t>
      </w:r>
      <w:r w:rsidRPr="00F11A66">
        <w:rPr>
          <w:rFonts w:ascii="ＭＳ 明朝" w:hAnsi="ＭＳ 明朝" w:hint="eastAsia"/>
          <w:sz w:val="24"/>
          <w:lang w:eastAsia="zh-CN"/>
        </w:rPr>
        <w:t>常務理事　１名</w:t>
      </w:r>
    </w:p>
    <w:p w:rsidR="00F11A66" w:rsidRPr="00F11A66" w:rsidRDefault="00F11A66" w:rsidP="00F11A66">
      <w:pPr>
        <w:ind w:firstLineChars="100" w:firstLine="240"/>
        <w:rPr>
          <w:sz w:val="24"/>
        </w:rPr>
      </w:pPr>
      <w:r w:rsidRPr="00F11A66">
        <w:rPr>
          <w:rFonts w:ascii="ＭＳ 明朝" w:hAnsi="ＭＳ 明朝" w:hint="eastAsia"/>
          <w:sz w:val="24"/>
          <w:lang w:eastAsia="zh-CN"/>
        </w:rPr>
        <w:t>（４）</w:t>
      </w:r>
      <w:r w:rsidR="006A06CD">
        <w:rPr>
          <w:rFonts w:ascii="ＭＳ 明朝" w:hAnsi="ＭＳ 明朝" w:hint="eastAsia"/>
          <w:sz w:val="24"/>
        </w:rPr>
        <w:t xml:space="preserve">　</w:t>
      </w:r>
      <w:r w:rsidRPr="00F11A66">
        <w:rPr>
          <w:rFonts w:ascii="ＭＳ 明朝" w:hAnsi="ＭＳ 明朝" w:hint="eastAsia"/>
          <w:sz w:val="24"/>
          <w:lang w:eastAsia="zh-CN"/>
        </w:rPr>
        <w:t>理　　事　１５名以上２５名以内(会長、副会長及び常務理事を含む。)</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lang w:eastAsia="zh-CN"/>
        </w:rPr>
        <w:t>（５）</w:t>
      </w:r>
      <w:r w:rsidR="006A06CD">
        <w:rPr>
          <w:rFonts w:ascii="ＭＳ 明朝" w:hAnsi="ＭＳ 明朝" w:hint="eastAsia"/>
          <w:sz w:val="24"/>
        </w:rPr>
        <w:t xml:space="preserve">　</w:t>
      </w:r>
      <w:r w:rsidRPr="00F11A66">
        <w:rPr>
          <w:rFonts w:ascii="ＭＳ 明朝" w:hAnsi="ＭＳ 明朝" w:hint="eastAsia"/>
          <w:sz w:val="24"/>
          <w:lang w:eastAsia="zh-CN"/>
        </w:rPr>
        <w:t>監　　事　２名又は３名</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lang w:eastAsia="zh-CN"/>
        </w:rPr>
        <w:t>２　前項の会長をもって一般法上の代表理事とし、常務理事をもって同法上の業務執行理事とする。</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（役員の選任）</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第２２条　理事は正会員から、また、監事は正会員又は学識経験者から、総会の決議によって選任する。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会長、副会長及び常務理事は、理事会の決議によって理事の中から選任する。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理事及び監事は、相互にこれを兼ねることができない。</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（理事の職務及び権限）</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第２３条　理事は、理事会を構成し、法令及びこの定款で定めるところにより職務を執行する。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会長は、代表理事として法令及びこの定款で定めるところにより、本協会を代表して、その業務を執行する。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副会長は、会長を補佐する。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４　常務理事は、業務執行理事として会長及び副会長を補佐し、その職務を行う。</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５　代表理事及び業務執行理事は、毎事業年度に４箇月を超える間隔で２回以上、自己の職務の執行の状況を理事会に報告しなければならない。</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（監事の職務及び権限）</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第２４条　監事は、会計及び財産の状況並びに理事の職務の執行を監査し、法令で定めるところにより、監査報告を作成する。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監事は、いつでも、理事に対して事業の報告を求め、本協会の業務及び財産の状況の調査をすることができる。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監事は、理事会に出席し、必要があると認めるときは意見を述べることができる。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 xml:space="preserve">４　</w:t>
      </w:r>
      <w:r w:rsidRPr="00F11A66">
        <w:rPr>
          <w:rFonts w:hint="eastAsia"/>
          <w:sz w:val="24"/>
        </w:rPr>
        <w:t>監事は、理事が不正の行為をし、若しくは当該行為をするおそれがあると認めるとき、又は法令若しくは定款に違反する事実若しくは著しく不当な事実があると認</w:t>
      </w:r>
      <w:r w:rsidRPr="00F11A66">
        <w:rPr>
          <w:rFonts w:hint="eastAsia"/>
          <w:sz w:val="24"/>
        </w:rPr>
        <w:lastRenderedPageBreak/>
        <w:t>めるときは、遅滞なく、その旨を理事会に報告しなければならない。</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 xml:space="preserve">５　</w:t>
      </w:r>
      <w:r w:rsidRPr="00F11A66">
        <w:rPr>
          <w:rFonts w:hint="eastAsia"/>
          <w:sz w:val="24"/>
        </w:rPr>
        <w:t>監事は、前項に規定する場合において、必要があると認めるときは、会長に対し、理事会の招集を請求することができる。</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（役員の任期）</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第２５条　理事の任期は、選任後２年以内に終了する事業年度のうち最終のものに関する定時総会の終結の時までとする。ただし、再任を妨げない。</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監事の任期は、選任後２年以内に終了する事業年度のうち最終のものに関する定時総会の終結の時までとする。ただし、再任を妨げない。</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補欠として選任された理事又は監事の任期は、前任者の任期の満了する時までとする。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４　理事又は監事は、第２１条に定める定数に足りなくなるときは、任期の満了又は辞任により退任した後も、新たに選任された者が就任するまで、なお理事又は監事としての権利義務を有する。</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（役員の解任）</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第２６条　理事及び監事は、総会の決議によって解任することができる。</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（報酬等）</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第２７条　理事及び監事は、無報酬とする。ただし、常勤の理事及び監事並びに会員に所属する理事及び監事以外の理事及び監事に対しては、総会において別に定める報酬等の支給の基準に従って算定した額を報酬等として支給することができる。</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rPr>
          <w:sz w:val="24"/>
        </w:rPr>
      </w:pPr>
      <w:r w:rsidRPr="00F11A66">
        <w:rPr>
          <w:rFonts w:hint="eastAsia"/>
          <w:sz w:val="24"/>
        </w:rPr>
        <w:t>（顧問）</w:t>
      </w:r>
    </w:p>
    <w:p w:rsidR="00F11A66" w:rsidRPr="00F11A66" w:rsidRDefault="00F11A66" w:rsidP="00F11A66">
      <w:pPr>
        <w:rPr>
          <w:rFonts w:ascii="ＭＳ 明朝" w:hAnsi="ＭＳ 明朝"/>
          <w:sz w:val="24"/>
        </w:rPr>
      </w:pPr>
      <w:r w:rsidRPr="00F11A66">
        <w:rPr>
          <w:rFonts w:ascii="ＭＳ 明朝" w:hAnsi="ＭＳ 明朝" w:hint="eastAsia"/>
          <w:sz w:val="24"/>
        </w:rPr>
        <w:t>第２８条　本協会に、顧問若干名を置くことができる。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顧問は、理事会の推せんにより、会長が委嘱する。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顧問は、</w:t>
      </w:r>
      <w:r w:rsidRPr="00F11A66">
        <w:rPr>
          <w:rFonts w:hint="eastAsia"/>
          <w:sz w:val="24"/>
        </w:rPr>
        <w:t>本会の運営に関する重要事項につき、</w:t>
      </w:r>
      <w:r w:rsidRPr="00F11A66">
        <w:rPr>
          <w:rFonts w:ascii="ＭＳ 明朝" w:hAnsi="ＭＳ 明朝" w:hint="eastAsia"/>
          <w:sz w:val="24"/>
        </w:rPr>
        <w:t>会長の諮問に応じ、意見を述べることができる。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４　顧問の任期及び報酬等は理事に準ずる。</w:t>
      </w:r>
    </w:p>
    <w:p w:rsidR="00F11A66" w:rsidRPr="00F11A66" w:rsidRDefault="00F11A66" w:rsidP="00F11A66">
      <w:pPr>
        <w:ind w:leftChars="100" w:left="210" w:firstLineChars="400" w:firstLine="964"/>
        <w:rPr>
          <w:rFonts w:ascii="ＭＳ 明朝" w:hAnsi="ＭＳ 明朝"/>
          <w:b/>
          <w:sz w:val="24"/>
        </w:rPr>
      </w:pPr>
    </w:p>
    <w:p w:rsidR="00F11A66" w:rsidRPr="00F11A66" w:rsidRDefault="00F11A66" w:rsidP="00F11A66">
      <w:pPr>
        <w:ind w:leftChars="100" w:left="210" w:firstLineChars="400" w:firstLine="964"/>
        <w:rPr>
          <w:rFonts w:ascii="ＭＳ 明朝" w:hAnsi="ＭＳ 明朝"/>
          <w:b/>
          <w:sz w:val="24"/>
        </w:rPr>
      </w:pPr>
    </w:p>
    <w:p w:rsidR="00F11A66" w:rsidRPr="00F11A66" w:rsidRDefault="00F11A66" w:rsidP="00F11A66">
      <w:pPr>
        <w:ind w:leftChars="100" w:left="210" w:firstLineChars="400" w:firstLine="964"/>
        <w:rPr>
          <w:rFonts w:ascii="ＭＳ 明朝" w:hAnsi="ＭＳ 明朝"/>
          <w:b/>
          <w:sz w:val="24"/>
        </w:rPr>
      </w:pPr>
      <w:r w:rsidRPr="00F11A66">
        <w:rPr>
          <w:rFonts w:ascii="ＭＳ 明朝" w:hAnsi="ＭＳ 明朝" w:hint="eastAsia"/>
          <w:b/>
          <w:sz w:val="24"/>
        </w:rPr>
        <w:t>第６章　理事会</w:t>
      </w:r>
    </w:p>
    <w:p w:rsidR="00F11A66" w:rsidRPr="00F11A66" w:rsidRDefault="00F11A66" w:rsidP="00F11A66">
      <w:pPr>
        <w:rPr>
          <w:rFonts w:ascii="ＭＳ 明朝" w:hAnsi="ＭＳ 明朝"/>
          <w:sz w:val="24"/>
        </w:rPr>
      </w:pPr>
      <w:r w:rsidRPr="00F11A66">
        <w:rPr>
          <w:rFonts w:ascii="ＭＳ 明朝" w:hAnsi="ＭＳ 明朝" w:hint="eastAsia"/>
          <w:sz w:val="24"/>
        </w:rPr>
        <w:t>（構成）</w:t>
      </w:r>
    </w:p>
    <w:p w:rsidR="00F11A66" w:rsidRPr="00F11A66" w:rsidRDefault="00F11A66" w:rsidP="00F11A66">
      <w:pPr>
        <w:rPr>
          <w:rFonts w:ascii="ＭＳ 明朝" w:hAnsi="ＭＳ 明朝"/>
          <w:sz w:val="24"/>
        </w:rPr>
      </w:pPr>
      <w:r w:rsidRPr="00F11A66">
        <w:rPr>
          <w:rFonts w:ascii="ＭＳ 明朝" w:hAnsi="ＭＳ 明朝" w:hint="eastAsia"/>
          <w:sz w:val="24"/>
        </w:rPr>
        <w:t>第２９条　本協会に、理事会を置く。</w:t>
      </w:r>
    </w:p>
    <w:p w:rsidR="00F11A66" w:rsidRPr="00F11A66" w:rsidRDefault="00F11A66" w:rsidP="00F11A66">
      <w:pPr>
        <w:rPr>
          <w:rFonts w:ascii="ＭＳ 明朝" w:hAnsi="ＭＳ 明朝"/>
          <w:sz w:val="24"/>
        </w:rPr>
      </w:pPr>
      <w:r w:rsidRPr="00F11A66">
        <w:rPr>
          <w:rFonts w:ascii="ＭＳ 明朝" w:hAnsi="ＭＳ 明朝" w:hint="eastAsia"/>
          <w:sz w:val="24"/>
        </w:rPr>
        <w:t>２　理事会は、すべての理事をもって構成する。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（権限）</w:t>
      </w:r>
    </w:p>
    <w:p w:rsidR="00F11A66" w:rsidRPr="00F11A66" w:rsidRDefault="00F11A66" w:rsidP="00F11A66">
      <w:pPr>
        <w:rPr>
          <w:rFonts w:ascii="ＭＳ 明朝" w:hAnsi="ＭＳ 明朝"/>
          <w:sz w:val="24"/>
        </w:rPr>
      </w:pPr>
      <w:r w:rsidRPr="00F11A66">
        <w:rPr>
          <w:rFonts w:ascii="ＭＳ 明朝" w:hAnsi="ＭＳ 明朝" w:hint="eastAsia"/>
          <w:sz w:val="24"/>
        </w:rPr>
        <w:t>第３０条　理事会は、次の職務を行う。</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lastRenderedPageBreak/>
        <w:t>（１）</w:t>
      </w:r>
      <w:r w:rsidR="006A06CD">
        <w:rPr>
          <w:rFonts w:ascii="ＭＳ 明朝" w:hAnsi="ＭＳ 明朝" w:hint="eastAsia"/>
          <w:sz w:val="24"/>
        </w:rPr>
        <w:t xml:space="preserve">　</w:t>
      </w:r>
      <w:r w:rsidRPr="00F11A66">
        <w:rPr>
          <w:rFonts w:ascii="ＭＳ 明朝" w:hAnsi="ＭＳ 明朝" w:hint="eastAsia"/>
          <w:sz w:val="24"/>
        </w:rPr>
        <w:t>本協会の業務執行の決定</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（２）</w:t>
      </w:r>
      <w:r w:rsidR="006A06CD">
        <w:rPr>
          <w:rFonts w:ascii="ＭＳ 明朝" w:hAnsi="ＭＳ 明朝" w:hint="eastAsia"/>
          <w:sz w:val="24"/>
        </w:rPr>
        <w:t xml:space="preserve">　</w:t>
      </w:r>
      <w:r w:rsidRPr="00F11A66">
        <w:rPr>
          <w:rFonts w:ascii="ＭＳ 明朝" w:hAnsi="ＭＳ 明朝" w:hint="eastAsia"/>
          <w:sz w:val="24"/>
        </w:rPr>
        <w:t>総会に提出する議案</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（３）</w:t>
      </w:r>
      <w:r w:rsidR="006A06CD">
        <w:rPr>
          <w:rFonts w:ascii="ＭＳ 明朝" w:hAnsi="ＭＳ 明朝" w:hint="eastAsia"/>
          <w:sz w:val="24"/>
        </w:rPr>
        <w:t xml:space="preserve">　</w:t>
      </w:r>
      <w:r w:rsidRPr="00F11A66">
        <w:rPr>
          <w:rFonts w:ascii="ＭＳ 明朝" w:hAnsi="ＭＳ 明朝" w:hint="eastAsia"/>
          <w:sz w:val="24"/>
        </w:rPr>
        <w:t>総会によって委任された事項</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（４）</w:t>
      </w:r>
      <w:r w:rsidR="006A06CD">
        <w:rPr>
          <w:rFonts w:ascii="ＭＳ 明朝" w:hAnsi="ＭＳ 明朝" w:hint="eastAsia"/>
          <w:sz w:val="24"/>
        </w:rPr>
        <w:t xml:space="preserve">　</w:t>
      </w:r>
      <w:r w:rsidRPr="00F11A66">
        <w:rPr>
          <w:rFonts w:ascii="ＭＳ 明朝" w:hAnsi="ＭＳ 明朝" w:hint="eastAsia"/>
          <w:sz w:val="24"/>
        </w:rPr>
        <w:t>理事の職務の執行の監督</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（５）</w:t>
      </w:r>
      <w:r w:rsidR="006A06CD">
        <w:rPr>
          <w:rFonts w:ascii="ＭＳ 明朝" w:hAnsi="ＭＳ 明朝" w:hint="eastAsia"/>
          <w:sz w:val="24"/>
        </w:rPr>
        <w:t xml:space="preserve">　</w:t>
      </w:r>
      <w:r w:rsidRPr="00F11A66">
        <w:rPr>
          <w:rFonts w:ascii="ＭＳ 明朝" w:hAnsi="ＭＳ 明朝" w:hint="eastAsia"/>
          <w:sz w:val="24"/>
        </w:rPr>
        <w:t>会長、副会長及び常務理事の選任及び解職</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（招集）</w:t>
      </w:r>
    </w:p>
    <w:p w:rsidR="00F11A66" w:rsidRPr="00F11A66" w:rsidRDefault="00F11A66" w:rsidP="00F11A66">
      <w:pPr>
        <w:rPr>
          <w:rFonts w:ascii="ＭＳ 明朝" w:hAnsi="ＭＳ 明朝"/>
          <w:sz w:val="24"/>
        </w:rPr>
      </w:pPr>
      <w:r w:rsidRPr="00F11A66">
        <w:rPr>
          <w:rFonts w:ascii="ＭＳ 明朝" w:hAnsi="ＭＳ 明朝" w:hint="eastAsia"/>
          <w:sz w:val="24"/>
        </w:rPr>
        <w:t>第３１条　理事会は、会長が招集する。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会長が欠けたとき又は会長に事故があるときは、副会長が理事会を招集する。</w:t>
      </w:r>
    </w:p>
    <w:p w:rsidR="00F11A66" w:rsidRPr="00F11A66" w:rsidRDefault="00F11A66" w:rsidP="00F11A66">
      <w:pPr>
        <w:ind w:leftChars="4" w:left="248" w:hangingChars="100" w:hanging="240"/>
        <w:rPr>
          <w:sz w:val="24"/>
        </w:rPr>
      </w:pPr>
      <w:r w:rsidRPr="00F11A66">
        <w:rPr>
          <w:rFonts w:ascii="ＭＳ 明朝" w:hAnsi="ＭＳ 明朝" w:hint="eastAsia"/>
          <w:sz w:val="24"/>
        </w:rPr>
        <w:t>３　会長以外の理事は、会長に対し、理事会の目的である事項を示して、理事会の</w:t>
      </w:r>
      <w:r w:rsidRPr="00F11A66">
        <w:rPr>
          <w:rFonts w:hint="eastAsia"/>
          <w:sz w:val="24"/>
        </w:rPr>
        <w:t>招集を請求することができる。</w:t>
      </w:r>
    </w:p>
    <w:p w:rsidR="00F11A66" w:rsidRPr="00F11A66" w:rsidRDefault="00F11A66" w:rsidP="00F11A66">
      <w:pPr>
        <w:ind w:left="240" w:hangingChars="100" w:hanging="240"/>
        <w:rPr>
          <w:sz w:val="24"/>
        </w:rPr>
      </w:pPr>
      <w:r w:rsidRPr="00F11A66">
        <w:rPr>
          <w:rFonts w:hint="eastAsia"/>
          <w:sz w:val="24"/>
        </w:rPr>
        <w:t>４　理事会を招集するときは、会議の日時、場所、目的及び審議事項を記載した書面をもって、少なくとも開催日の１週間前までに理事及び監事に通知しなければならない。</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（議長）</w:t>
      </w:r>
    </w:p>
    <w:p w:rsidR="00F11A66" w:rsidRPr="00F11A66" w:rsidRDefault="00F11A66" w:rsidP="00F11A66">
      <w:pPr>
        <w:rPr>
          <w:rFonts w:ascii="ＭＳ 明朝" w:hAnsi="ＭＳ 明朝"/>
          <w:sz w:val="24"/>
        </w:rPr>
      </w:pPr>
      <w:r w:rsidRPr="00F11A66">
        <w:rPr>
          <w:rFonts w:ascii="ＭＳ 明朝" w:hAnsi="ＭＳ 明朝" w:hint="eastAsia"/>
          <w:sz w:val="24"/>
        </w:rPr>
        <w:t>第３２条　理事会の議長は、会長がこれにあたる。</w:t>
      </w:r>
    </w:p>
    <w:p w:rsidR="00F11A66" w:rsidRPr="00F11A66" w:rsidRDefault="00F11A66" w:rsidP="00F11A66">
      <w:pPr>
        <w:rPr>
          <w:rFonts w:ascii="ＭＳ 明朝" w:hAnsi="ＭＳ 明朝"/>
          <w:sz w:val="24"/>
        </w:rPr>
      </w:pPr>
      <w:r w:rsidRPr="00F11A66">
        <w:rPr>
          <w:rFonts w:ascii="ＭＳ 明朝" w:hAnsi="ＭＳ 明朝" w:hint="eastAsia"/>
          <w:sz w:val="24"/>
        </w:rPr>
        <w:t>２　前条第２項の規定は、議長について準用する。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（決議）</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第３３条　理事会の決議は、決議について特別の利害関係を有する理事を除く理事の過半数が出席し、その過半数をもって行う。</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前項の規定にかかわらず、理事が、理事会の決議の目的である事項について提案した場合において、その提案について議決に加わることのできる理事の全員が書面又は電磁的記録により同意の意思決定をしたときは、その提案を可決する旨の理事会の決議があったものとみなす。ただし、監事が異議を述べたときは、この限りではない。</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（議事録）</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第３４条　理事会の議事については、法令で定めるところにより、議事録を作成する。</w:t>
      </w:r>
    </w:p>
    <w:p w:rsidR="00F11A66" w:rsidRPr="00F11A66" w:rsidRDefault="00F11A66" w:rsidP="00F11A66">
      <w:pPr>
        <w:rPr>
          <w:rFonts w:ascii="ＭＳ 明朝" w:hAnsi="ＭＳ 明朝"/>
          <w:sz w:val="24"/>
        </w:rPr>
      </w:pPr>
      <w:r w:rsidRPr="00F11A66">
        <w:rPr>
          <w:rFonts w:ascii="ＭＳ 明朝" w:hAnsi="ＭＳ 明朝" w:hint="eastAsia"/>
          <w:sz w:val="24"/>
        </w:rPr>
        <w:t>２　出席した会長及び監事は、前項の議事録に記名押印する。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p>
    <w:p w:rsidR="00F11A66" w:rsidRPr="00F11A66" w:rsidRDefault="00F11A66" w:rsidP="00F11A66">
      <w:pPr>
        <w:ind w:firstLineChars="498" w:firstLine="1200"/>
        <w:rPr>
          <w:rFonts w:ascii="ＭＳ 明朝" w:hAnsi="ＭＳ 明朝"/>
          <w:b/>
          <w:bCs/>
          <w:sz w:val="24"/>
        </w:rPr>
      </w:pPr>
      <w:r w:rsidRPr="00F11A66">
        <w:rPr>
          <w:rFonts w:ascii="ＭＳ 明朝" w:hAnsi="ＭＳ 明朝" w:hint="eastAsia"/>
          <w:b/>
          <w:bCs/>
          <w:sz w:val="24"/>
        </w:rPr>
        <w:t>第７章　委員会</w:t>
      </w:r>
    </w:p>
    <w:p w:rsidR="00F11A66" w:rsidRPr="00F11A66" w:rsidRDefault="00F11A66" w:rsidP="00F11A66">
      <w:pPr>
        <w:rPr>
          <w:rFonts w:ascii="ＭＳ 明朝" w:hAnsi="ＭＳ 明朝"/>
          <w:sz w:val="24"/>
        </w:rPr>
      </w:pPr>
      <w:r w:rsidRPr="00F11A66">
        <w:rPr>
          <w:rFonts w:ascii="ＭＳ 明朝" w:hAnsi="ＭＳ 明朝" w:hint="eastAsia"/>
          <w:sz w:val="24"/>
        </w:rPr>
        <w:t>（常設委員会及び特別委員会）</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第３５条　本協会に、事業に関する専門事項を審議するため、理事会の決議を経て、常設委員会及び特別委員会を置くことができる。</w:t>
      </w:r>
    </w:p>
    <w:p w:rsidR="00F11A66" w:rsidRDefault="00F11A66" w:rsidP="00B55350">
      <w:pPr>
        <w:ind w:left="240" w:hangingChars="100" w:hanging="240"/>
        <w:rPr>
          <w:rFonts w:ascii="ＭＳ 明朝" w:hAnsi="ＭＳ 明朝"/>
          <w:sz w:val="24"/>
        </w:rPr>
      </w:pPr>
      <w:r w:rsidRPr="00F11A66">
        <w:rPr>
          <w:rFonts w:ascii="ＭＳ 明朝" w:hAnsi="ＭＳ 明朝" w:hint="eastAsia"/>
          <w:sz w:val="24"/>
        </w:rPr>
        <w:t>２　常設委員会及び特別委員会に関する必要事項は、理事会の決議を経て、会長が別</w:t>
      </w:r>
      <w:r w:rsidRPr="00F11A66">
        <w:rPr>
          <w:rFonts w:ascii="ＭＳ 明朝" w:hAnsi="ＭＳ 明朝" w:hint="eastAsia"/>
          <w:sz w:val="24"/>
        </w:rPr>
        <w:lastRenderedPageBreak/>
        <w:t>に定める。</w:t>
      </w:r>
    </w:p>
    <w:p w:rsidR="00D20E76" w:rsidRDefault="00D20E76" w:rsidP="00B55350">
      <w:pPr>
        <w:ind w:left="240" w:hangingChars="100" w:hanging="240"/>
        <w:rPr>
          <w:rFonts w:ascii="ＭＳ 明朝" w:hAnsi="ＭＳ 明朝"/>
          <w:sz w:val="24"/>
        </w:rPr>
      </w:pPr>
    </w:p>
    <w:p w:rsidR="00D20E76" w:rsidRPr="00F11A66" w:rsidRDefault="00D20E76" w:rsidP="00B55350">
      <w:pPr>
        <w:ind w:left="240" w:hangingChars="100" w:hanging="240"/>
        <w:rPr>
          <w:rFonts w:ascii="ＭＳ 明朝" w:hAnsi="ＭＳ 明朝" w:hint="eastAsia"/>
          <w:sz w:val="24"/>
        </w:rPr>
      </w:pPr>
    </w:p>
    <w:p w:rsidR="00F11A66" w:rsidRPr="00F11A66" w:rsidRDefault="00F11A66" w:rsidP="00F11A66">
      <w:pPr>
        <w:ind w:firstLineChars="498" w:firstLine="1200"/>
        <w:rPr>
          <w:b/>
          <w:bCs/>
          <w:sz w:val="24"/>
        </w:rPr>
      </w:pPr>
      <w:r w:rsidRPr="00F11A66">
        <w:rPr>
          <w:rFonts w:hint="eastAsia"/>
          <w:b/>
          <w:bCs/>
          <w:sz w:val="24"/>
        </w:rPr>
        <w:t>第８章　事務局</w:t>
      </w:r>
    </w:p>
    <w:p w:rsidR="00F11A66" w:rsidRPr="00F11A66" w:rsidRDefault="00F11A66" w:rsidP="00F11A66">
      <w:pPr>
        <w:pStyle w:val="a3"/>
        <w:tabs>
          <w:tab w:val="left" w:pos="840"/>
        </w:tabs>
        <w:snapToGrid/>
        <w:rPr>
          <w:kern w:val="2"/>
          <w:sz w:val="24"/>
          <w:lang w:val="en-US" w:eastAsia="ja-JP"/>
        </w:rPr>
      </w:pPr>
      <w:r w:rsidRPr="00F11A66">
        <w:rPr>
          <w:rFonts w:hint="eastAsia"/>
          <w:kern w:val="2"/>
          <w:sz w:val="24"/>
          <w:lang w:val="en-US" w:eastAsia="ja-JP"/>
        </w:rPr>
        <w:t>（事務局）</w:t>
      </w:r>
    </w:p>
    <w:p w:rsidR="00F11A66" w:rsidRPr="00F11A66" w:rsidRDefault="00F11A66" w:rsidP="00F11A66">
      <w:pPr>
        <w:rPr>
          <w:rFonts w:ascii="ＭＳ 明朝" w:hAnsi="ＭＳ 明朝"/>
          <w:sz w:val="24"/>
        </w:rPr>
      </w:pPr>
      <w:r w:rsidRPr="00F11A66">
        <w:rPr>
          <w:rFonts w:hint="eastAsia"/>
          <w:sz w:val="24"/>
        </w:rPr>
        <w:t xml:space="preserve">第３６条　</w:t>
      </w:r>
      <w:r w:rsidRPr="00F11A66">
        <w:rPr>
          <w:rFonts w:ascii="ＭＳ 明朝" w:hAnsi="ＭＳ 明朝" w:hint="eastAsia"/>
          <w:sz w:val="24"/>
        </w:rPr>
        <w:t>本協会に、事務局を置く。</w:t>
      </w:r>
    </w:p>
    <w:p w:rsidR="00F11A66" w:rsidRPr="00F11A66" w:rsidRDefault="00F11A66" w:rsidP="00F11A66">
      <w:pPr>
        <w:rPr>
          <w:rFonts w:ascii="ＭＳ 明朝" w:hAnsi="ＭＳ 明朝"/>
          <w:b/>
          <w:bCs/>
          <w:sz w:val="24"/>
        </w:rPr>
      </w:pPr>
      <w:r w:rsidRPr="00F11A66">
        <w:rPr>
          <w:rFonts w:ascii="ＭＳ 明朝" w:hAnsi="ＭＳ 明朝" w:hint="eastAsia"/>
          <w:sz w:val="24"/>
        </w:rPr>
        <w:t>２　事務局に関する規程は、理事会の決議を経て、会長が別に定める。</w:t>
      </w:r>
    </w:p>
    <w:p w:rsidR="00F11A66" w:rsidRPr="00F11A66" w:rsidRDefault="00F11A66" w:rsidP="00F11A66">
      <w:pPr>
        <w:ind w:firstLineChars="498" w:firstLine="1200"/>
        <w:rPr>
          <w:rFonts w:ascii="ＭＳ 明朝" w:hAnsi="ＭＳ 明朝"/>
          <w:b/>
          <w:bCs/>
          <w:sz w:val="24"/>
        </w:rPr>
      </w:pPr>
    </w:p>
    <w:p w:rsidR="00F11A66" w:rsidRPr="00F11A66" w:rsidRDefault="00F11A66" w:rsidP="00F11A66">
      <w:pPr>
        <w:ind w:left="240" w:hangingChars="100" w:hanging="240"/>
        <w:rPr>
          <w:sz w:val="24"/>
        </w:rPr>
      </w:pPr>
      <w:r w:rsidRPr="00F11A66">
        <w:rPr>
          <w:rFonts w:hint="eastAsia"/>
          <w:sz w:val="24"/>
        </w:rPr>
        <w:t>（備付け帳簿及び書類）</w:t>
      </w:r>
    </w:p>
    <w:p w:rsidR="00F11A66" w:rsidRPr="00F11A66" w:rsidRDefault="00F11A66" w:rsidP="00F11A66">
      <w:pPr>
        <w:ind w:left="1200" w:hangingChars="500" w:hanging="1200"/>
        <w:rPr>
          <w:sz w:val="24"/>
        </w:rPr>
      </w:pPr>
      <w:r w:rsidRPr="00F11A66">
        <w:rPr>
          <w:rFonts w:hint="eastAsia"/>
          <w:sz w:val="24"/>
        </w:rPr>
        <w:t>第３７条　事務局には、常に次に掲げる帳簿及び書類を備えておかなければならない。</w:t>
      </w:r>
    </w:p>
    <w:p w:rsidR="00F11A66" w:rsidRPr="00F11A66" w:rsidRDefault="00F11A66" w:rsidP="00F11A66">
      <w:pPr>
        <w:ind w:leftChars="105" w:left="1180" w:hangingChars="400" w:hanging="960"/>
        <w:rPr>
          <w:sz w:val="24"/>
        </w:rPr>
      </w:pPr>
      <w:r w:rsidRPr="00F11A66">
        <w:rPr>
          <w:rFonts w:hint="eastAsia"/>
          <w:sz w:val="24"/>
        </w:rPr>
        <w:t>（１）</w:t>
      </w:r>
      <w:r w:rsidR="006A06CD">
        <w:rPr>
          <w:rFonts w:hint="eastAsia"/>
          <w:sz w:val="24"/>
        </w:rPr>
        <w:t xml:space="preserve">　</w:t>
      </w:r>
      <w:r w:rsidRPr="00F11A66">
        <w:rPr>
          <w:rFonts w:hint="eastAsia"/>
          <w:sz w:val="24"/>
        </w:rPr>
        <w:t>定款</w:t>
      </w:r>
    </w:p>
    <w:p w:rsidR="00F11A66" w:rsidRPr="00F11A66" w:rsidRDefault="00F11A66" w:rsidP="00F11A66">
      <w:pPr>
        <w:ind w:firstLineChars="100" w:firstLine="240"/>
        <w:rPr>
          <w:sz w:val="24"/>
        </w:rPr>
      </w:pPr>
      <w:r w:rsidRPr="00F11A66">
        <w:rPr>
          <w:rFonts w:hint="eastAsia"/>
          <w:sz w:val="24"/>
        </w:rPr>
        <w:t>（２）</w:t>
      </w:r>
      <w:r w:rsidR="006A06CD">
        <w:rPr>
          <w:rFonts w:hint="eastAsia"/>
          <w:sz w:val="24"/>
        </w:rPr>
        <w:t xml:space="preserve">　</w:t>
      </w:r>
      <w:r w:rsidRPr="00F11A66">
        <w:rPr>
          <w:rFonts w:hint="eastAsia"/>
          <w:sz w:val="24"/>
        </w:rPr>
        <w:t>会員名簿及び会員の異動に関する書類</w:t>
      </w:r>
    </w:p>
    <w:p w:rsidR="00F11A66" w:rsidRPr="00F11A66" w:rsidRDefault="00F11A66" w:rsidP="00F11A66">
      <w:pPr>
        <w:ind w:firstLineChars="100" w:firstLine="240"/>
        <w:rPr>
          <w:sz w:val="24"/>
        </w:rPr>
      </w:pPr>
      <w:r w:rsidRPr="00F11A66">
        <w:rPr>
          <w:rFonts w:hint="eastAsia"/>
          <w:sz w:val="24"/>
        </w:rPr>
        <w:t>（３）</w:t>
      </w:r>
      <w:r w:rsidR="006A06CD">
        <w:rPr>
          <w:rFonts w:hint="eastAsia"/>
          <w:sz w:val="24"/>
        </w:rPr>
        <w:t xml:space="preserve">　</w:t>
      </w:r>
      <w:r w:rsidRPr="00F11A66">
        <w:rPr>
          <w:rFonts w:hint="eastAsia"/>
          <w:sz w:val="24"/>
        </w:rPr>
        <w:t>理事及び監事の名簿</w:t>
      </w:r>
    </w:p>
    <w:p w:rsidR="00F11A66" w:rsidRPr="00F11A66" w:rsidRDefault="00F11A66" w:rsidP="00F11A66">
      <w:pPr>
        <w:ind w:firstLineChars="100" w:firstLine="240"/>
        <w:rPr>
          <w:sz w:val="24"/>
        </w:rPr>
      </w:pPr>
      <w:r w:rsidRPr="00F11A66">
        <w:rPr>
          <w:rFonts w:hint="eastAsia"/>
          <w:sz w:val="24"/>
        </w:rPr>
        <w:t>（４）</w:t>
      </w:r>
      <w:r w:rsidR="006A06CD">
        <w:rPr>
          <w:rFonts w:hint="eastAsia"/>
          <w:sz w:val="24"/>
        </w:rPr>
        <w:t xml:space="preserve">　</w:t>
      </w:r>
      <w:r w:rsidRPr="00F11A66">
        <w:rPr>
          <w:rFonts w:hint="eastAsia"/>
          <w:sz w:val="24"/>
        </w:rPr>
        <w:t>事業計画及び予算に関する書類</w:t>
      </w:r>
    </w:p>
    <w:p w:rsidR="00F11A66" w:rsidRPr="00F11A66" w:rsidRDefault="00F11A66" w:rsidP="00F11A66">
      <w:pPr>
        <w:ind w:firstLineChars="100" w:firstLine="240"/>
        <w:rPr>
          <w:sz w:val="24"/>
        </w:rPr>
      </w:pPr>
      <w:r w:rsidRPr="00F11A66">
        <w:rPr>
          <w:rFonts w:hint="eastAsia"/>
          <w:sz w:val="24"/>
        </w:rPr>
        <w:t>（５）</w:t>
      </w:r>
      <w:r w:rsidR="006A06CD">
        <w:rPr>
          <w:rFonts w:hint="eastAsia"/>
          <w:sz w:val="24"/>
        </w:rPr>
        <w:t xml:space="preserve">　</w:t>
      </w:r>
      <w:r w:rsidRPr="00F11A66">
        <w:rPr>
          <w:rFonts w:hint="eastAsia"/>
          <w:sz w:val="24"/>
        </w:rPr>
        <w:t>事業報告及び決算に関する書類</w:t>
      </w:r>
    </w:p>
    <w:p w:rsidR="00F11A66" w:rsidRPr="00F11A66" w:rsidRDefault="00F11A66" w:rsidP="00F11A66">
      <w:pPr>
        <w:ind w:firstLineChars="100" w:firstLine="240"/>
        <w:rPr>
          <w:sz w:val="24"/>
        </w:rPr>
      </w:pPr>
      <w:r w:rsidRPr="00F11A66">
        <w:rPr>
          <w:rFonts w:hint="eastAsia"/>
          <w:sz w:val="24"/>
        </w:rPr>
        <w:t>（６）</w:t>
      </w:r>
      <w:r w:rsidR="006A06CD">
        <w:rPr>
          <w:rFonts w:hint="eastAsia"/>
          <w:sz w:val="24"/>
        </w:rPr>
        <w:t xml:space="preserve">　</w:t>
      </w:r>
      <w:r w:rsidRPr="00F11A66">
        <w:rPr>
          <w:rFonts w:hint="eastAsia"/>
          <w:sz w:val="24"/>
        </w:rPr>
        <w:t>財産目録、正味財産増減計算書及び貸借対照表</w:t>
      </w:r>
    </w:p>
    <w:p w:rsidR="00F11A66" w:rsidRPr="00F11A66" w:rsidRDefault="00F11A66" w:rsidP="00F11A66">
      <w:pPr>
        <w:ind w:firstLineChars="100" w:firstLine="240"/>
        <w:rPr>
          <w:sz w:val="24"/>
        </w:rPr>
      </w:pPr>
      <w:r w:rsidRPr="00F11A66">
        <w:rPr>
          <w:rFonts w:hint="eastAsia"/>
          <w:sz w:val="24"/>
        </w:rPr>
        <w:t>（７）</w:t>
      </w:r>
      <w:r w:rsidR="006A06CD">
        <w:rPr>
          <w:rFonts w:hint="eastAsia"/>
          <w:sz w:val="24"/>
        </w:rPr>
        <w:t xml:space="preserve">　</w:t>
      </w:r>
      <w:r w:rsidRPr="00F11A66">
        <w:rPr>
          <w:rFonts w:hint="eastAsia"/>
          <w:sz w:val="24"/>
        </w:rPr>
        <w:t>許可、認可及び登記に関する書類</w:t>
      </w:r>
    </w:p>
    <w:p w:rsidR="00F11A66" w:rsidRPr="00F11A66" w:rsidRDefault="00F11A66" w:rsidP="00F11A66">
      <w:pPr>
        <w:ind w:firstLineChars="100" w:firstLine="240"/>
        <w:rPr>
          <w:sz w:val="24"/>
        </w:rPr>
      </w:pPr>
      <w:r w:rsidRPr="00F11A66">
        <w:rPr>
          <w:rFonts w:hint="eastAsia"/>
          <w:sz w:val="24"/>
        </w:rPr>
        <w:t>（８）</w:t>
      </w:r>
      <w:r w:rsidR="006A06CD">
        <w:rPr>
          <w:rFonts w:hint="eastAsia"/>
          <w:sz w:val="24"/>
        </w:rPr>
        <w:t xml:space="preserve">　</w:t>
      </w:r>
      <w:r w:rsidRPr="00F11A66">
        <w:rPr>
          <w:rFonts w:hint="eastAsia"/>
          <w:sz w:val="24"/>
        </w:rPr>
        <w:t>定款に定める機関の議事に関する書類</w:t>
      </w:r>
    </w:p>
    <w:p w:rsidR="00F11A66" w:rsidRPr="00F11A66" w:rsidRDefault="00F11A66" w:rsidP="00F11A66">
      <w:pPr>
        <w:ind w:firstLineChars="100" w:firstLine="240"/>
        <w:rPr>
          <w:sz w:val="24"/>
        </w:rPr>
      </w:pPr>
      <w:r w:rsidRPr="00F11A66">
        <w:rPr>
          <w:rFonts w:hint="eastAsia"/>
          <w:sz w:val="24"/>
        </w:rPr>
        <w:t>（９）</w:t>
      </w:r>
      <w:r w:rsidR="006A06CD">
        <w:rPr>
          <w:rFonts w:hint="eastAsia"/>
          <w:sz w:val="24"/>
        </w:rPr>
        <w:t xml:space="preserve">　</w:t>
      </w:r>
      <w:r w:rsidRPr="00F11A66">
        <w:rPr>
          <w:rFonts w:hint="eastAsia"/>
          <w:sz w:val="24"/>
        </w:rPr>
        <w:t>理事及び監事の履歴書</w:t>
      </w:r>
    </w:p>
    <w:p w:rsidR="00F11A66" w:rsidRPr="00F11A66" w:rsidRDefault="00F11A66" w:rsidP="006A06CD">
      <w:pPr>
        <w:ind w:firstLineChars="100" w:firstLine="240"/>
        <w:rPr>
          <w:sz w:val="24"/>
        </w:rPr>
      </w:pPr>
      <w:r w:rsidRPr="00F11A66">
        <w:rPr>
          <w:rFonts w:hint="eastAsia"/>
          <w:sz w:val="24"/>
        </w:rPr>
        <w:t>（１０）職員の名簿及び履歴書</w:t>
      </w:r>
    </w:p>
    <w:p w:rsidR="00F11A66" w:rsidRPr="00F11A66" w:rsidRDefault="00F11A66" w:rsidP="00F11A66">
      <w:pPr>
        <w:ind w:firstLineChars="100" w:firstLine="240"/>
        <w:rPr>
          <w:sz w:val="24"/>
        </w:rPr>
      </w:pPr>
      <w:r w:rsidRPr="00F11A66">
        <w:rPr>
          <w:rFonts w:hint="eastAsia"/>
          <w:sz w:val="24"/>
        </w:rPr>
        <w:t>（１１）その他必要な帳簿及び書類</w:t>
      </w:r>
    </w:p>
    <w:p w:rsidR="00F11A66" w:rsidRPr="00F11A66" w:rsidRDefault="00F11A66" w:rsidP="00F11A66">
      <w:pPr>
        <w:ind w:firstLineChars="100" w:firstLine="240"/>
        <w:rPr>
          <w:sz w:val="24"/>
        </w:rPr>
      </w:pPr>
    </w:p>
    <w:p w:rsidR="00F11A66" w:rsidRPr="00F11A66" w:rsidRDefault="00F11A66" w:rsidP="00F11A66">
      <w:pPr>
        <w:ind w:firstLineChars="100" w:firstLine="240"/>
        <w:rPr>
          <w:sz w:val="24"/>
        </w:rPr>
      </w:pPr>
    </w:p>
    <w:p w:rsidR="00F11A66" w:rsidRPr="00F11A66" w:rsidRDefault="00F11A66" w:rsidP="00F11A66">
      <w:pPr>
        <w:ind w:firstLineChars="400" w:firstLine="964"/>
        <w:rPr>
          <w:rFonts w:ascii="ＭＳ 明朝" w:hAnsi="ＭＳ 明朝"/>
          <w:b/>
          <w:sz w:val="24"/>
        </w:rPr>
      </w:pPr>
      <w:r w:rsidRPr="00F11A66">
        <w:rPr>
          <w:rFonts w:ascii="ＭＳ 明朝" w:hAnsi="ＭＳ 明朝" w:hint="eastAsia"/>
          <w:b/>
          <w:sz w:val="24"/>
        </w:rPr>
        <w:t>第９章　資産及び会計</w:t>
      </w:r>
    </w:p>
    <w:p w:rsidR="00F11A66" w:rsidRPr="00F11A66" w:rsidRDefault="00F11A66" w:rsidP="00F11A66">
      <w:pPr>
        <w:rPr>
          <w:rFonts w:ascii="ＭＳ 明朝" w:hAnsi="ＭＳ 明朝"/>
          <w:sz w:val="24"/>
        </w:rPr>
      </w:pPr>
      <w:r w:rsidRPr="00F11A66">
        <w:rPr>
          <w:rFonts w:ascii="ＭＳ 明朝" w:hAnsi="ＭＳ 明朝" w:hint="eastAsia"/>
          <w:sz w:val="24"/>
        </w:rPr>
        <w:t>（事業年度）</w:t>
      </w:r>
    </w:p>
    <w:p w:rsidR="00F11A66" w:rsidRPr="00F11A66" w:rsidRDefault="00F11A66" w:rsidP="00F11A66">
      <w:pPr>
        <w:rPr>
          <w:rFonts w:ascii="ＭＳ 明朝" w:hAnsi="ＭＳ 明朝"/>
          <w:sz w:val="24"/>
        </w:rPr>
      </w:pPr>
      <w:r w:rsidRPr="00F11A66">
        <w:rPr>
          <w:rFonts w:ascii="ＭＳ 明朝" w:hAnsi="ＭＳ 明朝" w:hint="eastAsia"/>
          <w:sz w:val="24"/>
        </w:rPr>
        <w:t>第３８条　本協会の事業年度は、毎年４月１日に始まり翌年３月３１日に終わる。</w:t>
      </w:r>
    </w:p>
    <w:p w:rsidR="00F11A66" w:rsidRPr="00F11A66" w:rsidRDefault="00F11A66" w:rsidP="00F11A66">
      <w:pPr>
        <w:rPr>
          <w:rFonts w:ascii="ＭＳ 明朝" w:hAnsi="ＭＳ 明朝"/>
          <w:sz w:val="24"/>
        </w:rPr>
      </w:pPr>
    </w:p>
    <w:p w:rsidR="00F11A66" w:rsidRPr="00F11A66" w:rsidRDefault="00F11A66" w:rsidP="00F11A66">
      <w:pPr>
        <w:pStyle w:val="a3"/>
        <w:tabs>
          <w:tab w:val="left" w:pos="840"/>
        </w:tabs>
        <w:snapToGrid/>
        <w:rPr>
          <w:kern w:val="2"/>
          <w:sz w:val="24"/>
          <w:lang w:val="en-US" w:eastAsia="ja-JP"/>
        </w:rPr>
      </w:pPr>
      <w:r w:rsidRPr="00F11A66">
        <w:rPr>
          <w:rFonts w:hint="eastAsia"/>
          <w:kern w:val="2"/>
          <w:sz w:val="24"/>
          <w:lang w:val="en-US" w:eastAsia="ja-JP"/>
        </w:rPr>
        <w:t>（財産の構成）</w:t>
      </w:r>
    </w:p>
    <w:p w:rsidR="00F11A66" w:rsidRPr="00F11A66" w:rsidRDefault="00F11A66" w:rsidP="00F11A66">
      <w:pPr>
        <w:ind w:left="1200" w:hangingChars="500" w:hanging="1200"/>
        <w:rPr>
          <w:rFonts w:ascii="ＭＳ 明朝" w:hAnsi="ＭＳ 明朝"/>
          <w:sz w:val="24"/>
        </w:rPr>
      </w:pPr>
      <w:r w:rsidRPr="00F11A66">
        <w:rPr>
          <w:rFonts w:hint="eastAsia"/>
          <w:sz w:val="24"/>
        </w:rPr>
        <w:t>第３９条　本協会の財産は、</w:t>
      </w:r>
      <w:r w:rsidRPr="00F11A66">
        <w:rPr>
          <w:rFonts w:ascii="ＭＳ 明朝" w:hAnsi="ＭＳ 明朝" w:hint="eastAsia"/>
          <w:sz w:val="24"/>
        </w:rPr>
        <w:t>会費、寄付金及びその他の収入から成るものとする。</w:t>
      </w:r>
    </w:p>
    <w:p w:rsidR="00F11A66" w:rsidRPr="00F11A66" w:rsidRDefault="00F11A66" w:rsidP="00F11A66">
      <w:pPr>
        <w:pStyle w:val="a3"/>
        <w:tabs>
          <w:tab w:val="left" w:pos="840"/>
        </w:tabs>
        <w:snapToGrid/>
        <w:rPr>
          <w:rFonts w:ascii="ＭＳ 明朝" w:hAnsi="ＭＳ 明朝"/>
          <w:kern w:val="2"/>
          <w:sz w:val="24"/>
          <w:lang w:val="en-US" w:eastAsia="ja-JP"/>
        </w:rPr>
      </w:pPr>
    </w:p>
    <w:p w:rsidR="00F11A66" w:rsidRPr="00F11A66" w:rsidRDefault="00F11A66" w:rsidP="00F11A66">
      <w:pPr>
        <w:rPr>
          <w:sz w:val="24"/>
        </w:rPr>
      </w:pPr>
      <w:r w:rsidRPr="00F11A66">
        <w:rPr>
          <w:rFonts w:hint="eastAsia"/>
          <w:sz w:val="24"/>
        </w:rPr>
        <w:t>（財産の管理）</w:t>
      </w:r>
    </w:p>
    <w:p w:rsidR="00F11A66" w:rsidRPr="00F11A66" w:rsidRDefault="00F11A66" w:rsidP="00F11A66">
      <w:pPr>
        <w:ind w:leftChars="18" w:left="278" w:hangingChars="100" w:hanging="240"/>
        <w:rPr>
          <w:sz w:val="24"/>
        </w:rPr>
      </w:pPr>
      <w:r w:rsidRPr="00F11A66">
        <w:rPr>
          <w:rFonts w:hint="eastAsia"/>
          <w:sz w:val="24"/>
        </w:rPr>
        <w:t>第４０条　本協会の財産は、会長が管理し、その方法は理事会の決議を経て、会長が別に定める。</w:t>
      </w:r>
    </w:p>
    <w:p w:rsidR="00F11A66" w:rsidRPr="00F11A66" w:rsidRDefault="00F11A66" w:rsidP="00F11A66">
      <w:pPr>
        <w:rPr>
          <w:sz w:val="24"/>
        </w:rPr>
      </w:pPr>
    </w:p>
    <w:p w:rsidR="00F11A66" w:rsidRPr="00F11A66" w:rsidRDefault="00F11A66" w:rsidP="00F11A66">
      <w:pPr>
        <w:rPr>
          <w:sz w:val="24"/>
        </w:rPr>
      </w:pPr>
      <w:r w:rsidRPr="00F11A66">
        <w:rPr>
          <w:rFonts w:hint="eastAsia"/>
          <w:sz w:val="24"/>
        </w:rPr>
        <w:t>（経費の支弁）</w:t>
      </w:r>
    </w:p>
    <w:p w:rsidR="00F11A66" w:rsidRPr="00F11A66" w:rsidRDefault="00F11A66" w:rsidP="00F11A66">
      <w:pPr>
        <w:rPr>
          <w:sz w:val="24"/>
        </w:rPr>
      </w:pPr>
      <w:r w:rsidRPr="00F11A66">
        <w:rPr>
          <w:rFonts w:hint="eastAsia"/>
          <w:sz w:val="24"/>
        </w:rPr>
        <w:t>第４１条　本協会の経費は、財産をもって支弁する。</w:t>
      </w:r>
    </w:p>
    <w:p w:rsidR="00F11A66" w:rsidRDefault="00F11A66" w:rsidP="00F11A66">
      <w:pPr>
        <w:rPr>
          <w:rFonts w:ascii="ＭＳ 明朝" w:hAnsi="ＭＳ 明朝"/>
          <w:sz w:val="24"/>
        </w:rPr>
      </w:pPr>
    </w:p>
    <w:p w:rsidR="00222D92" w:rsidRPr="00F11A66" w:rsidRDefault="00222D92" w:rsidP="00F11A66">
      <w:pPr>
        <w:rPr>
          <w:rFonts w:ascii="ＭＳ 明朝" w:hAnsi="ＭＳ 明朝" w:hint="eastAsia"/>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lastRenderedPageBreak/>
        <w:t>（事業計画及び収支予算）</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第４２条　本協会の事業計画書及び収支予算書については、会長が作成し、理事会の決議を経て、定時総会に報告しなければならない。これを変更する場合も、同様とする。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前項の書類については、主たる事務所に、当該事業年度が終了するまでの間、備え置くものとする。</w:t>
      </w:r>
    </w:p>
    <w:p w:rsidR="00F11A66" w:rsidRPr="00F11A66" w:rsidRDefault="00F11A66" w:rsidP="00F11A66">
      <w:pPr>
        <w:rPr>
          <w:rFonts w:ascii="ＭＳ 明朝" w:hAnsi="ＭＳ 明朝"/>
          <w:sz w:val="24"/>
        </w:rPr>
      </w:pPr>
    </w:p>
    <w:p w:rsidR="00F11A66" w:rsidRPr="00F11A66" w:rsidRDefault="00F11A66" w:rsidP="00F11A66">
      <w:pPr>
        <w:rPr>
          <w:sz w:val="24"/>
        </w:rPr>
      </w:pPr>
      <w:r w:rsidRPr="00F11A66">
        <w:rPr>
          <w:rFonts w:hint="eastAsia"/>
          <w:sz w:val="24"/>
        </w:rPr>
        <w:t>（暫定予算）</w:t>
      </w:r>
    </w:p>
    <w:p w:rsidR="00F11A66" w:rsidRPr="00F11A66" w:rsidRDefault="00F11A66" w:rsidP="00F11A66">
      <w:pPr>
        <w:ind w:leftChars="25" w:left="293" w:hangingChars="100" w:hanging="240"/>
        <w:rPr>
          <w:sz w:val="24"/>
        </w:rPr>
      </w:pPr>
      <w:r w:rsidRPr="00F11A66">
        <w:rPr>
          <w:rFonts w:hint="eastAsia"/>
          <w:sz w:val="24"/>
        </w:rPr>
        <w:t>第４３条　やむを得ない理由により予算が成立しないときは、会長は理事会の決議を経て、予算成立の日まで前年度の予算に準じ収入支出をすることができる。</w:t>
      </w:r>
    </w:p>
    <w:p w:rsidR="00F11A66" w:rsidRPr="00F11A66" w:rsidRDefault="00F11A66" w:rsidP="00F11A66">
      <w:pPr>
        <w:rPr>
          <w:sz w:val="24"/>
        </w:rPr>
      </w:pPr>
      <w:r w:rsidRPr="00F11A66">
        <w:rPr>
          <w:rFonts w:hint="eastAsia"/>
          <w:sz w:val="24"/>
        </w:rPr>
        <w:t>２　前項の収入支出は、新たに成立した予算の収入支出とみなす。</w:t>
      </w:r>
    </w:p>
    <w:p w:rsidR="00F11A66" w:rsidRPr="00F11A66" w:rsidRDefault="00F11A66" w:rsidP="00F11A66">
      <w:pPr>
        <w:ind w:left="240" w:hangingChars="100" w:hanging="240"/>
        <w:rPr>
          <w:rFonts w:ascii="ＭＳ 明朝" w:hAnsi="ＭＳ 明朝"/>
          <w:sz w:val="24"/>
        </w:rPr>
      </w:pP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（事業報告及び決算）</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第４４条　本協会の事業報告及び決算については、毎事業年度終了後、会長が次の書類を作成し、監事の監査を受けた上で、理事会の承認を受けなければならない。</w:t>
      </w:r>
    </w:p>
    <w:p w:rsidR="00F11A66" w:rsidRPr="00F11A66" w:rsidRDefault="00F11A66" w:rsidP="00F11A66">
      <w:pPr>
        <w:ind w:firstLineChars="100" w:firstLine="240"/>
        <w:rPr>
          <w:rFonts w:ascii="ＭＳ 明朝" w:hAnsi="ＭＳ 明朝"/>
          <w:sz w:val="24"/>
          <w:lang w:eastAsia="zh-TW"/>
        </w:rPr>
      </w:pPr>
      <w:r w:rsidRPr="00F11A66">
        <w:rPr>
          <w:rFonts w:ascii="ＭＳ 明朝" w:hAnsi="ＭＳ 明朝" w:hint="eastAsia"/>
          <w:sz w:val="24"/>
          <w:lang w:eastAsia="zh-TW"/>
        </w:rPr>
        <w:t>（１）</w:t>
      </w:r>
      <w:r w:rsidRPr="00F11A66">
        <w:rPr>
          <w:rFonts w:ascii="ＭＳ 明朝" w:hAnsi="ＭＳ 明朝" w:hint="eastAsia"/>
          <w:sz w:val="24"/>
        </w:rPr>
        <w:t xml:space="preserve">　</w:t>
      </w:r>
      <w:r w:rsidRPr="00F11A66">
        <w:rPr>
          <w:rFonts w:ascii="ＭＳ 明朝" w:hAnsi="ＭＳ 明朝" w:hint="eastAsia"/>
          <w:sz w:val="24"/>
          <w:lang w:eastAsia="zh-TW"/>
        </w:rPr>
        <w:t>事業報告</w:t>
      </w:r>
      <w:r w:rsidRPr="00F11A66">
        <w:rPr>
          <w:rFonts w:ascii="ＭＳ 明朝" w:hAnsi="ＭＳ 明朝" w:hint="eastAsia"/>
          <w:sz w:val="24"/>
        </w:rPr>
        <w:t>書</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lang w:eastAsia="zh-TW"/>
        </w:rPr>
        <w:t>（２）</w:t>
      </w:r>
      <w:r w:rsidRPr="00F11A66">
        <w:rPr>
          <w:rFonts w:ascii="ＭＳ 明朝" w:hAnsi="ＭＳ 明朝" w:hint="eastAsia"/>
          <w:sz w:val="24"/>
        </w:rPr>
        <w:t xml:space="preserve">　事業報告の付属明細書</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 xml:space="preserve">（３）　</w:t>
      </w:r>
      <w:r w:rsidRPr="00F11A66">
        <w:rPr>
          <w:rFonts w:ascii="ＭＳ 明朝" w:hAnsi="ＭＳ 明朝" w:hint="eastAsia"/>
          <w:sz w:val="24"/>
          <w:lang w:eastAsia="zh-TW"/>
        </w:rPr>
        <w:t>貸借対照表</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lang w:eastAsia="zh-TW"/>
        </w:rPr>
        <w:t>（</w:t>
      </w:r>
      <w:r w:rsidRPr="00F11A66">
        <w:rPr>
          <w:rFonts w:ascii="ＭＳ 明朝" w:hAnsi="ＭＳ 明朝" w:hint="eastAsia"/>
          <w:sz w:val="24"/>
        </w:rPr>
        <w:t>４</w:t>
      </w:r>
      <w:r w:rsidRPr="00F11A66">
        <w:rPr>
          <w:rFonts w:ascii="ＭＳ 明朝" w:hAnsi="ＭＳ 明朝" w:hint="eastAsia"/>
          <w:sz w:val="24"/>
          <w:lang w:eastAsia="zh-TW"/>
        </w:rPr>
        <w:t>）</w:t>
      </w:r>
      <w:r w:rsidRPr="00F11A66">
        <w:rPr>
          <w:rFonts w:ascii="ＭＳ 明朝" w:hAnsi="ＭＳ 明朝" w:hint="eastAsia"/>
          <w:sz w:val="24"/>
        </w:rPr>
        <w:t xml:space="preserve">　</w:t>
      </w:r>
      <w:r w:rsidRPr="00F11A66">
        <w:rPr>
          <w:rFonts w:ascii="ＭＳ 明朝" w:hAnsi="ＭＳ 明朝" w:hint="eastAsia"/>
          <w:sz w:val="24"/>
          <w:lang w:eastAsia="zh-TW"/>
        </w:rPr>
        <w:t>正味財産増減計算書</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lang w:eastAsia="zh-TW"/>
        </w:rPr>
        <w:t>（</w:t>
      </w:r>
      <w:r w:rsidRPr="00F11A66">
        <w:rPr>
          <w:rFonts w:ascii="ＭＳ 明朝" w:hAnsi="ＭＳ 明朝" w:hint="eastAsia"/>
          <w:sz w:val="24"/>
        </w:rPr>
        <w:t>５</w:t>
      </w:r>
      <w:r w:rsidRPr="00F11A66">
        <w:rPr>
          <w:rFonts w:ascii="ＭＳ 明朝" w:hAnsi="ＭＳ 明朝" w:hint="eastAsia"/>
          <w:sz w:val="24"/>
          <w:lang w:eastAsia="zh-TW"/>
        </w:rPr>
        <w:t>）</w:t>
      </w:r>
      <w:r w:rsidRPr="00F11A66">
        <w:rPr>
          <w:rFonts w:ascii="ＭＳ 明朝" w:hAnsi="ＭＳ 明朝" w:hint="eastAsia"/>
          <w:sz w:val="24"/>
        </w:rPr>
        <w:t xml:space="preserve">　財務諸表の注記</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lang w:eastAsia="zh-TW"/>
        </w:rPr>
        <w:t>（</w:t>
      </w:r>
      <w:r w:rsidRPr="00F11A66">
        <w:rPr>
          <w:rFonts w:ascii="ＭＳ 明朝" w:hAnsi="ＭＳ 明朝" w:hint="eastAsia"/>
          <w:sz w:val="24"/>
        </w:rPr>
        <w:t>６</w:t>
      </w:r>
      <w:r w:rsidRPr="00F11A66">
        <w:rPr>
          <w:rFonts w:ascii="ＭＳ 明朝" w:hAnsi="ＭＳ 明朝" w:hint="eastAsia"/>
          <w:sz w:val="24"/>
          <w:lang w:eastAsia="zh-TW"/>
        </w:rPr>
        <w:t>）</w:t>
      </w:r>
      <w:r w:rsidRPr="00F11A66">
        <w:rPr>
          <w:rFonts w:ascii="ＭＳ 明朝" w:hAnsi="ＭＳ 明朝" w:hint="eastAsia"/>
          <w:sz w:val="24"/>
        </w:rPr>
        <w:t xml:space="preserve">　貸借対照表及び</w:t>
      </w:r>
      <w:r w:rsidRPr="00F11A66">
        <w:rPr>
          <w:rFonts w:ascii="ＭＳ 明朝" w:hAnsi="ＭＳ 明朝" w:hint="eastAsia"/>
          <w:sz w:val="24"/>
          <w:lang w:eastAsia="zh-TW"/>
        </w:rPr>
        <w:t>正味財産増減計算書</w:t>
      </w:r>
      <w:r w:rsidRPr="00F11A66">
        <w:rPr>
          <w:rFonts w:ascii="ＭＳ 明朝" w:hAnsi="ＭＳ 明朝" w:hint="eastAsia"/>
          <w:sz w:val="24"/>
        </w:rPr>
        <w:t>の付属明細書</w:t>
      </w:r>
    </w:p>
    <w:p w:rsidR="00F11A66" w:rsidRPr="00F11A66" w:rsidRDefault="00F11A66" w:rsidP="00F11A66">
      <w:pPr>
        <w:ind w:firstLineChars="100" w:firstLine="240"/>
        <w:rPr>
          <w:rFonts w:ascii="ＭＳ 明朝" w:hAnsi="ＭＳ 明朝"/>
          <w:sz w:val="24"/>
        </w:rPr>
      </w:pPr>
      <w:r w:rsidRPr="00F11A66">
        <w:rPr>
          <w:rFonts w:ascii="ＭＳ 明朝" w:hAnsi="ＭＳ 明朝" w:hint="eastAsia"/>
          <w:sz w:val="24"/>
        </w:rPr>
        <w:t>（７）  財産目録</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監事は、前項の書類を受領したときは、これを監査し、監査報告書を作成して会長に提出しなければならない。</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第１項の承認を受けた書類のうち、第１号、第３号、第４号、第５号、第６号及び第７号の書類については定時総会に提出し、第１号の書類についてはその内容を報告し、第３号及び第４号については承認を受けなければならない。</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４　第１項の書類のほか、監査報告を主たる事務所に５年間備え置くものとする。</w:t>
      </w:r>
    </w:p>
    <w:p w:rsidR="00F11A66" w:rsidRPr="00F11A66" w:rsidRDefault="00F11A66" w:rsidP="00F11A66">
      <w:pPr>
        <w:ind w:left="240" w:hangingChars="100" w:hanging="240"/>
        <w:rPr>
          <w:rFonts w:ascii="ＭＳ 明朝" w:hAnsi="ＭＳ 明朝"/>
          <w:dstrike/>
          <w:sz w:val="24"/>
        </w:rPr>
      </w:pPr>
    </w:p>
    <w:p w:rsidR="00F11A66" w:rsidRPr="00F11A66" w:rsidRDefault="00F11A66" w:rsidP="00B55350">
      <w:pPr>
        <w:rPr>
          <w:rFonts w:ascii="ＭＳ 明朝" w:hAnsi="ＭＳ 明朝"/>
          <w:dstrike/>
          <w:sz w:val="24"/>
        </w:rPr>
      </w:pPr>
    </w:p>
    <w:p w:rsidR="00F11A66" w:rsidRPr="00F11A66" w:rsidRDefault="00F11A66" w:rsidP="00F11A66">
      <w:pPr>
        <w:ind w:left="240" w:hangingChars="100" w:hanging="240"/>
        <w:rPr>
          <w:rFonts w:ascii="ＭＳ 明朝" w:hAnsi="ＭＳ 明朝"/>
          <w:b/>
          <w:sz w:val="24"/>
        </w:rPr>
      </w:pPr>
      <w:r w:rsidRPr="00F11A66">
        <w:rPr>
          <w:rFonts w:ascii="ＭＳ 明朝" w:hAnsi="ＭＳ 明朝" w:hint="eastAsia"/>
          <w:sz w:val="24"/>
        </w:rPr>
        <w:t xml:space="preserve">　　　　　</w:t>
      </w:r>
      <w:r w:rsidRPr="00F11A66">
        <w:rPr>
          <w:rFonts w:ascii="ＭＳ 明朝" w:hAnsi="ＭＳ 明朝" w:hint="eastAsia"/>
          <w:b/>
          <w:sz w:val="24"/>
        </w:rPr>
        <w:t>第１０章　定款の変更及び解散</w:t>
      </w:r>
    </w:p>
    <w:p w:rsidR="00F11A66" w:rsidRPr="00F11A66" w:rsidRDefault="00F11A66" w:rsidP="00F11A66">
      <w:pPr>
        <w:rPr>
          <w:rFonts w:ascii="ＭＳ 明朝" w:hAnsi="ＭＳ 明朝"/>
          <w:sz w:val="24"/>
        </w:rPr>
      </w:pPr>
      <w:r w:rsidRPr="00F11A66">
        <w:rPr>
          <w:rFonts w:ascii="ＭＳ 明朝" w:hAnsi="ＭＳ 明朝" w:hint="eastAsia"/>
          <w:sz w:val="24"/>
        </w:rPr>
        <w:t>（定款の変更）</w:t>
      </w:r>
    </w:p>
    <w:p w:rsidR="00F11A66" w:rsidRPr="00F11A66" w:rsidRDefault="00F11A66" w:rsidP="00F11A66">
      <w:pPr>
        <w:rPr>
          <w:rFonts w:ascii="ＭＳ 明朝" w:hAnsi="ＭＳ 明朝"/>
          <w:sz w:val="24"/>
        </w:rPr>
      </w:pPr>
      <w:r w:rsidRPr="00F11A66">
        <w:rPr>
          <w:rFonts w:ascii="ＭＳ 明朝" w:hAnsi="ＭＳ 明朝" w:hint="eastAsia"/>
          <w:sz w:val="24"/>
        </w:rPr>
        <w:t>第４５条　この定款は、総会の決議によって変更することができる。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（解散）</w:t>
      </w:r>
    </w:p>
    <w:p w:rsidR="00F11A66" w:rsidRPr="00F11A66" w:rsidRDefault="00F11A66" w:rsidP="00F11A66">
      <w:pPr>
        <w:rPr>
          <w:rFonts w:ascii="ＭＳ 明朝" w:hAnsi="ＭＳ 明朝"/>
          <w:sz w:val="24"/>
        </w:rPr>
      </w:pPr>
      <w:r w:rsidRPr="00F11A66">
        <w:rPr>
          <w:rFonts w:ascii="ＭＳ 明朝" w:hAnsi="ＭＳ 明朝" w:hint="eastAsia"/>
          <w:sz w:val="24"/>
        </w:rPr>
        <w:t>第４６条　本協会は、総会の決議その他法令で定められた事由により解散する。</w:t>
      </w:r>
    </w:p>
    <w:p w:rsidR="00F11A66" w:rsidRDefault="00F11A66" w:rsidP="00F11A66">
      <w:pPr>
        <w:rPr>
          <w:rFonts w:ascii="ＭＳ 明朝" w:hAnsi="ＭＳ 明朝"/>
          <w:sz w:val="24"/>
        </w:rPr>
      </w:pPr>
    </w:p>
    <w:p w:rsidR="00222D92" w:rsidRPr="00F11A66" w:rsidRDefault="00222D92" w:rsidP="00F11A66">
      <w:pPr>
        <w:rPr>
          <w:rFonts w:ascii="ＭＳ 明朝" w:hAnsi="ＭＳ 明朝" w:hint="eastAsia"/>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lastRenderedPageBreak/>
        <w:t>（剰余金の分配）</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第４７条　本協会は、剰余金の分配を行うことができない。</w:t>
      </w:r>
    </w:p>
    <w:p w:rsidR="00570C05" w:rsidRPr="00F11A66" w:rsidRDefault="00570C05" w:rsidP="00F11A66">
      <w:pPr>
        <w:rPr>
          <w:rFonts w:ascii="ＭＳ 明朝" w:hAnsi="ＭＳ 明朝" w:hint="eastAsia"/>
          <w:sz w:val="24"/>
        </w:rPr>
      </w:pPr>
    </w:p>
    <w:p w:rsidR="00F11A66" w:rsidRPr="00F11A66" w:rsidRDefault="00F11A66" w:rsidP="00F11A66">
      <w:pPr>
        <w:rPr>
          <w:rFonts w:ascii="ＭＳ 明朝" w:hAnsi="ＭＳ 明朝"/>
          <w:sz w:val="24"/>
        </w:rPr>
      </w:pPr>
      <w:r w:rsidRPr="00F11A66">
        <w:rPr>
          <w:rFonts w:ascii="ＭＳ 明朝" w:hAnsi="ＭＳ 明朝" w:hint="eastAsia"/>
          <w:sz w:val="24"/>
        </w:rPr>
        <w:t>（残余財産の帰属）</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第４８条　本協会が清算する場合において有する残余財産は、総会の決議を経て、公益社団法人及び公益財団法人の認定等に関する法律第５条第１７号に掲げる法人又は国若しくは地方公共団体に贈与するものとする。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b/>
          <w:sz w:val="24"/>
        </w:rPr>
      </w:pPr>
      <w:r w:rsidRPr="00F11A66">
        <w:rPr>
          <w:rFonts w:ascii="ＭＳ 明朝" w:hAnsi="ＭＳ 明朝" w:hint="eastAsia"/>
          <w:sz w:val="24"/>
        </w:rPr>
        <w:t xml:space="preserve">　　　　　</w:t>
      </w:r>
      <w:r w:rsidRPr="00F11A66">
        <w:rPr>
          <w:rFonts w:ascii="ＭＳ 明朝" w:hAnsi="ＭＳ 明朝" w:hint="eastAsia"/>
          <w:b/>
          <w:sz w:val="24"/>
        </w:rPr>
        <w:t>第１１章　公告の方法</w:t>
      </w:r>
    </w:p>
    <w:p w:rsidR="00F11A66" w:rsidRPr="00F11A66" w:rsidRDefault="00F11A66" w:rsidP="00F11A66">
      <w:pPr>
        <w:rPr>
          <w:rFonts w:ascii="ＭＳ 明朝" w:hAnsi="ＭＳ 明朝"/>
          <w:sz w:val="24"/>
        </w:rPr>
      </w:pPr>
      <w:r w:rsidRPr="00F11A66">
        <w:rPr>
          <w:rFonts w:ascii="ＭＳ 明朝" w:hAnsi="ＭＳ 明朝" w:hint="eastAsia"/>
          <w:sz w:val="24"/>
        </w:rPr>
        <w:t>（公告の方法）</w:t>
      </w:r>
    </w:p>
    <w:p w:rsidR="00F11A66" w:rsidRPr="00F11A66" w:rsidRDefault="00F11A66" w:rsidP="00F11A66">
      <w:pPr>
        <w:rPr>
          <w:rFonts w:ascii="ＭＳ 明朝" w:hAnsi="ＭＳ 明朝"/>
          <w:sz w:val="24"/>
        </w:rPr>
      </w:pPr>
      <w:r w:rsidRPr="00F11A66">
        <w:rPr>
          <w:rFonts w:ascii="ＭＳ 明朝" w:hAnsi="ＭＳ 明朝" w:hint="eastAsia"/>
          <w:sz w:val="24"/>
        </w:rPr>
        <w:t>第４９条　本協会の公告は、電子公告による。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２　事故その他やむを得ない事由によって前項の電子公告をすることができない場合は、主たる事務所の公衆の見やすい場所に掲示する方法による。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p>
    <w:p w:rsidR="00F11A66" w:rsidRPr="00F11A66" w:rsidRDefault="00F11A66" w:rsidP="00F11A66">
      <w:pPr>
        <w:ind w:firstLineChars="498" w:firstLine="1200"/>
        <w:rPr>
          <w:rFonts w:ascii="ＭＳ 明朝" w:hAnsi="ＭＳ 明朝"/>
          <w:b/>
          <w:bCs/>
          <w:sz w:val="24"/>
        </w:rPr>
      </w:pPr>
      <w:r w:rsidRPr="00F11A66">
        <w:rPr>
          <w:rFonts w:ascii="ＭＳ 明朝" w:hAnsi="ＭＳ 明朝" w:hint="eastAsia"/>
          <w:b/>
          <w:bCs/>
          <w:sz w:val="24"/>
        </w:rPr>
        <w:t>第１２章　雑　則</w:t>
      </w:r>
    </w:p>
    <w:p w:rsidR="00F11A66" w:rsidRPr="00F11A66" w:rsidRDefault="00F11A66" w:rsidP="00F11A66">
      <w:pPr>
        <w:rPr>
          <w:rFonts w:ascii="ＭＳ 明朝" w:hAnsi="ＭＳ 明朝"/>
          <w:sz w:val="24"/>
        </w:rPr>
      </w:pPr>
      <w:r w:rsidRPr="00F11A66">
        <w:rPr>
          <w:rFonts w:ascii="ＭＳ 明朝" w:hAnsi="ＭＳ 明朝" w:hint="eastAsia"/>
          <w:sz w:val="24"/>
        </w:rPr>
        <w:t>（細則）</w:t>
      </w:r>
    </w:p>
    <w:p w:rsidR="00F11A66" w:rsidRPr="00F11A66" w:rsidRDefault="00F11A66" w:rsidP="00F11A66">
      <w:pPr>
        <w:ind w:leftChars="24" w:left="290" w:hangingChars="100" w:hanging="240"/>
        <w:rPr>
          <w:rFonts w:ascii="ＭＳ 明朝" w:hAnsi="ＭＳ 明朝"/>
          <w:sz w:val="24"/>
        </w:rPr>
      </w:pPr>
      <w:r w:rsidRPr="00F11A66">
        <w:rPr>
          <w:rFonts w:ascii="ＭＳ 明朝" w:hAnsi="ＭＳ 明朝" w:hint="eastAsia"/>
          <w:sz w:val="24"/>
        </w:rPr>
        <w:t>第５０条　この定款に定めるもののほか、本協会の事業の運営上必要な細則は、理事会の決議を経て、会長が別に定める。</w:t>
      </w:r>
    </w:p>
    <w:p w:rsidR="00F11A66" w:rsidRPr="00F11A66" w:rsidRDefault="00F11A66" w:rsidP="00F11A66">
      <w:pPr>
        <w:rPr>
          <w:rFonts w:ascii="ＭＳ 明朝" w:hAnsi="ＭＳ 明朝"/>
          <w:sz w:val="24"/>
        </w:rPr>
      </w:pPr>
    </w:p>
    <w:p w:rsidR="00F11A66" w:rsidRPr="00F11A66" w:rsidRDefault="00F11A66" w:rsidP="00F11A66">
      <w:pPr>
        <w:rPr>
          <w:rFonts w:ascii="ＭＳ 明朝" w:hAnsi="ＭＳ 明朝"/>
          <w:sz w:val="24"/>
        </w:rPr>
      </w:pPr>
    </w:p>
    <w:p w:rsidR="00F11A66" w:rsidRPr="00F11A66" w:rsidRDefault="00F11A66" w:rsidP="00F11A66">
      <w:pPr>
        <w:ind w:firstLineChars="200" w:firstLine="480"/>
        <w:rPr>
          <w:rFonts w:ascii="ＭＳ 明朝" w:hAnsi="ＭＳ 明朝"/>
          <w:sz w:val="24"/>
        </w:rPr>
      </w:pPr>
      <w:r w:rsidRPr="00F11A66">
        <w:rPr>
          <w:rFonts w:ascii="ＭＳ 明朝" w:hAnsi="ＭＳ 明朝" w:hint="eastAsia"/>
          <w:sz w:val="24"/>
        </w:rPr>
        <w:t>附　則</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１　この定款は、一般社団法人及び一般財団法人に関する法律及び公益社団法人及び公益財団法人の認定等に関する法律の施行に伴う関係法律の整備等に関する法律（以下、「整備法」という。）第１２１条第１項において読み替えて準用する同法第１０６条第１項に定める一般社団法人の設立の登記の日から施行する。</w:t>
      </w:r>
    </w:p>
    <w:p w:rsidR="00F11A66" w:rsidRPr="00F11A66" w:rsidRDefault="00F11A66" w:rsidP="00F11A66">
      <w:pPr>
        <w:rPr>
          <w:rFonts w:ascii="ＭＳ 明朝" w:hAnsi="ＭＳ 明朝"/>
          <w:sz w:val="24"/>
        </w:rPr>
      </w:pPr>
      <w:r w:rsidRPr="00F11A66">
        <w:rPr>
          <w:rFonts w:ascii="ＭＳ 明朝" w:hAnsi="ＭＳ 明朝" w:hint="eastAsia"/>
          <w:sz w:val="24"/>
        </w:rPr>
        <w:t>２　この法人の最初の代表理事は、新堂秀治、業務執行理事は、石山　齊とする。</w:t>
      </w:r>
    </w:p>
    <w:p w:rsidR="00F11A66" w:rsidRPr="00F11A66" w:rsidRDefault="00F11A66" w:rsidP="00F11A66">
      <w:pPr>
        <w:ind w:left="240" w:hangingChars="100" w:hanging="240"/>
        <w:rPr>
          <w:rFonts w:ascii="ＭＳ 明朝" w:hAnsi="ＭＳ 明朝"/>
          <w:sz w:val="24"/>
        </w:rPr>
      </w:pPr>
      <w:r w:rsidRPr="00F11A66">
        <w:rPr>
          <w:rFonts w:ascii="ＭＳ 明朝" w:hAnsi="ＭＳ 明朝" w:hint="eastAsia"/>
          <w:sz w:val="24"/>
        </w:rPr>
        <w:t>３　整備法第１２１条第１項において読み替えて準用する同法第１０６条第１項に定める特例民法法人の解散の登記と一般社団法人の設立の登記を行ったときは、第３８条の規定にかかわらず、解散の登記の日の前日を事業年度の末日とし、設立の登記の日を事業年度の開始日とする。</w:t>
      </w:r>
    </w:p>
    <w:p w:rsidR="00F11A66" w:rsidRPr="00F11A66" w:rsidRDefault="00F11A66" w:rsidP="00F11A66">
      <w:pPr>
        <w:rPr>
          <w:rFonts w:ascii="ＭＳ 明朝" w:hAnsi="ＭＳ 明朝"/>
          <w:sz w:val="24"/>
        </w:rPr>
      </w:pPr>
      <w:bookmarkStart w:id="0" w:name="_GoBack"/>
      <w:bookmarkEnd w:id="0"/>
    </w:p>
    <w:p w:rsidR="00F11A66" w:rsidRPr="00F11A66" w:rsidRDefault="00F11A66" w:rsidP="00F11A66">
      <w:pPr>
        <w:ind w:firstLineChars="200" w:firstLine="480"/>
        <w:rPr>
          <w:rFonts w:ascii="ＭＳ 明朝" w:hAnsi="ＭＳ 明朝"/>
          <w:sz w:val="24"/>
        </w:rPr>
      </w:pPr>
      <w:r w:rsidRPr="00F11A66">
        <w:rPr>
          <w:rFonts w:ascii="ＭＳ 明朝" w:hAnsi="ＭＳ 明朝" w:hint="eastAsia"/>
          <w:sz w:val="24"/>
        </w:rPr>
        <w:t>附　則</w:t>
      </w:r>
    </w:p>
    <w:p w:rsidR="00F11A66" w:rsidRPr="00F11A66" w:rsidRDefault="00F11A66" w:rsidP="00F11A66">
      <w:pPr>
        <w:ind w:firstLineChars="200" w:firstLine="480"/>
        <w:rPr>
          <w:rFonts w:ascii="ＭＳ 明朝" w:hAnsi="ＭＳ 明朝"/>
          <w:sz w:val="24"/>
        </w:rPr>
      </w:pPr>
      <w:r w:rsidRPr="00F11A66">
        <w:rPr>
          <w:rFonts w:ascii="ＭＳ 明朝" w:hAnsi="ＭＳ 明朝" w:hint="eastAsia"/>
          <w:sz w:val="24"/>
        </w:rPr>
        <w:t>この定款の一部改正は、平成２６年８月１８日から施行する。</w:t>
      </w:r>
    </w:p>
    <w:p w:rsidR="00F11A66" w:rsidRPr="00F11A66" w:rsidRDefault="00F11A66" w:rsidP="00F11A66">
      <w:pPr>
        <w:rPr>
          <w:rFonts w:ascii="ＭＳ 明朝" w:hAnsi="ＭＳ 明朝"/>
          <w:sz w:val="24"/>
        </w:rPr>
      </w:pPr>
    </w:p>
    <w:p w:rsidR="00F11A66" w:rsidRPr="00F11A66" w:rsidRDefault="00F11A66" w:rsidP="00F11A66">
      <w:pPr>
        <w:ind w:firstLineChars="200" w:firstLine="480"/>
        <w:rPr>
          <w:rFonts w:ascii="ＭＳ 明朝" w:hAnsi="ＭＳ 明朝"/>
          <w:sz w:val="24"/>
        </w:rPr>
      </w:pPr>
      <w:r w:rsidRPr="00F11A66">
        <w:rPr>
          <w:rFonts w:ascii="ＭＳ 明朝" w:hAnsi="ＭＳ 明朝" w:hint="eastAsia"/>
          <w:sz w:val="24"/>
        </w:rPr>
        <w:t>附　則</w:t>
      </w:r>
    </w:p>
    <w:p w:rsidR="00F11A66" w:rsidRPr="00F11A66" w:rsidRDefault="00F11A66" w:rsidP="00F11A66">
      <w:pPr>
        <w:ind w:leftChars="100" w:left="210" w:firstLineChars="100" w:firstLine="240"/>
        <w:rPr>
          <w:rFonts w:ascii="ＭＳ 明朝" w:hAnsi="ＭＳ 明朝"/>
          <w:sz w:val="24"/>
        </w:rPr>
      </w:pPr>
      <w:r w:rsidRPr="00F11A66">
        <w:rPr>
          <w:rFonts w:ascii="ＭＳ 明朝" w:hAnsi="ＭＳ 明朝" w:hint="eastAsia"/>
          <w:sz w:val="24"/>
        </w:rPr>
        <w:t>この定款の一部改正は、平成２８年５月１６日から施行する。</w:t>
      </w:r>
    </w:p>
    <w:p w:rsidR="00F11A66" w:rsidRPr="00F11A66" w:rsidRDefault="00F11A66" w:rsidP="00F11A66">
      <w:pPr>
        <w:rPr>
          <w:rFonts w:ascii="ＭＳ 明朝" w:hAnsi="ＭＳ 明朝"/>
          <w:sz w:val="24"/>
        </w:rPr>
      </w:pPr>
    </w:p>
    <w:p w:rsidR="00F11A66" w:rsidRPr="00F11A66" w:rsidRDefault="00F11A66" w:rsidP="00F11A66">
      <w:pPr>
        <w:ind w:firstLineChars="200" w:firstLine="480"/>
        <w:rPr>
          <w:rFonts w:ascii="ＭＳ 明朝" w:hAnsi="ＭＳ 明朝"/>
          <w:sz w:val="24"/>
        </w:rPr>
      </w:pPr>
      <w:r w:rsidRPr="00F11A66">
        <w:rPr>
          <w:rFonts w:ascii="ＭＳ 明朝" w:hAnsi="ＭＳ 明朝" w:hint="eastAsia"/>
          <w:sz w:val="24"/>
        </w:rPr>
        <w:t>附　則</w:t>
      </w:r>
    </w:p>
    <w:p w:rsidR="00F11A66" w:rsidRPr="00F11A66" w:rsidRDefault="00F11A66" w:rsidP="00F11A66">
      <w:pPr>
        <w:ind w:leftChars="100" w:left="210" w:firstLineChars="100" w:firstLine="240"/>
        <w:rPr>
          <w:rFonts w:ascii="ＭＳ 明朝" w:hAnsi="ＭＳ 明朝"/>
          <w:sz w:val="24"/>
        </w:rPr>
      </w:pPr>
      <w:r w:rsidRPr="00F11A66">
        <w:rPr>
          <w:rFonts w:ascii="ＭＳ 明朝" w:hAnsi="ＭＳ 明朝" w:hint="eastAsia"/>
          <w:sz w:val="24"/>
        </w:rPr>
        <w:t>この定款の一部改正は、平成３０年５月２４日から施行する。</w:t>
      </w:r>
    </w:p>
    <w:p w:rsidR="00FC3F54" w:rsidRPr="002179F9" w:rsidRDefault="00FC3F54" w:rsidP="00570C05">
      <w:pPr>
        <w:widowControl/>
        <w:jc w:val="center"/>
        <w:rPr>
          <w:rFonts w:ascii="ＭＳ 明朝" w:hAnsi="ＭＳ 明朝"/>
          <w:b/>
          <w:bCs/>
          <w:sz w:val="28"/>
          <w:szCs w:val="28"/>
        </w:rPr>
      </w:pPr>
      <w:r>
        <w:rPr>
          <w:b/>
          <w:sz w:val="28"/>
          <w:szCs w:val="28"/>
        </w:rPr>
        <w:br w:type="page"/>
      </w:r>
      <w:r w:rsidRPr="002179F9">
        <w:rPr>
          <w:rFonts w:ascii="ＭＳ 明朝" w:hAnsi="ＭＳ 明朝" w:hint="eastAsia"/>
          <w:b/>
          <w:bCs/>
          <w:sz w:val="28"/>
          <w:szCs w:val="28"/>
        </w:rPr>
        <w:lastRenderedPageBreak/>
        <w:t>入　会　規　程</w:t>
      </w:r>
    </w:p>
    <w:p w:rsidR="00FC3F54" w:rsidRPr="00D1523E" w:rsidRDefault="00FC3F54" w:rsidP="00FC3F54">
      <w:pPr>
        <w:pStyle w:val="ac"/>
        <w:ind w:left="155" w:right="105" w:hanging="180"/>
        <w:jc w:val="right"/>
        <w:rPr>
          <w:rFonts w:ascii="ＭＳ 明朝" w:hAnsi="ＭＳ 明朝"/>
          <w:szCs w:val="21"/>
          <w:lang w:val="en-US" w:eastAsia="ja-JP"/>
        </w:rPr>
      </w:pPr>
      <w:r w:rsidRPr="00D1523E">
        <w:rPr>
          <w:rFonts w:ascii="ＭＳ 明朝" w:hAnsi="ＭＳ 明朝" w:hint="eastAsia"/>
          <w:szCs w:val="21"/>
          <w:lang w:val="en-US" w:eastAsia="ja-JP"/>
        </w:rPr>
        <w:t xml:space="preserve">施行　</w:t>
      </w:r>
      <w:r w:rsidRPr="00FC3F54">
        <w:rPr>
          <w:rFonts w:ascii="ＭＳ 明朝" w:hAnsi="ＭＳ 明朝" w:hint="eastAsia"/>
          <w:spacing w:val="13"/>
          <w:kern w:val="0"/>
          <w:szCs w:val="21"/>
          <w:fitText w:val="2100" w:id="1741925376"/>
          <w:lang w:val="en-US" w:eastAsia="ja-JP"/>
        </w:rPr>
        <w:t>平成２５年４月１</w:t>
      </w:r>
      <w:r w:rsidRPr="00FC3F54">
        <w:rPr>
          <w:rFonts w:ascii="ＭＳ 明朝" w:hAnsi="ＭＳ 明朝" w:hint="eastAsia"/>
          <w:spacing w:val="1"/>
          <w:kern w:val="0"/>
          <w:szCs w:val="21"/>
          <w:fitText w:val="2100" w:id="1741925376"/>
          <w:lang w:val="en-US" w:eastAsia="ja-JP"/>
        </w:rPr>
        <w:t>日</w:t>
      </w:r>
    </w:p>
    <w:p w:rsidR="00FC3F54" w:rsidRPr="00D1523E" w:rsidRDefault="00FC3F54" w:rsidP="00FC3F54">
      <w:pPr>
        <w:wordWrap w:val="0"/>
        <w:ind w:firstLineChars="2700" w:firstLine="5670"/>
        <w:jc w:val="right"/>
        <w:rPr>
          <w:szCs w:val="21"/>
        </w:rPr>
      </w:pPr>
      <w:r w:rsidRPr="00D1523E">
        <w:rPr>
          <w:rFonts w:ascii="ＭＳ 明朝" w:hAnsi="ＭＳ 明朝" w:hint="eastAsia"/>
          <w:szCs w:val="21"/>
        </w:rPr>
        <w:t xml:space="preserve">改正　</w:t>
      </w:r>
      <w:r w:rsidRPr="00FC3F54">
        <w:rPr>
          <w:rFonts w:ascii="ＭＳ 明朝" w:hAnsi="ＭＳ 明朝" w:hint="eastAsia"/>
          <w:kern w:val="0"/>
          <w:szCs w:val="21"/>
          <w:fitText w:val="2100" w:id="1741925377"/>
        </w:rPr>
        <w:t>平成３０年５月２４日</w:t>
      </w:r>
      <w:r>
        <w:rPr>
          <w:rFonts w:ascii="ＭＳ 明朝" w:hAnsi="ＭＳ 明朝" w:hint="eastAsia"/>
          <w:kern w:val="0"/>
          <w:szCs w:val="21"/>
        </w:rPr>
        <w:t xml:space="preserve"> </w:t>
      </w:r>
    </w:p>
    <w:p w:rsidR="00FC3F54" w:rsidRPr="00D1523E" w:rsidRDefault="00FC3F54" w:rsidP="00FC3F54">
      <w:pPr>
        <w:rPr>
          <w:rFonts w:ascii="ＭＳ 明朝" w:hAnsi="ＭＳ 明朝"/>
          <w:szCs w:val="21"/>
        </w:rPr>
      </w:pPr>
    </w:p>
    <w:p w:rsidR="00FC3F54" w:rsidRPr="00D1523E" w:rsidRDefault="00FC3F54" w:rsidP="00FC3F54">
      <w:pPr>
        <w:rPr>
          <w:rFonts w:ascii="ＭＳ 明朝" w:hAnsi="ＭＳ 明朝"/>
          <w:szCs w:val="21"/>
        </w:rPr>
      </w:pPr>
      <w:r w:rsidRPr="00D1523E">
        <w:rPr>
          <w:rFonts w:ascii="ＭＳ 明朝" w:hAnsi="ＭＳ 明朝" w:hint="eastAsia"/>
          <w:szCs w:val="21"/>
        </w:rPr>
        <w:t>第1条　目的</w:t>
      </w:r>
    </w:p>
    <w:p w:rsidR="00FC3F54" w:rsidRPr="00D1523E" w:rsidRDefault="00FC3F54" w:rsidP="00FC3F54">
      <w:pPr>
        <w:ind w:firstLineChars="100" w:firstLine="210"/>
        <w:rPr>
          <w:rFonts w:ascii="ＭＳ 明朝" w:hAnsi="ＭＳ 明朝"/>
          <w:szCs w:val="21"/>
        </w:rPr>
      </w:pPr>
      <w:r w:rsidRPr="00D1523E">
        <w:rPr>
          <w:rFonts w:ascii="ＭＳ 明朝" w:hAnsi="ＭＳ 明朝" w:hint="eastAsia"/>
          <w:szCs w:val="21"/>
        </w:rPr>
        <w:t>本規程は、一般社団法人全国空港ビル事業者協会定款第６条第１項の規定に基づき、本協会会員の入会に関し必要な事項を定めることを目的とする。</w:t>
      </w:r>
    </w:p>
    <w:p w:rsidR="00FC3F54" w:rsidRPr="00D1523E" w:rsidRDefault="00FC3F54" w:rsidP="00FC3F54">
      <w:pPr>
        <w:rPr>
          <w:rFonts w:ascii="ＭＳ 明朝" w:hAnsi="ＭＳ 明朝"/>
          <w:szCs w:val="21"/>
        </w:rPr>
      </w:pPr>
    </w:p>
    <w:p w:rsidR="00FC3F54" w:rsidRPr="00D1523E" w:rsidRDefault="00FC3F54" w:rsidP="00FC3F54">
      <w:pPr>
        <w:rPr>
          <w:rFonts w:ascii="ＭＳ 明朝" w:hAnsi="ＭＳ 明朝" w:cs="ＭＳ Ｐゴシック"/>
          <w:kern w:val="0"/>
          <w:szCs w:val="21"/>
        </w:rPr>
      </w:pPr>
      <w:r w:rsidRPr="00D1523E">
        <w:rPr>
          <w:rFonts w:ascii="ＭＳ 明朝" w:hAnsi="ＭＳ 明朝" w:hint="eastAsia"/>
          <w:szCs w:val="21"/>
        </w:rPr>
        <w:t>第２条</w:t>
      </w:r>
      <w:r>
        <w:rPr>
          <w:rFonts w:ascii="ＭＳ 明朝" w:hAnsi="ＭＳ 明朝" w:hint="eastAsia"/>
          <w:szCs w:val="21"/>
        </w:rPr>
        <w:t xml:space="preserve">　</w:t>
      </w:r>
      <w:r w:rsidRPr="00D1523E">
        <w:rPr>
          <w:rFonts w:ascii="ＭＳ 明朝" w:hAnsi="ＭＳ 明朝" w:hint="eastAsia"/>
          <w:szCs w:val="21"/>
        </w:rPr>
        <w:t>入会申込書</w:t>
      </w:r>
      <w:r>
        <w:rPr>
          <w:rFonts w:ascii="ＭＳ 明朝" w:hAnsi="ＭＳ 明朝"/>
          <w:szCs w:val="21"/>
        </w:rPr>
        <w:br/>
      </w:r>
      <w:r w:rsidRPr="00D1523E">
        <w:rPr>
          <w:rFonts w:ascii="ＭＳ 明朝" w:hAnsi="ＭＳ 明朝" w:hint="eastAsia"/>
          <w:szCs w:val="21"/>
        </w:rPr>
        <w:t xml:space="preserve">　</w:t>
      </w:r>
      <w:r w:rsidRPr="00D1523E">
        <w:rPr>
          <w:rFonts w:ascii="ＭＳ 明朝" w:hAnsi="ＭＳ 明朝" w:cs="ＭＳ Ｐゴシック" w:hint="eastAsia"/>
          <w:kern w:val="0"/>
          <w:szCs w:val="21"/>
        </w:rPr>
        <w:t>本協会の会員になろうとするものは、正会員、特別会員、賛助会員ごとに所定の入会申込書を提出しなければならない。</w:t>
      </w:r>
    </w:p>
    <w:p w:rsidR="00FC3F54" w:rsidRPr="00D1523E" w:rsidRDefault="00FC3F54" w:rsidP="00FC3F54">
      <w:pPr>
        <w:rPr>
          <w:rFonts w:ascii="ＭＳ 明朝" w:hAnsi="ＭＳ 明朝"/>
          <w:szCs w:val="21"/>
        </w:rPr>
      </w:pPr>
    </w:p>
    <w:p w:rsidR="00FC3F54" w:rsidRDefault="00FC3F54" w:rsidP="00FC3F54">
      <w:pPr>
        <w:rPr>
          <w:rFonts w:ascii="ＭＳ 明朝" w:hAnsi="ＭＳ 明朝"/>
          <w:szCs w:val="21"/>
        </w:rPr>
      </w:pPr>
      <w:r w:rsidRPr="00D1523E">
        <w:rPr>
          <w:rFonts w:ascii="ＭＳ 明朝" w:hAnsi="ＭＳ 明朝" w:hint="eastAsia"/>
          <w:szCs w:val="21"/>
        </w:rPr>
        <w:t>第３条</w:t>
      </w:r>
      <w:r>
        <w:rPr>
          <w:rFonts w:ascii="ＭＳ 明朝" w:hAnsi="ＭＳ 明朝" w:hint="eastAsia"/>
          <w:szCs w:val="21"/>
        </w:rPr>
        <w:t xml:space="preserve">　</w:t>
      </w:r>
      <w:r w:rsidRPr="00D1523E">
        <w:rPr>
          <w:rFonts w:ascii="ＭＳ 明朝" w:hAnsi="ＭＳ 明朝" w:hint="eastAsia"/>
          <w:szCs w:val="21"/>
        </w:rPr>
        <w:t>正会員入会基準</w:t>
      </w:r>
      <w:r>
        <w:rPr>
          <w:rFonts w:ascii="ＭＳ 明朝" w:hAnsi="ＭＳ 明朝"/>
          <w:szCs w:val="21"/>
        </w:rPr>
        <w:br/>
      </w:r>
      <w:r w:rsidRPr="00D1523E">
        <w:rPr>
          <w:rFonts w:ascii="ＭＳ 明朝" w:hAnsi="ＭＳ 明朝" w:hint="eastAsia"/>
          <w:szCs w:val="21"/>
        </w:rPr>
        <w:t xml:space="preserve">　理事会は、本協会の正会員として入会を希望する法人又は団体について、次の事項を検</w:t>
      </w:r>
      <w:r>
        <w:rPr>
          <w:rFonts w:ascii="ＭＳ 明朝" w:hAnsi="ＭＳ 明朝" w:hint="eastAsia"/>
          <w:szCs w:val="21"/>
        </w:rPr>
        <w:t xml:space="preserve">　　</w:t>
      </w:r>
    </w:p>
    <w:p w:rsidR="00FC3F54" w:rsidRPr="00D1523E" w:rsidRDefault="00FC3F54" w:rsidP="00FC3F54">
      <w:pPr>
        <w:rPr>
          <w:rFonts w:ascii="ＭＳ 明朝" w:hAnsi="ＭＳ 明朝"/>
          <w:szCs w:val="21"/>
        </w:rPr>
      </w:pPr>
      <w:r w:rsidRPr="00D1523E">
        <w:rPr>
          <w:rFonts w:ascii="ＭＳ 明朝" w:hAnsi="ＭＳ 明朝" w:hint="eastAsia"/>
          <w:szCs w:val="21"/>
        </w:rPr>
        <w:t>討し、その入会の可否を決定するものとする。</w:t>
      </w:r>
    </w:p>
    <w:p w:rsidR="00FC3F54" w:rsidRPr="00D1523E" w:rsidRDefault="00FC3F54" w:rsidP="00FC3F54">
      <w:pPr>
        <w:ind w:left="628" w:hangingChars="299" w:hanging="628"/>
        <w:rPr>
          <w:rFonts w:ascii="ＭＳ 明朝" w:hAnsi="ＭＳ 明朝"/>
          <w:szCs w:val="21"/>
        </w:rPr>
      </w:pPr>
      <w:r w:rsidRPr="00D1523E">
        <w:rPr>
          <w:rFonts w:ascii="ＭＳ 明朝" w:hAnsi="ＭＳ 明朝" w:hint="eastAsia"/>
          <w:szCs w:val="21"/>
        </w:rPr>
        <w:t xml:space="preserve">　(１)　前条に定める入会申込書の記載事項に不備又は虚偽に該当することはないか。　</w:t>
      </w:r>
    </w:p>
    <w:p w:rsidR="00FC3F54" w:rsidRPr="00D1523E" w:rsidRDefault="00FC3F54" w:rsidP="00FC3F54">
      <w:pPr>
        <w:ind w:leftChars="10" w:left="861" w:hangingChars="400" w:hanging="840"/>
        <w:rPr>
          <w:rFonts w:ascii="ＭＳ 明朝" w:hAnsi="ＭＳ 明朝"/>
          <w:szCs w:val="21"/>
        </w:rPr>
      </w:pPr>
      <w:r w:rsidRPr="00D1523E">
        <w:rPr>
          <w:rFonts w:ascii="ＭＳ 明朝" w:hAnsi="ＭＳ 明朝" w:hint="eastAsia"/>
          <w:szCs w:val="21"/>
        </w:rPr>
        <w:t xml:space="preserve">　(２)　本協会の目的に関連する事業及び活動を、当該法人又は団体が現に行っているか、又は今後行う確実な予定があるか。</w:t>
      </w:r>
    </w:p>
    <w:p w:rsidR="00FC3F54" w:rsidRPr="00D1523E" w:rsidRDefault="00FC3F54" w:rsidP="00FC3F54">
      <w:pPr>
        <w:ind w:left="838" w:hangingChars="399" w:hanging="838"/>
        <w:rPr>
          <w:rFonts w:ascii="ＭＳ 明朝" w:hAnsi="ＭＳ 明朝"/>
          <w:szCs w:val="21"/>
        </w:rPr>
      </w:pPr>
      <w:r w:rsidRPr="00D1523E">
        <w:rPr>
          <w:rFonts w:ascii="ＭＳ 明朝" w:hAnsi="ＭＳ 明朝" w:hint="eastAsia"/>
          <w:szCs w:val="21"/>
        </w:rPr>
        <w:t xml:space="preserve">　(３)　本協会の目的に賛同する意向が、当該法人又は団体の目的、事業及び活動状況から認められるか。</w:t>
      </w:r>
    </w:p>
    <w:p w:rsidR="00FC3F54" w:rsidRPr="00D1523E" w:rsidRDefault="00FC3F54" w:rsidP="00FC3F54">
      <w:pPr>
        <w:rPr>
          <w:rFonts w:ascii="ＭＳ 明朝" w:hAnsi="ＭＳ 明朝"/>
          <w:szCs w:val="21"/>
        </w:rPr>
      </w:pPr>
      <w:r w:rsidRPr="00D1523E">
        <w:rPr>
          <w:rFonts w:ascii="ＭＳ 明朝" w:hAnsi="ＭＳ 明朝" w:hint="eastAsia"/>
          <w:szCs w:val="21"/>
        </w:rPr>
        <w:t xml:space="preserve">　(４)　本協会の所定の会費を負担することができるか。</w:t>
      </w:r>
    </w:p>
    <w:p w:rsidR="00FC3F54" w:rsidRPr="00D1523E" w:rsidRDefault="00FC3F54" w:rsidP="00FC3F54">
      <w:pPr>
        <w:rPr>
          <w:rFonts w:ascii="ＭＳ 明朝" w:hAnsi="ＭＳ 明朝"/>
          <w:szCs w:val="21"/>
        </w:rPr>
      </w:pPr>
    </w:p>
    <w:p w:rsidR="00FC3F54" w:rsidRPr="00D1523E" w:rsidRDefault="00FC3F54" w:rsidP="00FC3F54">
      <w:pPr>
        <w:rPr>
          <w:rFonts w:ascii="ＭＳ 明朝" w:hAnsi="ＭＳ 明朝"/>
          <w:szCs w:val="21"/>
        </w:rPr>
      </w:pPr>
      <w:r w:rsidRPr="00D1523E">
        <w:rPr>
          <w:rFonts w:ascii="ＭＳ 明朝" w:hAnsi="ＭＳ 明朝" w:hint="eastAsia"/>
          <w:szCs w:val="21"/>
        </w:rPr>
        <w:t>第４条</w:t>
      </w:r>
      <w:r>
        <w:rPr>
          <w:rFonts w:ascii="ＭＳ 明朝" w:hAnsi="ＭＳ 明朝" w:hint="eastAsia"/>
          <w:szCs w:val="21"/>
        </w:rPr>
        <w:t xml:space="preserve">　</w:t>
      </w:r>
      <w:r w:rsidRPr="00D1523E">
        <w:rPr>
          <w:rFonts w:ascii="ＭＳ 明朝" w:hAnsi="ＭＳ 明朝" w:hint="eastAsia"/>
          <w:szCs w:val="21"/>
        </w:rPr>
        <w:t>特別会員の入会基準</w:t>
      </w:r>
      <w:r>
        <w:rPr>
          <w:rFonts w:ascii="ＭＳ 明朝" w:hAnsi="ＭＳ 明朝"/>
          <w:szCs w:val="21"/>
        </w:rPr>
        <w:br/>
      </w:r>
      <w:r w:rsidRPr="00D1523E">
        <w:rPr>
          <w:rFonts w:ascii="ＭＳ 明朝" w:hAnsi="ＭＳ 明朝" w:hint="eastAsia"/>
          <w:szCs w:val="21"/>
        </w:rPr>
        <w:t xml:space="preserve">　理事会は、本協会の特別会員として入会を希望する法人又は団体について、次の事項を検討し、その入会の可否を決定するものとする。</w:t>
      </w:r>
    </w:p>
    <w:p w:rsidR="00FC3F54" w:rsidRPr="00D1523E" w:rsidRDefault="00FC3F54" w:rsidP="00FC3F54">
      <w:pPr>
        <w:ind w:left="628" w:hangingChars="299" w:hanging="628"/>
        <w:rPr>
          <w:rFonts w:ascii="ＭＳ 明朝" w:hAnsi="ＭＳ 明朝"/>
          <w:szCs w:val="21"/>
        </w:rPr>
      </w:pPr>
      <w:r w:rsidRPr="00D1523E">
        <w:rPr>
          <w:rFonts w:ascii="ＭＳ 明朝" w:hAnsi="ＭＳ 明朝" w:hint="eastAsia"/>
          <w:szCs w:val="21"/>
        </w:rPr>
        <w:t xml:space="preserve">　(１)　第２条に定める入会申込書の記載事項に不備又は虚偽に該当することはないか。　</w:t>
      </w:r>
    </w:p>
    <w:p w:rsidR="00FC3F54" w:rsidRPr="00D1523E" w:rsidRDefault="00FC3F54" w:rsidP="00FC3F54">
      <w:pPr>
        <w:ind w:left="840" w:hangingChars="400" w:hanging="840"/>
        <w:rPr>
          <w:rFonts w:ascii="ＭＳ 明朝" w:hAnsi="ＭＳ 明朝"/>
          <w:szCs w:val="21"/>
        </w:rPr>
      </w:pPr>
      <w:r w:rsidRPr="00D1523E">
        <w:rPr>
          <w:rFonts w:ascii="ＭＳ 明朝" w:hAnsi="ＭＳ 明朝" w:hint="eastAsia"/>
          <w:szCs w:val="21"/>
        </w:rPr>
        <w:t xml:space="preserve">　(２)　本協会の目的に関連する事業及び活動を、当該法人又は団体が現に行っているか、又は今後行う確実な予定があるか。</w:t>
      </w:r>
    </w:p>
    <w:p w:rsidR="00FC3F54" w:rsidRPr="00D1523E" w:rsidRDefault="00FC3F54" w:rsidP="00FC3F54">
      <w:pPr>
        <w:ind w:left="838" w:hangingChars="399" w:hanging="838"/>
        <w:rPr>
          <w:rFonts w:ascii="ＭＳ 明朝" w:hAnsi="ＭＳ 明朝"/>
          <w:szCs w:val="21"/>
        </w:rPr>
      </w:pPr>
      <w:r w:rsidRPr="00D1523E">
        <w:rPr>
          <w:rFonts w:ascii="ＭＳ 明朝" w:hAnsi="ＭＳ 明朝" w:hint="eastAsia"/>
          <w:szCs w:val="21"/>
        </w:rPr>
        <w:t xml:space="preserve">　(</w:t>
      </w:r>
      <w:r w:rsidR="00F56919">
        <w:rPr>
          <w:rFonts w:ascii="ＭＳ 明朝" w:hAnsi="ＭＳ 明朝" w:hint="eastAsia"/>
          <w:szCs w:val="21"/>
        </w:rPr>
        <w:t>３</w:t>
      </w:r>
      <w:r w:rsidRPr="00D1523E">
        <w:rPr>
          <w:rFonts w:ascii="ＭＳ 明朝" w:hAnsi="ＭＳ 明朝" w:hint="eastAsia"/>
          <w:szCs w:val="21"/>
        </w:rPr>
        <w:t>)　本協会の目的に賛同する意向が、当該法人又は団体の目的、事業及び活動状況から認められるか。</w:t>
      </w:r>
    </w:p>
    <w:p w:rsidR="00FC3F54" w:rsidRPr="00D1523E" w:rsidRDefault="00FC3F54" w:rsidP="00FC3F54">
      <w:pPr>
        <w:rPr>
          <w:rFonts w:ascii="ＭＳ 明朝" w:hAnsi="ＭＳ 明朝"/>
          <w:szCs w:val="21"/>
        </w:rPr>
      </w:pPr>
      <w:r w:rsidRPr="00D1523E">
        <w:rPr>
          <w:rFonts w:ascii="ＭＳ 明朝" w:hAnsi="ＭＳ 明朝" w:hint="eastAsia"/>
          <w:szCs w:val="21"/>
        </w:rPr>
        <w:t xml:space="preserve">　(</w:t>
      </w:r>
      <w:r w:rsidR="00F56919">
        <w:rPr>
          <w:rFonts w:ascii="ＭＳ 明朝" w:hAnsi="ＭＳ 明朝" w:hint="eastAsia"/>
          <w:szCs w:val="21"/>
        </w:rPr>
        <w:t>４</w:t>
      </w:r>
      <w:r w:rsidRPr="00D1523E">
        <w:rPr>
          <w:rFonts w:ascii="ＭＳ 明朝" w:hAnsi="ＭＳ 明朝" w:hint="eastAsia"/>
          <w:szCs w:val="21"/>
        </w:rPr>
        <w:t>)　理事会で別に定める所定の会費を負担することができるか。</w:t>
      </w:r>
    </w:p>
    <w:p w:rsidR="00FC3F54" w:rsidRPr="00D1523E" w:rsidRDefault="00FC3F54" w:rsidP="00FC3F54">
      <w:pPr>
        <w:rPr>
          <w:rFonts w:ascii="ＭＳ 明朝" w:hAnsi="ＭＳ 明朝"/>
          <w:szCs w:val="21"/>
        </w:rPr>
      </w:pPr>
      <w:r>
        <w:rPr>
          <w:rFonts w:ascii="ＭＳ 明朝" w:hAnsi="ＭＳ 明朝"/>
          <w:szCs w:val="21"/>
        </w:rPr>
        <w:br/>
      </w:r>
      <w:r w:rsidRPr="00D1523E">
        <w:rPr>
          <w:rFonts w:ascii="ＭＳ 明朝" w:hAnsi="ＭＳ 明朝" w:hint="eastAsia"/>
          <w:szCs w:val="21"/>
        </w:rPr>
        <w:t>第５条</w:t>
      </w:r>
      <w:r>
        <w:rPr>
          <w:rFonts w:ascii="ＭＳ 明朝" w:hAnsi="ＭＳ 明朝" w:hint="eastAsia"/>
          <w:szCs w:val="21"/>
        </w:rPr>
        <w:t xml:space="preserve">　</w:t>
      </w:r>
      <w:r w:rsidRPr="00D1523E">
        <w:rPr>
          <w:rFonts w:ascii="ＭＳ 明朝" w:hAnsi="ＭＳ 明朝" w:hint="eastAsia"/>
          <w:szCs w:val="21"/>
        </w:rPr>
        <w:t>賛助会員の入会基準</w:t>
      </w:r>
      <w:r>
        <w:rPr>
          <w:rFonts w:ascii="ＭＳ 明朝" w:hAnsi="ＭＳ 明朝"/>
          <w:szCs w:val="21"/>
        </w:rPr>
        <w:br/>
      </w:r>
      <w:r w:rsidRPr="00D1523E">
        <w:rPr>
          <w:rFonts w:ascii="ＭＳ 明朝" w:hAnsi="ＭＳ 明朝" w:hint="eastAsia"/>
          <w:szCs w:val="21"/>
        </w:rPr>
        <w:t xml:space="preserve">　理事会は、本協会の賛助会員として入会を希望する個人又は法人若しくは団体について、次の事項を検討し、その入会の可否を決定するものとする。</w:t>
      </w:r>
    </w:p>
    <w:p w:rsidR="00FC3F54" w:rsidRPr="00D1523E" w:rsidRDefault="00FC3F54" w:rsidP="00FC3F54">
      <w:pPr>
        <w:ind w:left="628" w:hangingChars="299" w:hanging="628"/>
        <w:rPr>
          <w:rFonts w:ascii="ＭＳ 明朝" w:hAnsi="ＭＳ 明朝"/>
          <w:szCs w:val="21"/>
        </w:rPr>
      </w:pPr>
      <w:r w:rsidRPr="00D1523E">
        <w:rPr>
          <w:rFonts w:ascii="ＭＳ 明朝" w:hAnsi="ＭＳ 明朝" w:hint="eastAsia"/>
          <w:szCs w:val="21"/>
        </w:rPr>
        <w:t xml:space="preserve">　(１)　第２条に定める入会申込書の記載事項に不備又は虚偽に該当することはないか。　</w:t>
      </w:r>
    </w:p>
    <w:p w:rsidR="00FC3F54" w:rsidRPr="00D1523E" w:rsidRDefault="00FC3F54" w:rsidP="00FC3F54">
      <w:pPr>
        <w:rPr>
          <w:rFonts w:ascii="ＭＳ 明朝" w:hAnsi="ＭＳ 明朝"/>
          <w:szCs w:val="21"/>
        </w:rPr>
      </w:pPr>
      <w:r w:rsidRPr="00D1523E">
        <w:rPr>
          <w:rFonts w:ascii="ＭＳ 明朝" w:hAnsi="ＭＳ 明朝" w:hint="eastAsia"/>
          <w:szCs w:val="21"/>
        </w:rPr>
        <w:t xml:space="preserve">　(２)　正会員１名又は正会員の子会社でありかつ賛助会員である会員１名の入会推薦があるか。</w:t>
      </w:r>
    </w:p>
    <w:p w:rsidR="00FC3F54" w:rsidRPr="00D1523E" w:rsidRDefault="00FC3F54" w:rsidP="00FC3F54">
      <w:pPr>
        <w:ind w:left="840" w:hangingChars="400" w:hanging="840"/>
        <w:rPr>
          <w:rFonts w:ascii="ＭＳ 明朝" w:hAnsi="ＭＳ 明朝"/>
          <w:szCs w:val="21"/>
        </w:rPr>
      </w:pPr>
      <w:r w:rsidRPr="00D1523E">
        <w:rPr>
          <w:rFonts w:ascii="ＭＳ 明朝" w:hAnsi="ＭＳ 明朝" w:hint="eastAsia"/>
          <w:szCs w:val="21"/>
        </w:rPr>
        <w:t xml:space="preserve">　(３)　本協会の目的に関連する事業及び活動を、当該法人又は団体が現に行っているか、又は</w:t>
      </w:r>
      <w:r w:rsidRPr="00D1523E">
        <w:rPr>
          <w:rFonts w:ascii="ＭＳ 明朝" w:hAnsi="ＭＳ 明朝" w:hint="eastAsia"/>
          <w:szCs w:val="21"/>
        </w:rPr>
        <w:lastRenderedPageBreak/>
        <w:t>今後行う確実な予定があるか。</w:t>
      </w:r>
    </w:p>
    <w:p w:rsidR="00FC3F54" w:rsidRPr="00D1523E" w:rsidRDefault="00FC3F54" w:rsidP="00FC3F54">
      <w:pPr>
        <w:ind w:left="420" w:hangingChars="200" w:hanging="420"/>
        <w:rPr>
          <w:rFonts w:ascii="ＭＳ 明朝" w:hAnsi="ＭＳ 明朝"/>
          <w:szCs w:val="21"/>
        </w:rPr>
      </w:pPr>
      <w:r w:rsidRPr="00D1523E">
        <w:rPr>
          <w:rFonts w:ascii="ＭＳ 明朝" w:hAnsi="ＭＳ 明朝" w:hint="eastAsia"/>
          <w:szCs w:val="21"/>
        </w:rPr>
        <w:t xml:space="preserve">　(４)　本協会の事業を賛助する意向が認められるか。</w:t>
      </w:r>
    </w:p>
    <w:p w:rsidR="00FC3F54" w:rsidRPr="00D1523E" w:rsidRDefault="00FC3F54" w:rsidP="00FC3F54">
      <w:pPr>
        <w:rPr>
          <w:rFonts w:ascii="ＭＳ 明朝" w:hAnsi="ＭＳ 明朝"/>
          <w:szCs w:val="21"/>
        </w:rPr>
      </w:pPr>
      <w:r w:rsidRPr="00D1523E">
        <w:rPr>
          <w:rFonts w:ascii="ＭＳ 明朝" w:hAnsi="ＭＳ 明朝" w:hint="eastAsia"/>
          <w:szCs w:val="21"/>
        </w:rPr>
        <w:t xml:space="preserve">　(５)　本協会の所定の会費を負担することができるか。</w:t>
      </w:r>
    </w:p>
    <w:p w:rsidR="00FC3F54" w:rsidRDefault="00FC3F54" w:rsidP="00FC3F54">
      <w:pPr>
        <w:rPr>
          <w:rFonts w:ascii="ＭＳ 明朝" w:hAnsi="ＭＳ 明朝"/>
          <w:szCs w:val="21"/>
        </w:rPr>
      </w:pPr>
    </w:p>
    <w:p w:rsidR="00752421" w:rsidRDefault="00752421" w:rsidP="00FC3F54">
      <w:pPr>
        <w:rPr>
          <w:rFonts w:ascii="ＭＳ 明朝" w:hAnsi="ＭＳ 明朝"/>
          <w:szCs w:val="21"/>
        </w:rPr>
      </w:pPr>
    </w:p>
    <w:p w:rsidR="00FC3F54" w:rsidRPr="00FC3695" w:rsidRDefault="00FC3F54" w:rsidP="00FC3F54">
      <w:pPr>
        <w:rPr>
          <w:rFonts w:ascii="ＭＳ 明朝" w:hAnsi="ＭＳ 明朝"/>
          <w:szCs w:val="21"/>
        </w:rPr>
      </w:pPr>
      <w:r w:rsidRPr="00FC3695">
        <w:rPr>
          <w:rFonts w:ascii="ＭＳ 明朝" w:hAnsi="ＭＳ 明朝" w:hint="eastAsia"/>
          <w:szCs w:val="21"/>
        </w:rPr>
        <w:t>附則</w:t>
      </w:r>
      <w:r>
        <w:rPr>
          <w:rFonts w:ascii="ＭＳ 明朝" w:hAnsi="ＭＳ 明朝" w:hint="eastAsia"/>
          <w:szCs w:val="21"/>
        </w:rPr>
        <w:t xml:space="preserve">　</w:t>
      </w:r>
      <w:r w:rsidRPr="00FC3695">
        <w:rPr>
          <w:rFonts w:ascii="ＭＳ 明朝" w:hAnsi="ＭＳ 明朝" w:hint="eastAsia"/>
          <w:szCs w:val="21"/>
        </w:rPr>
        <w:t>この規程は、一般社団法人の設立の登記の日から施行する。</w:t>
      </w:r>
    </w:p>
    <w:p w:rsidR="00FC3F54" w:rsidRPr="005156DF" w:rsidRDefault="00FC3F54" w:rsidP="00FC3F54">
      <w:pPr>
        <w:rPr>
          <w:rFonts w:ascii="ＭＳ 明朝" w:hAnsi="ＭＳ 明朝"/>
          <w:szCs w:val="21"/>
        </w:rPr>
      </w:pPr>
      <w:r w:rsidRPr="005156DF">
        <w:rPr>
          <w:rFonts w:ascii="ＭＳ 明朝" w:hAnsi="ＭＳ 明朝" w:hint="eastAsia"/>
          <w:szCs w:val="21"/>
        </w:rPr>
        <w:t>附則　この規程は平成２８年６月１日から施行し、平成２８年５月</w:t>
      </w:r>
      <w:r>
        <w:rPr>
          <w:rFonts w:ascii="ＭＳ 明朝" w:hAnsi="ＭＳ 明朝" w:hint="eastAsia"/>
          <w:szCs w:val="21"/>
        </w:rPr>
        <w:t>１</w:t>
      </w:r>
      <w:r w:rsidRPr="005156DF">
        <w:rPr>
          <w:rFonts w:ascii="ＭＳ 明朝" w:hAnsi="ＭＳ 明朝" w:hint="eastAsia"/>
          <w:szCs w:val="21"/>
        </w:rPr>
        <w:t>６日から適用する。</w:t>
      </w:r>
    </w:p>
    <w:p w:rsidR="00FC3F54" w:rsidRPr="00D1523E" w:rsidRDefault="00FC3F54" w:rsidP="00FC3F54">
      <w:pPr>
        <w:rPr>
          <w:szCs w:val="21"/>
        </w:rPr>
      </w:pPr>
      <w:r w:rsidRPr="005156DF">
        <w:rPr>
          <w:rFonts w:ascii="ＭＳ 明朝" w:hAnsi="ＭＳ 明朝" w:hint="eastAsia"/>
          <w:szCs w:val="21"/>
        </w:rPr>
        <w:t>附則</w:t>
      </w:r>
      <w:r>
        <w:rPr>
          <w:rFonts w:ascii="ＭＳ 明朝" w:hAnsi="ＭＳ 明朝" w:hint="eastAsia"/>
          <w:szCs w:val="21"/>
        </w:rPr>
        <w:t xml:space="preserve">　</w:t>
      </w:r>
      <w:r w:rsidRPr="00D1523E">
        <w:rPr>
          <w:rFonts w:ascii="ＭＳ 明朝" w:hAnsi="ＭＳ 明朝" w:hint="eastAsia"/>
          <w:szCs w:val="21"/>
        </w:rPr>
        <w:t>この規程は、平成３０年５月２４日から施行する。</w:t>
      </w: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FC3F54" w:rsidRDefault="00FC3F54" w:rsidP="00FC3F54">
      <w:pPr>
        <w:pStyle w:val="a5"/>
        <w:ind w:left="691" w:hanging="630"/>
        <w:rPr>
          <w:rFonts w:ascii="ＭＳ 明朝" w:hAnsi="ＭＳ 明朝"/>
          <w:sz w:val="21"/>
          <w:szCs w:val="21"/>
        </w:rPr>
      </w:pPr>
    </w:p>
    <w:p w:rsidR="002F63CD" w:rsidRDefault="002F63CD" w:rsidP="00FC3F54">
      <w:pPr>
        <w:pStyle w:val="a5"/>
        <w:ind w:left="691" w:hanging="630"/>
        <w:rPr>
          <w:rFonts w:ascii="ＭＳ 明朝" w:hAnsi="ＭＳ 明朝"/>
          <w:sz w:val="21"/>
          <w:szCs w:val="21"/>
        </w:rPr>
      </w:pPr>
    </w:p>
    <w:p w:rsidR="00FC3F54" w:rsidRPr="00FC3695" w:rsidRDefault="00FC3F54" w:rsidP="00FC3F54">
      <w:pPr>
        <w:pStyle w:val="a5"/>
        <w:ind w:left="691" w:hanging="630"/>
        <w:rPr>
          <w:rFonts w:ascii="ＭＳ 明朝" w:hAnsi="ＭＳ 明朝"/>
          <w:sz w:val="21"/>
          <w:szCs w:val="21"/>
        </w:rPr>
      </w:pPr>
      <w:r>
        <w:rPr>
          <w:rFonts w:ascii="ＭＳ 明朝" w:hAnsi="ＭＳ 明朝" w:hint="eastAsia"/>
          <w:sz w:val="21"/>
          <w:szCs w:val="21"/>
        </w:rPr>
        <w:lastRenderedPageBreak/>
        <w:t>第2条に定める入会申込書</w:t>
      </w:r>
      <w:r w:rsidRPr="00FC3695">
        <w:rPr>
          <w:rFonts w:ascii="ＭＳ 明朝" w:hAnsi="ＭＳ 明朝" w:hint="eastAsia"/>
          <w:sz w:val="21"/>
          <w:szCs w:val="21"/>
        </w:rPr>
        <w:t>（賛助会員</w:t>
      </w:r>
      <w:r>
        <w:rPr>
          <w:rFonts w:ascii="ＭＳ 明朝" w:hAnsi="ＭＳ 明朝" w:hint="eastAsia"/>
          <w:sz w:val="21"/>
          <w:szCs w:val="21"/>
        </w:rPr>
        <w:t>入会用</w:t>
      </w:r>
      <w:r w:rsidRPr="00FC3695">
        <w:rPr>
          <w:rFonts w:ascii="ＭＳ 明朝" w:hAnsi="ＭＳ 明朝" w:hint="eastAsia"/>
          <w:sz w:val="21"/>
          <w:szCs w:val="21"/>
        </w:rPr>
        <w:t>）</w:t>
      </w:r>
    </w:p>
    <w:p w:rsidR="00FC3F54" w:rsidRPr="00FC3695" w:rsidRDefault="00FC3F54" w:rsidP="00FC3F54">
      <w:pPr>
        <w:jc w:val="right"/>
        <w:rPr>
          <w:rFonts w:ascii="ＭＳ 明朝" w:hAnsi="ＭＳ 明朝"/>
          <w:szCs w:val="21"/>
        </w:rPr>
      </w:pPr>
    </w:p>
    <w:p w:rsidR="00FC3F54" w:rsidRPr="00FC3695" w:rsidRDefault="00FC3F54" w:rsidP="00FC3F54">
      <w:pPr>
        <w:jc w:val="right"/>
        <w:rPr>
          <w:rFonts w:ascii="ＭＳ 明朝" w:hAnsi="ＭＳ 明朝"/>
          <w:szCs w:val="21"/>
        </w:rPr>
      </w:pPr>
      <w:r>
        <w:rPr>
          <w:rFonts w:ascii="ＭＳ 明朝" w:hAnsi="ＭＳ 明朝" w:hint="eastAsia"/>
          <w:szCs w:val="21"/>
        </w:rPr>
        <w:t xml:space="preserve">（西暦）　　　　</w:t>
      </w:r>
      <w:r w:rsidRPr="00FC3695">
        <w:rPr>
          <w:rFonts w:ascii="ＭＳ 明朝" w:hAnsi="ＭＳ 明朝" w:hint="eastAsia"/>
          <w:szCs w:val="21"/>
        </w:rPr>
        <w:t>年　　月　　日</w:t>
      </w:r>
    </w:p>
    <w:p w:rsidR="00FC3F54" w:rsidRPr="00FC3695" w:rsidRDefault="00FC3F54" w:rsidP="00FC3F54">
      <w:pPr>
        <w:rPr>
          <w:rFonts w:ascii="ＭＳ 明朝" w:hAnsi="ＭＳ 明朝"/>
          <w:szCs w:val="21"/>
        </w:rPr>
      </w:pPr>
    </w:p>
    <w:p w:rsidR="00FC3F54" w:rsidRPr="00FC3695" w:rsidRDefault="00FC3F54" w:rsidP="00FC3F54">
      <w:pPr>
        <w:ind w:firstLineChars="100" w:firstLine="210"/>
        <w:rPr>
          <w:rFonts w:ascii="ＭＳ 明朝" w:hAnsi="ＭＳ 明朝"/>
          <w:szCs w:val="21"/>
        </w:rPr>
      </w:pPr>
      <w:r w:rsidRPr="00FC3695">
        <w:rPr>
          <w:rFonts w:ascii="ＭＳ 明朝" w:hAnsi="ＭＳ 明朝" w:hint="eastAsia"/>
          <w:color w:val="000000"/>
          <w:szCs w:val="21"/>
        </w:rPr>
        <w:t>一般</w:t>
      </w:r>
      <w:r w:rsidRPr="00FC3695">
        <w:rPr>
          <w:rFonts w:ascii="ＭＳ 明朝" w:hAnsi="ＭＳ 明朝" w:hint="eastAsia"/>
          <w:szCs w:val="21"/>
        </w:rPr>
        <w:t>社団法人全国空港ビル</w:t>
      </w:r>
      <w:r>
        <w:rPr>
          <w:rFonts w:ascii="ＭＳ 明朝" w:hAnsi="ＭＳ 明朝" w:hint="eastAsia"/>
          <w:szCs w:val="21"/>
        </w:rPr>
        <w:t>事業者</w:t>
      </w:r>
      <w:r w:rsidRPr="00FC3695">
        <w:rPr>
          <w:rFonts w:ascii="ＭＳ 明朝" w:hAnsi="ＭＳ 明朝" w:hint="eastAsia"/>
          <w:szCs w:val="21"/>
        </w:rPr>
        <w:t>協会</w:t>
      </w:r>
    </w:p>
    <w:p w:rsidR="00FC3F54" w:rsidRPr="00FC3695" w:rsidRDefault="00FC3F54" w:rsidP="00FC3F54">
      <w:pPr>
        <w:ind w:firstLineChars="200" w:firstLine="420"/>
        <w:rPr>
          <w:rFonts w:ascii="ＭＳ 明朝" w:hAnsi="ＭＳ 明朝"/>
          <w:szCs w:val="21"/>
        </w:rPr>
      </w:pPr>
      <w:r w:rsidRPr="00FC3695">
        <w:rPr>
          <w:rFonts w:ascii="ＭＳ 明朝" w:hAnsi="ＭＳ 明朝" w:hint="eastAsia"/>
          <w:szCs w:val="21"/>
        </w:rPr>
        <w:t xml:space="preserve">会　長　　</w:t>
      </w:r>
      <w:r>
        <w:rPr>
          <w:rFonts w:ascii="ＭＳ 明朝" w:hAnsi="ＭＳ 明朝" w:hint="eastAsia"/>
          <w:szCs w:val="21"/>
        </w:rPr>
        <w:t>横　田　信　秋</w:t>
      </w:r>
      <w:r w:rsidRPr="00FC3695">
        <w:rPr>
          <w:rFonts w:ascii="ＭＳ 明朝" w:hAnsi="ＭＳ 明朝" w:hint="eastAsia"/>
          <w:szCs w:val="21"/>
        </w:rPr>
        <w:t xml:space="preserve">　様</w:t>
      </w:r>
    </w:p>
    <w:p w:rsidR="00FC3F54" w:rsidRPr="00FC3695" w:rsidRDefault="00FC3F54" w:rsidP="00FC3F54">
      <w:pPr>
        <w:ind w:firstLineChars="200" w:firstLine="420"/>
        <w:rPr>
          <w:rFonts w:ascii="ＭＳ 明朝" w:hAnsi="ＭＳ 明朝"/>
          <w:szCs w:val="21"/>
        </w:rPr>
      </w:pPr>
    </w:p>
    <w:p w:rsidR="00FC3F54" w:rsidRPr="00FC3695" w:rsidRDefault="00FC3F54" w:rsidP="00FC3F54">
      <w:pPr>
        <w:ind w:firstLineChars="200" w:firstLine="420"/>
        <w:rPr>
          <w:rFonts w:ascii="ＭＳ 明朝" w:hAnsi="ＭＳ 明朝"/>
          <w:szCs w:val="21"/>
        </w:rPr>
      </w:pPr>
      <w:r w:rsidRPr="00FC3695">
        <w:rPr>
          <w:rFonts w:ascii="ＭＳ 明朝" w:hAnsi="ＭＳ 明朝" w:hint="eastAsia"/>
          <w:szCs w:val="21"/>
        </w:rPr>
        <w:t xml:space="preserve">　　　　　　　　　　（申込者）法</w:t>
      </w:r>
      <w:r>
        <w:rPr>
          <w:rFonts w:ascii="ＭＳ 明朝" w:hAnsi="ＭＳ 明朝" w:hint="eastAsia"/>
          <w:szCs w:val="21"/>
        </w:rPr>
        <w:t xml:space="preserve"> </w:t>
      </w:r>
      <w:r w:rsidRPr="00FC3695">
        <w:rPr>
          <w:rFonts w:ascii="ＭＳ 明朝" w:hAnsi="ＭＳ 明朝" w:hint="eastAsia"/>
          <w:szCs w:val="21"/>
        </w:rPr>
        <w:t>人</w:t>
      </w:r>
      <w:r>
        <w:rPr>
          <w:rFonts w:ascii="ＭＳ 明朝" w:hAnsi="ＭＳ 明朝" w:hint="eastAsia"/>
          <w:szCs w:val="21"/>
        </w:rPr>
        <w:t xml:space="preserve"> </w:t>
      </w:r>
      <w:r w:rsidRPr="00FC3695">
        <w:rPr>
          <w:rFonts w:ascii="ＭＳ 明朝" w:hAnsi="ＭＳ 明朝" w:hint="eastAsia"/>
          <w:szCs w:val="21"/>
        </w:rPr>
        <w:t>名</w:t>
      </w:r>
    </w:p>
    <w:p w:rsidR="00FC3F54" w:rsidRDefault="00FC3F54" w:rsidP="00FC3F54">
      <w:pPr>
        <w:ind w:firstLineChars="200" w:firstLine="420"/>
        <w:rPr>
          <w:rFonts w:ascii="ＭＳ 明朝" w:hAnsi="ＭＳ 明朝"/>
          <w:szCs w:val="21"/>
        </w:rPr>
      </w:pPr>
      <w:r>
        <w:rPr>
          <w:rFonts w:ascii="ＭＳ 明朝" w:hAnsi="ＭＳ 明朝" w:hint="eastAsia"/>
          <w:szCs w:val="21"/>
        </w:rPr>
        <w:t xml:space="preserve">　　　　　　　　　　　　　　　代表者名</w:t>
      </w:r>
      <w:r w:rsidRPr="00FC3695">
        <w:rPr>
          <w:rFonts w:ascii="ＭＳ 明朝" w:hAnsi="ＭＳ 明朝" w:hint="eastAsia"/>
          <w:szCs w:val="21"/>
        </w:rPr>
        <w:t xml:space="preserve">　　　</w:t>
      </w:r>
      <w:r>
        <w:rPr>
          <w:rFonts w:ascii="ＭＳ 明朝" w:hAnsi="ＭＳ 明朝" w:hint="eastAsia"/>
          <w:szCs w:val="21"/>
        </w:rPr>
        <w:t xml:space="preserve">　　　　　　　　　　　　　  ㊞</w:t>
      </w:r>
      <w:r w:rsidRPr="00FC3695">
        <w:rPr>
          <w:rFonts w:ascii="ＭＳ 明朝" w:hAnsi="ＭＳ 明朝" w:hint="eastAsia"/>
          <w:szCs w:val="21"/>
        </w:rPr>
        <w:t xml:space="preserve">　　</w:t>
      </w:r>
    </w:p>
    <w:p w:rsidR="00FC3F54" w:rsidRDefault="00FC3F54" w:rsidP="00FC3F54">
      <w:pPr>
        <w:ind w:firstLineChars="200" w:firstLine="420"/>
        <w:rPr>
          <w:rFonts w:ascii="ＭＳ 明朝" w:hAnsi="ＭＳ 明朝"/>
          <w:szCs w:val="21"/>
        </w:rPr>
      </w:pPr>
      <w:r>
        <w:rPr>
          <w:rFonts w:ascii="ＭＳ 明朝" w:hAnsi="ＭＳ 明朝" w:hint="eastAsia"/>
          <w:szCs w:val="21"/>
        </w:rPr>
        <w:t xml:space="preserve">　　　　　　　　　　　　　　　住所　〒</w:t>
      </w:r>
    </w:p>
    <w:p w:rsidR="00FC3F54" w:rsidRDefault="00FC3F54" w:rsidP="00FC3F54">
      <w:pPr>
        <w:ind w:firstLineChars="200" w:firstLine="420"/>
        <w:rPr>
          <w:rFonts w:ascii="ＭＳ 明朝" w:hAnsi="ＭＳ 明朝"/>
          <w:szCs w:val="21"/>
        </w:rPr>
      </w:pPr>
    </w:p>
    <w:p w:rsidR="00FC3F54" w:rsidRPr="00FC3695" w:rsidRDefault="00FC3F54" w:rsidP="00FC3F54">
      <w:pPr>
        <w:ind w:firstLineChars="200" w:firstLine="420"/>
        <w:rPr>
          <w:rFonts w:ascii="ＭＳ 明朝" w:hAnsi="ＭＳ 明朝"/>
          <w:szCs w:val="21"/>
        </w:rPr>
      </w:pPr>
      <w:r>
        <w:rPr>
          <w:rFonts w:ascii="ＭＳ 明朝" w:hAnsi="ＭＳ 明朝" w:hint="eastAsia"/>
          <w:szCs w:val="21"/>
        </w:rPr>
        <w:t xml:space="preserve">　　　　　　　　　　　　　　　</w:t>
      </w:r>
      <w:r w:rsidRPr="00FC3F54">
        <w:rPr>
          <w:rFonts w:ascii="ＭＳ 明朝" w:hAnsi="ＭＳ 明朝" w:hint="eastAsia"/>
          <w:spacing w:val="35"/>
          <w:kern w:val="0"/>
          <w:szCs w:val="21"/>
          <w:fitText w:val="1050" w:id="1741925378"/>
        </w:rPr>
        <w:t>電話番</w:t>
      </w:r>
      <w:r w:rsidRPr="00FC3F54">
        <w:rPr>
          <w:rFonts w:ascii="ＭＳ 明朝" w:hAnsi="ＭＳ 明朝" w:hint="eastAsia"/>
          <w:kern w:val="0"/>
          <w:szCs w:val="21"/>
          <w:fitText w:val="1050" w:id="1741925378"/>
        </w:rPr>
        <w:t>号</w:t>
      </w:r>
    </w:p>
    <w:p w:rsidR="00FC3F54" w:rsidRDefault="00FC3F54" w:rsidP="00FC3F54">
      <w:pPr>
        <w:ind w:firstLineChars="1186" w:firstLine="2491"/>
        <w:rPr>
          <w:rFonts w:ascii="ＭＳ 明朝" w:hAnsi="ＭＳ 明朝"/>
          <w:szCs w:val="21"/>
        </w:rPr>
      </w:pPr>
    </w:p>
    <w:p w:rsidR="00FC3F54" w:rsidRPr="00FC3695" w:rsidRDefault="00FC3F54" w:rsidP="00FC3F54">
      <w:pPr>
        <w:ind w:firstLineChars="1186" w:firstLine="2491"/>
        <w:rPr>
          <w:rFonts w:ascii="ＭＳ 明朝" w:hAnsi="ＭＳ 明朝"/>
          <w:szCs w:val="21"/>
        </w:rPr>
      </w:pPr>
      <w:r w:rsidRPr="00FC3695">
        <w:rPr>
          <w:rFonts w:ascii="ＭＳ 明朝" w:hAnsi="ＭＳ 明朝" w:hint="eastAsia"/>
          <w:szCs w:val="21"/>
        </w:rPr>
        <w:t>（推薦者）正会員</w:t>
      </w:r>
      <w:r>
        <w:rPr>
          <w:rFonts w:ascii="ＭＳ 明朝" w:hAnsi="ＭＳ 明朝" w:hint="eastAsia"/>
          <w:szCs w:val="21"/>
        </w:rPr>
        <w:t>等</w:t>
      </w:r>
      <w:r w:rsidRPr="00FC3695">
        <w:rPr>
          <w:rFonts w:ascii="ＭＳ 明朝" w:hAnsi="ＭＳ 明朝" w:hint="eastAsia"/>
          <w:szCs w:val="21"/>
        </w:rPr>
        <w:t>名</w:t>
      </w:r>
    </w:p>
    <w:p w:rsidR="00FC3F54" w:rsidRPr="00FC3695" w:rsidRDefault="00FC3F54" w:rsidP="00FC3F54">
      <w:pPr>
        <w:ind w:firstLineChars="200" w:firstLine="420"/>
        <w:rPr>
          <w:rFonts w:ascii="ＭＳ 明朝" w:hAnsi="ＭＳ 明朝"/>
          <w:szCs w:val="21"/>
        </w:rPr>
      </w:pPr>
      <w:r w:rsidRPr="00FC3695">
        <w:rPr>
          <w:rFonts w:ascii="ＭＳ 明朝" w:hAnsi="ＭＳ 明朝" w:hint="eastAsia"/>
          <w:szCs w:val="21"/>
        </w:rPr>
        <w:t xml:space="preserve">　　　　　　　　　　　　　　　</w:t>
      </w:r>
      <w:r w:rsidRPr="00FC3F54">
        <w:rPr>
          <w:rFonts w:ascii="ＭＳ 明朝" w:hAnsi="ＭＳ 明朝" w:hint="eastAsia"/>
          <w:spacing w:val="35"/>
          <w:kern w:val="0"/>
          <w:szCs w:val="21"/>
          <w:fitText w:val="1050" w:id="1741925379"/>
        </w:rPr>
        <w:t>代表者</w:t>
      </w:r>
      <w:r w:rsidRPr="00FC3F54">
        <w:rPr>
          <w:rFonts w:ascii="ＭＳ 明朝" w:hAnsi="ＭＳ 明朝" w:hint="eastAsia"/>
          <w:kern w:val="0"/>
          <w:szCs w:val="21"/>
          <w:fitText w:val="1050" w:id="1741925379"/>
        </w:rPr>
        <w:t>名</w:t>
      </w:r>
      <w:r w:rsidRPr="00FC3695">
        <w:rPr>
          <w:rFonts w:ascii="ＭＳ 明朝" w:hAnsi="ＭＳ 明朝" w:hint="eastAsia"/>
          <w:szCs w:val="21"/>
        </w:rPr>
        <w:t xml:space="preserve">　　　　　　　　　　</w:t>
      </w:r>
      <w:r>
        <w:rPr>
          <w:rFonts w:ascii="ＭＳ 明朝" w:hAnsi="ＭＳ 明朝" w:hint="eastAsia"/>
          <w:szCs w:val="21"/>
        </w:rPr>
        <w:t xml:space="preserve">　　　　</w:t>
      </w:r>
      <w:r w:rsidRPr="00FC3695">
        <w:rPr>
          <w:rFonts w:ascii="ＭＳ 明朝" w:hAnsi="ＭＳ 明朝" w:hint="eastAsia"/>
          <w:szCs w:val="21"/>
        </w:rPr>
        <w:t xml:space="preserve">　　</w:t>
      </w:r>
      <w:r>
        <w:rPr>
          <w:rFonts w:ascii="ＭＳ 明朝" w:hAnsi="ＭＳ 明朝" w:hint="eastAsia"/>
          <w:szCs w:val="21"/>
        </w:rPr>
        <w:t>㊞</w:t>
      </w:r>
    </w:p>
    <w:p w:rsidR="00FC3F54" w:rsidRPr="00FC3695" w:rsidRDefault="00FC3F54" w:rsidP="00FC3F54">
      <w:pPr>
        <w:ind w:firstLineChars="200" w:firstLine="420"/>
        <w:rPr>
          <w:rFonts w:ascii="ＭＳ 明朝" w:hAnsi="ＭＳ 明朝"/>
          <w:szCs w:val="21"/>
        </w:rPr>
      </w:pPr>
      <w:r>
        <w:rPr>
          <w:rFonts w:ascii="ＭＳ 明朝" w:hAnsi="ＭＳ 明朝"/>
          <w:szCs w:val="21"/>
        </w:rPr>
        <w:br/>
      </w:r>
    </w:p>
    <w:p w:rsidR="00FC3F54" w:rsidRPr="00E44B10" w:rsidRDefault="00FC3F54" w:rsidP="00FC3F54">
      <w:pPr>
        <w:jc w:val="center"/>
        <w:rPr>
          <w:rFonts w:ascii="ＭＳ 明朝" w:hAnsi="ＭＳ 明朝"/>
          <w:sz w:val="40"/>
          <w:szCs w:val="40"/>
          <w:u w:val="single"/>
        </w:rPr>
      </w:pPr>
      <w:r w:rsidRPr="00E44B10">
        <w:rPr>
          <w:rFonts w:ascii="ＭＳ 明朝" w:hAnsi="ＭＳ 明朝" w:hint="eastAsia"/>
          <w:kern w:val="0"/>
          <w:sz w:val="40"/>
          <w:szCs w:val="40"/>
          <w:u w:val="single"/>
        </w:rPr>
        <w:t>賛助会員入会申込書</w:t>
      </w:r>
    </w:p>
    <w:p w:rsidR="00FC3F54" w:rsidRPr="00FC3695" w:rsidRDefault="00FC3F54" w:rsidP="00FC3F54">
      <w:pPr>
        <w:jc w:val="center"/>
        <w:rPr>
          <w:rFonts w:ascii="ＭＳ 明朝" w:hAnsi="ＭＳ 明朝"/>
          <w:szCs w:val="21"/>
        </w:rPr>
      </w:pPr>
      <w:r>
        <w:rPr>
          <w:rFonts w:ascii="ＭＳ 明朝" w:hAnsi="ＭＳ 明朝"/>
          <w:szCs w:val="21"/>
        </w:rPr>
        <w:br/>
      </w:r>
    </w:p>
    <w:p w:rsidR="00FC3F54" w:rsidRPr="00FC3695" w:rsidRDefault="00FC3F54" w:rsidP="00FC3F54">
      <w:pPr>
        <w:rPr>
          <w:rFonts w:ascii="ＭＳ 明朝" w:hAnsi="ＭＳ 明朝"/>
          <w:szCs w:val="21"/>
        </w:rPr>
      </w:pPr>
      <w:r w:rsidRPr="00FC3695">
        <w:rPr>
          <w:rFonts w:ascii="ＭＳ 明朝" w:hAnsi="ＭＳ 明朝" w:hint="eastAsia"/>
          <w:szCs w:val="21"/>
        </w:rPr>
        <w:t xml:space="preserve">　</w:t>
      </w:r>
      <w:r w:rsidRPr="00FC3695">
        <w:rPr>
          <w:rFonts w:ascii="ＭＳ 明朝" w:hAnsi="ＭＳ 明朝" w:hint="eastAsia"/>
          <w:color w:val="000000"/>
          <w:szCs w:val="21"/>
        </w:rPr>
        <w:t>一般</w:t>
      </w:r>
      <w:r w:rsidRPr="00FC3695">
        <w:rPr>
          <w:rFonts w:ascii="ＭＳ 明朝" w:hAnsi="ＭＳ 明朝" w:hint="eastAsia"/>
          <w:szCs w:val="21"/>
        </w:rPr>
        <w:t>社団法人全国空港ビル</w:t>
      </w:r>
      <w:r>
        <w:rPr>
          <w:rFonts w:ascii="ＭＳ 明朝" w:hAnsi="ＭＳ 明朝" w:hint="eastAsia"/>
          <w:szCs w:val="21"/>
        </w:rPr>
        <w:t>事業者</w:t>
      </w:r>
      <w:r w:rsidRPr="00FC3695">
        <w:rPr>
          <w:rFonts w:ascii="ＭＳ 明朝" w:hAnsi="ＭＳ 明朝" w:hint="eastAsia"/>
          <w:szCs w:val="21"/>
        </w:rPr>
        <w:t>協会の事業を賛助するため入会したいので、貴協会定款第6条の規定により下記のとおり申し込みします。</w:t>
      </w:r>
      <w:r>
        <w:rPr>
          <w:rFonts w:ascii="ＭＳ 明朝" w:hAnsi="ＭＳ 明朝"/>
          <w:szCs w:val="21"/>
        </w:rPr>
        <w:br/>
      </w:r>
    </w:p>
    <w:p w:rsidR="00FC3F54" w:rsidRPr="00FC3695" w:rsidRDefault="00FC3F54" w:rsidP="00FC3F54">
      <w:pPr>
        <w:pStyle w:val="a8"/>
        <w:ind w:left="691" w:hanging="630"/>
        <w:rPr>
          <w:rFonts w:ascii="ＭＳ 明朝" w:hAnsi="ＭＳ 明朝"/>
          <w:sz w:val="21"/>
          <w:szCs w:val="21"/>
        </w:rPr>
      </w:pPr>
      <w:r w:rsidRPr="00FC3695">
        <w:rPr>
          <w:rFonts w:ascii="ＭＳ 明朝" w:hAnsi="ＭＳ 明朝" w:hint="eastAsia"/>
          <w:sz w:val="21"/>
          <w:szCs w:val="21"/>
        </w:rPr>
        <w:t>記</w:t>
      </w:r>
      <w:r>
        <w:rPr>
          <w:rFonts w:ascii="ＭＳ 明朝" w:hAnsi="ＭＳ 明朝"/>
          <w:sz w:val="21"/>
          <w:szCs w:val="21"/>
        </w:rPr>
        <w:br/>
      </w:r>
    </w:p>
    <w:p w:rsidR="00FC3F54" w:rsidRPr="00FC3695" w:rsidRDefault="00FC3F54" w:rsidP="00FC3F54">
      <w:pPr>
        <w:rPr>
          <w:rFonts w:ascii="ＭＳ 明朝" w:hAnsi="ＭＳ 明朝"/>
          <w:szCs w:val="21"/>
        </w:rPr>
      </w:pPr>
      <w:r w:rsidRPr="00FC3695">
        <w:rPr>
          <w:rFonts w:ascii="ＭＳ 明朝" w:hAnsi="ＭＳ 明朝" w:hint="eastAsia"/>
          <w:szCs w:val="21"/>
        </w:rPr>
        <w:t>１．会社等の概要</w:t>
      </w:r>
    </w:p>
    <w:p w:rsidR="00FC3F54" w:rsidRDefault="00FC3F54" w:rsidP="00FC3F54">
      <w:pPr>
        <w:pStyle w:val="aa"/>
        <w:ind w:left="840"/>
        <w:jc w:val="both"/>
        <w:rPr>
          <w:rFonts w:ascii="ＭＳ 明朝" w:hAnsi="ＭＳ 明朝"/>
          <w:sz w:val="21"/>
          <w:szCs w:val="21"/>
        </w:rPr>
      </w:pPr>
      <w:r w:rsidRPr="00FC3695">
        <w:rPr>
          <w:rFonts w:ascii="ＭＳ 明朝" w:hAnsi="ＭＳ 明朝" w:hint="eastAsia"/>
          <w:sz w:val="21"/>
          <w:szCs w:val="21"/>
        </w:rPr>
        <w:t xml:space="preserve">　</w:t>
      </w:r>
    </w:p>
    <w:p w:rsidR="00FC3F54" w:rsidRPr="00FC3695" w:rsidRDefault="00FC3F54" w:rsidP="00FC3F54">
      <w:pPr>
        <w:pStyle w:val="aa"/>
        <w:ind w:left="840"/>
        <w:jc w:val="both"/>
        <w:rPr>
          <w:rFonts w:ascii="ＭＳ 明朝" w:hAnsi="ＭＳ 明朝"/>
          <w:sz w:val="21"/>
          <w:szCs w:val="21"/>
        </w:rPr>
      </w:pPr>
    </w:p>
    <w:p w:rsidR="00FC3F54" w:rsidRPr="00FC3695" w:rsidRDefault="00FC3F54" w:rsidP="00FC3F54">
      <w:pPr>
        <w:pStyle w:val="aa"/>
        <w:ind w:left="840"/>
        <w:jc w:val="both"/>
        <w:rPr>
          <w:rFonts w:ascii="ＭＳ 明朝" w:hAnsi="ＭＳ 明朝"/>
          <w:sz w:val="21"/>
          <w:szCs w:val="21"/>
        </w:rPr>
      </w:pPr>
    </w:p>
    <w:p w:rsidR="00FC3F54" w:rsidRPr="00FC3695" w:rsidRDefault="00FC3F54" w:rsidP="00FC3F54">
      <w:pPr>
        <w:pStyle w:val="aa"/>
        <w:ind w:left="840"/>
        <w:jc w:val="both"/>
        <w:rPr>
          <w:rFonts w:ascii="ＭＳ 明朝" w:hAnsi="ＭＳ 明朝"/>
          <w:sz w:val="21"/>
          <w:szCs w:val="21"/>
        </w:rPr>
      </w:pPr>
    </w:p>
    <w:p w:rsidR="00FC3F54" w:rsidRPr="00FC3695" w:rsidRDefault="00FC3F54" w:rsidP="00FC3F54">
      <w:pPr>
        <w:pStyle w:val="aa"/>
        <w:ind w:left="840"/>
        <w:jc w:val="both"/>
        <w:rPr>
          <w:rFonts w:ascii="ＭＳ 明朝" w:hAnsi="ＭＳ 明朝"/>
          <w:sz w:val="21"/>
          <w:szCs w:val="21"/>
        </w:rPr>
      </w:pPr>
      <w:r w:rsidRPr="00FC3695">
        <w:rPr>
          <w:rFonts w:ascii="ＭＳ 明朝" w:hAnsi="ＭＳ 明朝" w:hint="eastAsia"/>
          <w:sz w:val="21"/>
          <w:szCs w:val="21"/>
        </w:rPr>
        <w:t>２．事業及び活動の概要</w:t>
      </w:r>
    </w:p>
    <w:p w:rsidR="00FC3F54" w:rsidRPr="00FC3695" w:rsidRDefault="00FC3F54" w:rsidP="00FC3F54">
      <w:pPr>
        <w:pStyle w:val="aa"/>
        <w:ind w:left="840"/>
        <w:jc w:val="both"/>
        <w:rPr>
          <w:rFonts w:ascii="ＭＳ 明朝" w:hAnsi="ＭＳ 明朝"/>
          <w:sz w:val="21"/>
          <w:szCs w:val="21"/>
        </w:rPr>
      </w:pPr>
      <w:r w:rsidRPr="00FC3695">
        <w:rPr>
          <w:rFonts w:ascii="ＭＳ 明朝" w:hAnsi="ＭＳ 明朝" w:hint="eastAsia"/>
          <w:sz w:val="21"/>
          <w:szCs w:val="21"/>
        </w:rPr>
        <w:t xml:space="preserve">　　（協会の目的に関連する事業及び活動について、記載して下さい。）</w:t>
      </w:r>
    </w:p>
    <w:p w:rsidR="00FC3F54" w:rsidRDefault="00FC3F54" w:rsidP="00FC3F54">
      <w:pPr>
        <w:pStyle w:val="aa"/>
        <w:ind w:left="840"/>
        <w:jc w:val="both"/>
        <w:rPr>
          <w:rFonts w:ascii="ＭＳ 明朝" w:hAnsi="ＭＳ 明朝"/>
          <w:sz w:val="21"/>
          <w:szCs w:val="21"/>
        </w:rPr>
      </w:pPr>
    </w:p>
    <w:p w:rsidR="00FC3F54" w:rsidRPr="00FC3695" w:rsidRDefault="00FC3F54" w:rsidP="00FC3F54">
      <w:pPr>
        <w:pStyle w:val="aa"/>
        <w:ind w:left="840" w:right="1050"/>
        <w:jc w:val="both"/>
        <w:rPr>
          <w:rFonts w:ascii="ＭＳ 明朝" w:hAnsi="ＭＳ 明朝"/>
          <w:sz w:val="21"/>
          <w:szCs w:val="21"/>
        </w:rPr>
      </w:pPr>
    </w:p>
    <w:p w:rsidR="00FC3F54" w:rsidRPr="00FC3695" w:rsidRDefault="00FC3F54" w:rsidP="00FC3F54">
      <w:pPr>
        <w:rPr>
          <w:rFonts w:ascii="ＭＳ 明朝" w:hAnsi="ＭＳ 明朝"/>
          <w:szCs w:val="21"/>
        </w:rPr>
      </w:pPr>
      <w:r w:rsidRPr="00FC3695">
        <w:rPr>
          <w:rFonts w:ascii="ＭＳ 明朝" w:hAnsi="ＭＳ 明朝" w:hint="eastAsia"/>
          <w:szCs w:val="21"/>
        </w:rPr>
        <w:t>（添付書類）</w:t>
      </w:r>
    </w:p>
    <w:p w:rsidR="00FC3F54" w:rsidRPr="00FC3695" w:rsidRDefault="00FC3F54" w:rsidP="00FC3F54">
      <w:pPr>
        <w:ind w:firstLineChars="100" w:firstLine="210"/>
        <w:rPr>
          <w:rFonts w:ascii="ＭＳ 明朝" w:hAnsi="ＭＳ 明朝"/>
          <w:szCs w:val="21"/>
        </w:rPr>
      </w:pPr>
      <w:r w:rsidRPr="00FC3695">
        <w:rPr>
          <w:rFonts w:ascii="ＭＳ 明朝" w:hAnsi="ＭＳ 明朝" w:hint="eastAsia"/>
          <w:szCs w:val="21"/>
        </w:rPr>
        <w:t>１．最近の事業報告書及び決算報告書</w:t>
      </w:r>
    </w:p>
    <w:p w:rsidR="00FC3F54" w:rsidRPr="001E2AB7" w:rsidRDefault="00FC3F54" w:rsidP="00FC3F54">
      <w:pPr>
        <w:ind w:leftChars="100" w:left="210"/>
        <w:rPr>
          <w:rFonts w:ascii="ＭＳ 明朝" w:hAnsi="ＭＳ 明朝"/>
          <w:szCs w:val="21"/>
        </w:rPr>
      </w:pPr>
      <w:r w:rsidRPr="00FC3695">
        <w:rPr>
          <w:rFonts w:ascii="ＭＳ 明朝" w:hAnsi="ＭＳ 明朝" w:hint="eastAsia"/>
          <w:szCs w:val="21"/>
        </w:rPr>
        <w:t>２．その他参考となる資料</w:t>
      </w:r>
    </w:p>
    <w:p w:rsidR="00FC3F54" w:rsidRPr="00E5419B" w:rsidRDefault="00FC3F54" w:rsidP="00FC3F54">
      <w:pPr>
        <w:ind w:left="562" w:hangingChars="200" w:hanging="562"/>
        <w:jc w:val="center"/>
        <w:rPr>
          <w:rFonts w:ascii="ＭＳ 明朝" w:hAnsi="ＭＳ 明朝"/>
          <w:sz w:val="28"/>
          <w:szCs w:val="28"/>
        </w:rPr>
      </w:pPr>
      <w:r w:rsidRPr="00AC250A">
        <w:rPr>
          <w:rFonts w:ascii="ＭＳ 明朝" w:hAnsi="ＭＳ 明朝" w:hint="eastAsia"/>
          <w:b/>
          <w:kern w:val="0"/>
          <w:sz w:val="28"/>
          <w:szCs w:val="28"/>
        </w:rPr>
        <w:lastRenderedPageBreak/>
        <w:t>会　費　規　程</w:t>
      </w:r>
    </w:p>
    <w:p w:rsidR="00FC3F54" w:rsidRPr="00AC250A" w:rsidRDefault="00FC3F54" w:rsidP="00FC3F54">
      <w:pPr>
        <w:ind w:firstLineChars="1471" w:firstLine="3089"/>
        <w:jc w:val="right"/>
        <w:rPr>
          <w:rFonts w:ascii="ＭＳ 明朝" w:hAnsi="ＭＳ 明朝"/>
          <w:kern w:val="0"/>
          <w:szCs w:val="21"/>
        </w:rPr>
      </w:pPr>
      <w:r w:rsidRPr="00AC250A">
        <w:rPr>
          <w:rFonts w:ascii="ＭＳ 明朝" w:hAnsi="ＭＳ 明朝" w:hint="eastAsia"/>
          <w:kern w:val="0"/>
          <w:szCs w:val="21"/>
        </w:rPr>
        <w:t xml:space="preserve">　　　　　　　</w:t>
      </w:r>
      <w:r w:rsidRPr="00FC3F54">
        <w:rPr>
          <w:rFonts w:ascii="ＭＳ 明朝" w:hAnsi="ＭＳ 明朝" w:hint="eastAsia"/>
          <w:spacing w:val="9"/>
          <w:kern w:val="0"/>
          <w:szCs w:val="21"/>
          <w:fitText w:val="2730" w:id="1741925380"/>
        </w:rPr>
        <w:t>施行　平成２５年４月１</w:t>
      </w:r>
      <w:r w:rsidRPr="00FC3F54">
        <w:rPr>
          <w:rFonts w:ascii="ＭＳ 明朝" w:hAnsi="ＭＳ 明朝" w:hint="eastAsia"/>
          <w:spacing w:val="6"/>
          <w:kern w:val="0"/>
          <w:szCs w:val="21"/>
          <w:fitText w:val="2730" w:id="1741925380"/>
        </w:rPr>
        <w:t>日</w:t>
      </w:r>
    </w:p>
    <w:p w:rsidR="00FC3F54" w:rsidRPr="00AC250A" w:rsidRDefault="00FC3F54" w:rsidP="00FC3F54">
      <w:pPr>
        <w:ind w:firstLineChars="1471" w:firstLine="3089"/>
        <w:jc w:val="right"/>
        <w:rPr>
          <w:rFonts w:ascii="ＭＳ 明朝" w:hAnsi="ＭＳ 明朝"/>
          <w:szCs w:val="21"/>
        </w:rPr>
      </w:pPr>
      <w:r w:rsidRPr="00FC3F54">
        <w:rPr>
          <w:rFonts w:ascii="ＭＳ 明朝" w:hAnsi="ＭＳ 明朝" w:hint="eastAsia"/>
          <w:kern w:val="0"/>
          <w:szCs w:val="21"/>
          <w:fitText w:val="2730" w:id="1741925381"/>
        </w:rPr>
        <w:t>改正　平成３０年５月２４日</w:t>
      </w:r>
    </w:p>
    <w:p w:rsidR="00FC3F54" w:rsidRPr="00AC250A" w:rsidRDefault="00FC3F54" w:rsidP="00FC3F54">
      <w:pPr>
        <w:rPr>
          <w:rFonts w:ascii="ＭＳ 明朝" w:hAnsi="ＭＳ 明朝"/>
          <w:szCs w:val="21"/>
        </w:rPr>
      </w:pPr>
    </w:p>
    <w:p w:rsidR="00FC3F54" w:rsidRPr="00AC250A" w:rsidRDefault="00FC3F54" w:rsidP="00FC3F54">
      <w:pPr>
        <w:ind w:leftChars="-1" w:left="208" w:hangingChars="100" w:hanging="210"/>
        <w:rPr>
          <w:rFonts w:ascii="ＭＳ 明朝" w:hAnsi="ＭＳ 明朝"/>
          <w:szCs w:val="21"/>
        </w:rPr>
      </w:pPr>
      <w:r w:rsidRPr="00AC250A">
        <w:rPr>
          <w:rFonts w:ascii="ＭＳ 明朝" w:hAnsi="ＭＳ 明朝" w:hint="eastAsia"/>
          <w:szCs w:val="21"/>
        </w:rPr>
        <w:t>第１条</w:t>
      </w:r>
      <w:r>
        <w:rPr>
          <w:rFonts w:ascii="ＭＳ 明朝" w:hAnsi="ＭＳ 明朝" w:hint="eastAsia"/>
          <w:szCs w:val="21"/>
        </w:rPr>
        <w:t xml:space="preserve">　</w:t>
      </w:r>
      <w:r w:rsidRPr="00AC250A">
        <w:rPr>
          <w:rFonts w:ascii="ＭＳ 明朝" w:hAnsi="ＭＳ 明朝" w:hint="eastAsia"/>
          <w:szCs w:val="21"/>
        </w:rPr>
        <w:t>目的</w:t>
      </w:r>
      <w:r>
        <w:rPr>
          <w:rFonts w:ascii="ＭＳ 明朝" w:hAnsi="ＭＳ 明朝"/>
          <w:szCs w:val="21"/>
        </w:rPr>
        <w:br/>
      </w:r>
      <w:r w:rsidRPr="00AC250A">
        <w:rPr>
          <w:rFonts w:ascii="ＭＳ 明朝" w:hAnsi="ＭＳ 明朝" w:hint="eastAsia"/>
          <w:szCs w:val="21"/>
        </w:rPr>
        <w:t xml:space="preserve">　本規程は、一般社団法人全国空港ビル事業者協会定款第７条の規定に基づき、各会員の会費に関し必要な事項を定めることを目的とする。</w:t>
      </w:r>
    </w:p>
    <w:p w:rsidR="00FC3F54" w:rsidRPr="00AC250A" w:rsidRDefault="00FC3F54" w:rsidP="00FC3F54">
      <w:pPr>
        <w:ind w:leftChars="-1" w:left="208" w:hangingChars="100" w:hanging="210"/>
        <w:rPr>
          <w:rFonts w:ascii="ＭＳ 明朝" w:hAnsi="ＭＳ 明朝"/>
          <w:szCs w:val="21"/>
        </w:rPr>
      </w:pPr>
    </w:p>
    <w:p w:rsidR="00FC3F54" w:rsidRPr="00AC250A" w:rsidRDefault="00FC3F54" w:rsidP="00FC3F54">
      <w:pPr>
        <w:ind w:leftChars="-1" w:left="208" w:hangingChars="100" w:hanging="210"/>
        <w:rPr>
          <w:rFonts w:ascii="ＭＳ 明朝" w:hAnsi="ＭＳ 明朝"/>
          <w:szCs w:val="21"/>
        </w:rPr>
      </w:pPr>
      <w:r w:rsidRPr="00AC250A">
        <w:rPr>
          <w:rFonts w:ascii="ＭＳ 明朝" w:hAnsi="ＭＳ 明朝" w:hint="eastAsia"/>
          <w:szCs w:val="21"/>
        </w:rPr>
        <w:t>第２条　正会員の会費</w:t>
      </w:r>
      <w:r>
        <w:rPr>
          <w:rFonts w:ascii="ＭＳ 明朝" w:hAnsi="ＭＳ 明朝"/>
          <w:szCs w:val="21"/>
        </w:rPr>
        <w:br/>
      </w:r>
      <w:r w:rsidRPr="00AC250A">
        <w:rPr>
          <w:rFonts w:ascii="ＭＳ 明朝" w:hAnsi="ＭＳ 明朝" w:hint="eastAsia"/>
          <w:szCs w:val="21"/>
        </w:rPr>
        <w:t>正会員の納める会費は、次に定めるところによるものとする。</w:t>
      </w:r>
    </w:p>
    <w:p w:rsidR="00FC3F54" w:rsidRPr="00AC250A" w:rsidRDefault="00FC3F54" w:rsidP="00FC3F54">
      <w:pPr>
        <w:rPr>
          <w:rFonts w:ascii="ＭＳ 明朝" w:hAnsi="ＭＳ 明朝"/>
          <w:szCs w:val="21"/>
        </w:rPr>
      </w:pPr>
      <w:r w:rsidRPr="00AC250A">
        <w:rPr>
          <w:rFonts w:ascii="ＭＳ 明朝" w:hAnsi="ＭＳ 明朝" w:hint="eastAsia"/>
          <w:bCs/>
          <w:szCs w:val="21"/>
        </w:rPr>
        <w:t>２　会費の総額</w:t>
      </w:r>
      <w:r w:rsidRPr="00AC250A">
        <w:rPr>
          <w:rFonts w:ascii="ＭＳ 明朝" w:hAnsi="ＭＳ 明朝" w:hint="eastAsia"/>
          <w:szCs w:val="21"/>
        </w:rPr>
        <w:t>は、各年度の収入支出予算の編成において設定するものとする。</w:t>
      </w:r>
    </w:p>
    <w:p w:rsidR="00FC3F54" w:rsidRPr="00AC250A" w:rsidRDefault="00FC3F54" w:rsidP="00FC3F54">
      <w:pPr>
        <w:ind w:left="420" w:hangingChars="200" w:hanging="420"/>
        <w:rPr>
          <w:rFonts w:ascii="ＭＳ 明朝" w:hAnsi="ＭＳ 明朝"/>
          <w:szCs w:val="21"/>
        </w:rPr>
      </w:pPr>
      <w:r w:rsidRPr="00AC250A">
        <w:rPr>
          <w:rFonts w:ascii="ＭＳ 明朝" w:hAnsi="ＭＳ 明朝" w:hint="eastAsia"/>
          <w:szCs w:val="21"/>
        </w:rPr>
        <w:t>３　会費の構成は、均等割額及び旅客数割額の合計額を基に、正会員各社が属する以下の</w:t>
      </w:r>
      <w:r>
        <w:rPr>
          <w:rFonts w:ascii="ＭＳ 明朝" w:hAnsi="ＭＳ 明朝"/>
          <w:szCs w:val="21"/>
        </w:rPr>
        <w:br/>
      </w:r>
      <w:r w:rsidRPr="00AC250A">
        <w:rPr>
          <w:rFonts w:ascii="ＭＳ 明朝" w:hAnsi="ＭＳ 明朝" w:hint="eastAsia"/>
          <w:szCs w:val="21"/>
        </w:rPr>
        <w:t>年間旅客数（１）から（９）のグループ毎の定額として納める。</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（１）年間旅客数１，０００万人以上</w:t>
      </w:r>
    </w:p>
    <w:p w:rsidR="00FC3F54" w:rsidRPr="00AC250A" w:rsidRDefault="00FC3F54" w:rsidP="00FC3F54">
      <w:pPr>
        <w:rPr>
          <w:rFonts w:ascii="ＭＳ 明朝" w:hAnsi="ＭＳ 明朝"/>
          <w:szCs w:val="21"/>
        </w:rPr>
      </w:pPr>
      <w:r w:rsidRPr="00AC250A">
        <w:rPr>
          <w:rFonts w:ascii="ＭＳ 明朝" w:hAnsi="ＭＳ 明朝" w:hint="eastAsia"/>
          <w:szCs w:val="21"/>
        </w:rPr>
        <w:t xml:space="preserve">　　（２）　　〃　　５００万人以上１，０００万人未満</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（３）　　〃　　１００万人以上５００万人未満</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（４）　　〃　　２００万人未満</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（５）　　〃　　１００万人未満</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（６）　　〃　　　７０万人未満</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（７）　　〃　　　５０万人未満</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（８）　　〃　　　４０万人未満</w:t>
      </w:r>
    </w:p>
    <w:p w:rsidR="00FC3F54" w:rsidRPr="00AC250A" w:rsidRDefault="00FC3F54" w:rsidP="00FC3F54">
      <w:pPr>
        <w:ind w:firstLineChars="200" w:firstLine="420"/>
        <w:rPr>
          <w:rFonts w:ascii="ＭＳ 明朝" w:hAnsi="ＭＳ 明朝"/>
          <w:szCs w:val="21"/>
        </w:rPr>
      </w:pPr>
      <w:r w:rsidRPr="00AC250A">
        <w:rPr>
          <w:rFonts w:ascii="ＭＳ 明朝" w:hAnsi="ＭＳ 明朝" w:hint="eastAsia"/>
          <w:szCs w:val="21"/>
        </w:rPr>
        <w:t>（９）　　〃　　　３０万人未満</w:t>
      </w:r>
      <w:r>
        <w:rPr>
          <w:rFonts w:ascii="ＭＳ 明朝" w:hAnsi="ＭＳ 明朝"/>
          <w:szCs w:val="21"/>
        </w:rPr>
        <w:br/>
      </w:r>
    </w:p>
    <w:p w:rsidR="00FC3F54" w:rsidRPr="00AC250A" w:rsidRDefault="00FC3F54" w:rsidP="00FC3F54">
      <w:pPr>
        <w:ind w:left="420" w:hangingChars="200" w:hanging="420"/>
        <w:rPr>
          <w:rFonts w:ascii="ＭＳ 明朝" w:hAnsi="ＭＳ 明朝"/>
          <w:szCs w:val="21"/>
        </w:rPr>
      </w:pPr>
      <w:r w:rsidRPr="00AC250A">
        <w:rPr>
          <w:rFonts w:ascii="ＭＳ 明朝" w:hAnsi="ＭＳ 明朝" w:hint="eastAsia"/>
          <w:szCs w:val="21"/>
        </w:rPr>
        <w:t>４　前項の均等割額、旅客数割額及び年間旅客数（１）から（９）のグループ毎の定額の算出方法は、次によるものとする。</w:t>
      </w:r>
    </w:p>
    <w:p w:rsidR="00FC3F54" w:rsidRPr="00AC250A" w:rsidRDefault="00FC3F54" w:rsidP="00FC3F54">
      <w:pPr>
        <w:rPr>
          <w:rFonts w:ascii="ＭＳ 明朝" w:hAnsi="ＭＳ 明朝"/>
          <w:szCs w:val="21"/>
        </w:rPr>
      </w:pPr>
      <w:r w:rsidRPr="00AC250A">
        <w:rPr>
          <w:rFonts w:ascii="ＭＳ 明朝" w:hAnsi="ＭＳ 明朝" w:hint="eastAsia"/>
          <w:szCs w:val="21"/>
        </w:rPr>
        <w:t>（１）均等割額は、会費総額の２０％に相当する額を正会員数で除した額とする。</w:t>
      </w:r>
    </w:p>
    <w:p w:rsidR="00FC3F54" w:rsidRPr="00AC250A" w:rsidRDefault="00FC3F54" w:rsidP="00FC3F54">
      <w:pPr>
        <w:ind w:left="525" w:hangingChars="250" w:hanging="525"/>
        <w:rPr>
          <w:rFonts w:ascii="ＭＳ 明朝" w:hAnsi="ＭＳ 明朝"/>
          <w:szCs w:val="21"/>
        </w:rPr>
      </w:pPr>
      <w:r w:rsidRPr="00AC250A">
        <w:rPr>
          <w:rFonts w:ascii="ＭＳ 明朝" w:hAnsi="ＭＳ 明朝" w:hint="eastAsia"/>
          <w:szCs w:val="21"/>
        </w:rPr>
        <w:t>（２）旅客数割額は、会費総額の８０％に相当する額に、正会員別旅客数割配分比率を乗じた額とする。当該配分比率は、正会員の総取扱旅客数で当該正会員の取扱旅客数を除して算出する。</w:t>
      </w:r>
    </w:p>
    <w:p w:rsidR="00FC3F54" w:rsidRPr="00AC250A" w:rsidRDefault="00FC3F54" w:rsidP="00FC3F54">
      <w:pPr>
        <w:ind w:left="420" w:hangingChars="200" w:hanging="420"/>
        <w:rPr>
          <w:rFonts w:ascii="ＭＳ 明朝" w:hAnsi="ＭＳ 明朝"/>
          <w:szCs w:val="21"/>
        </w:rPr>
      </w:pPr>
      <w:r w:rsidRPr="00AC250A">
        <w:rPr>
          <w:rFonts w:ascii="ＭＳ 明朝" w:hAnsi="ＭＳ 明朝" w:hint="eastAsia"/>
          <w:szCs w:val="21"/>
        </w:rPr>
        <w:t>（３）前号の正会員の取扱旅客数は、国が公表する当該年の「各空港の利用状況」における「旅客数」を使用する。</w:t>
      </w:r>
    </w:p>
    <w:p w:rsidR="00FC3F54" w:rsidRPr="00AC250A" w:rsidRDefault="00FC3F54" w:rsidP="00FC3F54">
      <w:pPr>
        <w:ind w:left="525" w:hangingChars="250" w:hanging="525"/>
        <w:rPr>
          <w:rFonts w:ascii="ＭＳ 明朝" w:hAnsi="ＭＳ 明朝"/>
          <w:szCs w:val="21"/>
        </w:rPr>
      </w:pPr>
      <w:r w:rsidRPr="00AC250A">
        <w:rPr>
          <w:rFonts w:ascii="ＭＳ 明朝" w:hAnsi="ＭＳ 明朝" w:hint="eastAsia"/>
          <w:szCs w:val="21"/>
        </w:rPr>
        <w:t>（４）第１号から第３号により算出された各社の会費額について、前３項の年間旅客数（１）から（９）のそれぞれのグループに属する会社の平均額を当該グループの定額とする。</w:t>
      </w:r>
    </w:p>
    <w:p w:rsidR="00FC3F54" w:rsidRPr="00AC250A" w:rsidRDefault="00FC3F54" w:rsidP="00FC3F54">
      <w:pPr>
        <w:rPr>
          <w:rFonts w:ascii="ＭＳ 明朝" w:hAnsi="ＭＳ 明朝"/>
          <w:szCs w:val="21"/>
        </w:rPr>
      </w:pPr>
      <w:r w:rsidRPr="00AC250A">
        <w:rPr>
          <w:rFonts w:ascii="ＭＳ 明朝" w:hAnsi="ＭＳ 明朝" w:hint="eastAsia"/>
          <w:szCs w:val="21"/>
        </w:rPr>
        <w:t>（５）第２号の配分比率は、小数点以下４位までとし、５位以下は四捨五入とする。</w:t>
      </w:r>
    </w:p>
    <w:p w:rsidR="00FC3F54" w:rsidRPr="00AC250A" w:rsidRDefault="00FC3F54" w:rsidP="00FC3F54">
      <w:pPr>
        <w:ind w:left="630" w:hangingChars="300" w:hanging="630"/>
        <w:rPr>
          <w:rFonts w:ascii="ＭＳ 明朝" w:hAnsi="ＭＳ 明朝"/>
          <w:szCs w:val="21"/>
        </w:rPr>
      </w:pPr>
      <w:r w:rsidRPr="00AC250A">
        <w:rPr>
          <w:rFonts w:ascii="ＭＳ 明朝" w:hAnsi="ＭＳ 明朝" w:hint="eastAsia"/>
          <w:szCs w:val="21"/>
        </w:rPr>
        <w:t>（６）第１号の均等割額、第２号の旅客数割額及び第４号のグループ毎の定額については100位は四捨五入とする。</w:t>
      </w:r>
    </w:p>
    <w:p w:rsidR="00FC3F54" w:rsidRDefault="00FC3F54" w:rsidP="00FC3F54">
      <w:pPr>
        <w:rPr>
          <w:rFonts w:ascii="ＭＳ 明朝" w:hAnsi="ＭＳ 明朝"/>
          <w:szCs w:val="21"/>
        </w:rPr>
      </w:pPr>
    </w:p>
    <w:p w:rsidR="00752421" w:rsidRDefault="00752421" w:rsidP="00FC3F54">
      <w:pPr>
        <w:rPr>
          <w:rFonts w:ascii="ＭＳ 明朝" w:hAnsi="ＭＳ 明朝"/>
          <w:szCs w:val="21"/>
        </w:rPr>
      </w:pPr>
    </w:p>
    <w:p w:rsidR="00FC3F54" w:rsidRPr="00AC250A" w:rsidRDefault="00FC3F54" w:rsidP="00FC3F54">
      <w:pPr>
        <w:ind w:leftChars="-1" w:left="208" w:hangingChars="100" w:hanging="210"/>
        <w:rPr>
          <w:rFonts w:ascii="ＭＳ 明朝" w:hAnsi="ＭＳ 明朝"/>
          <w:szCs w:val="21"/>
        </w:rPr>
      </w:pPr>
      <w:r w:rsidRPr="00AC250A">
        <w:rPr>
          <w:rFonts w:ascii="ＭＳ 明朝" w:hAnsi="ＭＳ 明朝" w:hint="eastAsia"/>
          <w:szCs w:val="21"/>
        </w:rPr>
        <w:lastRenderedPageBreak/>
        <w:t>第３条　特別会員の会費</w:t>
      </w:r>
      <w:r>
        <w:rPr>
          <w:rFonts w:ascii="ＭＳ 明朝" w:hAnsi="ＭＳ 明朝"/>
          <w:szCs w:val="21"/>
        </w:rPr>
        <w:br/>
      </w:r>
      <w:r w:rsidRPr="00AC250A">
        <w:rPr>
          <w:rFonts w:ascii="ＭＳ 明朝" w:hAnsi="ＭＳ 明朝" w:hint="eastAsia"/>
          <w:szCs w:val="21"/>
        </w:rPr>
        <w:t>特別会員の納める会費は、理事会において別途定める。</w:t>
      </w:r>
    </w:p>
    <w:p w:rsidR="00FC3F54" w:rsidRPr="00AC250A" w:rsidRDefault="00FC3F54" w:rsidP="00FC3F54">
      <w:pPr>
        <w:rPr>
          <w:rFonts w:ascii="ＭＳ 明朝" w:hAnsi="ＭＳ 明朝"/>
          <w:szCs w:val="21"/>
        </w:rPr>
      </w:pPr>
    </w:p>
    <w:p w:rsidR="00FC3F54" w:rsidRPr="00AC250A" w:rsidRDefault="00FC3F54" w:rsidP="00FC3F54">
      <w:pPr>
        <w:ind w:leftChars="-1" w:left="208" w:hangingChars="100" w:hanging="210"/>
        <w:rPr>
          <w:rFonts w:ascii="ＭＳ 明朝" w:hAnsi="ＭＳ 明朝"/>
          <w:szCs w:val="21"/>
        </w:rPr>
      </w:pPr>
      <w:r w:rsidRPr="00AC250A">
        <w:rPr>
          <w:rFonts w:ascii="ＭＳ 明朝" w:hAnsi="ＭＳ 明朝" w:hint="eastAsia"/>
          <w:szCs w:val="21"/>
        </w:rPr>
        <w:t>第４条　賛助会員の会費</w:t>
      </w:r>
      <w:r>
        <w:rPr>
          <w:rFonts w:ascii="ＭＳ 明朝" w:hAnsi="ＭＳ 明朝"/>
          <w:szCs w:val="21"/>
        </w:rPr>
        <w:br/>
      </w:r>
      <w:r w:rsidRPr="00AC250A">
        <w:rPr>
          <w:rFonts w:ascii="ＭＳ 明朝" w:hAnsi="ＭＳ 明朝" w:hint="eastAsia"/>
          <w:szCs w:val="21"/>
        </w:rPr>
        <w:t>賛助会員の納める会費は、一律１４０，０００円とする。</w:t>
      </w:r>
    </w:p>
    <w:p w:rsidR="00FC3F54" w:rsidRPr="00AC250A" w:rsidRDefault="00FC3F54" w:rsidP="00FC3F54">
      <w:pPr>
        <w:rPr>
          <w:rFonts w:ascii="ＭＳ 明朝" w:hAnsi="ＭＳ 明朝"/>
          <w:bCs/>
          <w:kern w:val="0"/>
          <w:szCs w:val="21"/>
        </w:rPr>
      </w:pPr>
    </w:p>
    <w:p w:rsidR="00FC3F54" w:rsidRDefault="00FC3F54" w:rsidP="00FC3F54">
      <w:pPr>
        <w:ind w:left="420" w:hangingChars="200" w:hanging="420"/>
        <w:rPr>
          <w:rFonts w:ascii="ＭＳ 明朝" w:hAnsi="ＭＳ 明朝"/>
          <w:bCs/>
          <w:kern w:val="0"/>
          <w:szCs w:val="21"/>
        </w:rPr>
      </w:pPr>
      <w:r w:rsidRPr="00AC250A">
        <w:rPr>
          <w:rFonts w:ascii="ＭＳ 明朝" w:hAnsi="ＭＳ 明朝" w:hint="eastAsia"/>
          <w:bCs/>
          <w:szCs w:val="21"/>
        </w:rPr>
        <w:t xml:space="preserve">第５条　</w:t>
      </w:r>
      <w:r w:rsidRPr="00AC250A">
        <w:rPr>
          <w:rFonts w:ascii="ＭＳ 明朝" w:hAnsi="ＭＳ 明朝" w:hint="eastAsia"/>
          <w:bCs/>
          <w:kern w:val="0"/>
          <w:szCs w:val="21"/>
        </w:rPr>
        <w:t>会費の納入</w:t>
      </w:r>
    </w:p>
    <w:p w:rsidR="00FC3F54" w:rsidRPr="00AC250A" w:rsidRDefault="00FC3F54" w:rsidP="00FC3F54">
      <w:pPr>
        <w:ind w:leftChars="200" w:left="420"/>
        <w:rPr>
          <w:rFonts w:ascii="ＭＳ 明朝" w:hAnsi="ＭＳ 明朝"/>
          <w:szCs w:val="21"/>
        </w:rPr>
      </w:pPr>
      <w:r w:rsidRPr="00AC250A">
        <w:rPr>
          <w:rFonts w:ascii="ＭＳ 明朝" w:hAnsi="ＭＳ 明朝" w:hint="eastAsia"/>
          <w:bCs/>
          <w:szCs w:val="21"/>
        </w:rPr>
        <w:t>会費の納入は、</w:t>
      </w:r>
      <w:r w:rsidRPr="00AC250A">
        <w:rPr>
          <w:rFonts w:ascii="ＭＳ 明朝" w:hAnsi="ＭＳ 明朝" w:hint="eastAsia"/>
          <w:szCs w:val="21"/>
        </w:rPr>
        <w:t>毎年度６月末までに全額納付しなければならない。年度の途中で入会した場合の会費は、</w:t>
      </w:r>
      <w:r w:rsidRPr="00AC250A">
        <w:rPr>
          <w:rFonts w:hint="eastAsia"/>
        </w:rPr>
        <w:t>入会後の月数（入会した月を含む）に応じた額とし、原則として入会と同時に納付する。</w:t>
      </w:r>
    </w:p>
    <w:p w:rsidR="00FC3F54" w:rsidRPr="00AC250A" w:rsidRDefault="00FC3F54" w:rsidP="00FC3F54">
      <w:pPr>
        <w:rPr>
          <w:rFonts w:ascii="ＭＳ 明朝" w:hAnsi="ＭＳ 明朝"/>
          <w:szCs w:val="21"/>
        </w:rPr>
      </w:pPr>
    </w:p>
    <w:p w:rsidR="00FC3F54" w:rsidRDefault="00FC3F54" w:rsidP="00FC3F54">
      <w:pPr>
        <w:ind w:left="840" w:hangingChars="400" w:hanging="840"/>
        <w:rPr>
          <w:rFonts w:ascii="ＭＳ 明朝" w:hAnsi="ＭＳ 明朝"/>
          <w:szCs w:val="21"/>
        </w:rPr>
      </w:pPr>
      <w:r w:rsidRPr="00AC250A">
        <w:rPr>
          <w:rFonts w:ascii="ＭＳ 明朝" w:hAnsi="ＭＳ 明朝" w:hint="eastAsia"/>
          <w:szCs w:val="21"/>
        </w:rPr>
        <w:t>第６条　会費納入時期の変更</w:t>
      </w:r>
    </w:p>
    <w:p w:rsidR="00FC3F54" w:rsidRDefault="00FC3F54" w:rsidP="00FC3F54">
      <w:pPr>
        <w:ind w:leftChars="200" w:left="840" w:hangingChars="200" w:hanging="420"/>
        <w:rPr>
          <w:rFonts w:ascii="ＭＳ 明朝" w:hAnsi="ＭＳ 明朝"/>
          <w:szCs w:val="21"/>
        </w:rPr>
      </w:pPr>
      <w:r w:rsidRPr="00AC250A">
        <w:rPr>
          <w:rFonts w:ascii="ＭＳ 明朝" w:hAnsi="ＭＳ 明朝" w:hint="eastAsia"/>
          <w:szCs w:val="21"/>
        </w:rPr>
        <w:t>理事会は、会員からの会費納入時期について変更の申し出があり、やむを得ないと認める</w:t>
      </w:r>
    </w:p>
    <w:p w:rsidR="00FC3F54" w:rsidRPr="00AC250A" w:rsidRDefault="00FC3F54" w:rsidP="00FC3F54">
      <w:pPr>
        <w:ind w:leftChars="200" w:left="840" w:hangingChars="200" w:hanging="420"/>
        <w:rPr>
          <w:rFonts w:ascii="ＭＳ 明朝" w:hAnsi="ＭＳ 明朝"/>
          <w:szCs w:val="21"/>
        </w:rPr>
      </w:pPr>
      <w:r>
        <w:rPr>
          <w:rFonts w:ascii="ＭＳ 明朝" w:hAnsi="ＭＳ 明朝" w:hint="eastAsia"/>
          <w:szCs w:val="21"/>
        </w:rPr>
        <w:t>と</w:t>
      </w:r>
      <w:r w:rsidRPr="00AC250A">
        <w:rPr>
          <w:rFonts w:ascii="ＭＳ 明朝" w:hAnsi="ＭＳ 明朝" w:hint="eastAsia"/>
          <w:szCs w:val="21"/>
        </w:rPr>
        <w:t>きは、当該年度に限り会費納入時期を変更することができる。</w:t>
      </w:r>
    </w:p>
    <w:p w:rsidR="00FC3F54" w:rsidRPr="00AC250A" w:rsidRDefault="00FC3F54" w:rsidP="00FC3F54">
      <w:pPr>
        <w:rPr>
          <w:rFonts w:ascii="ＭＳ 明朝" w:hAnsi="ＭＳ 明朝"/>
          <w:szCs w:val="21"/>
        </w:rPr>
      </w:pPr>
    </w:p>
    <w:p w:rsidR="00FC3F54" w:rsidRDefault="00FC3F54" w:rsidP="00FC3F54">
      <w:pPr>
        <w:ind w:left="840" w:hangingChars="400" w:hanging="840"/>
        <w:rPr>
          <w:rFonts w:ascii="ＭＳ 明朝" w:hAnsi="ＭＳ 明朝"/>
          <w:szCs w:val="21"/>
        </w:rPr>
      </w:pPr>
      <w:r w:rsidRPr="00AC250A">
        <w:rPr>
          <w:rFonts w:ascii="ＭＳ 明朝" w:hAnsi="ＭＳ 明朝" w:hint="eastAsia"/>
          <w:szCs w:val="21"/>
        </w:rPr>
        <w:t>第７条　臨時会費</w:t>
      </w:r>
    </w:p>
    <w:p w:rsidR="00FC3F54" w:rsidRPr="00AC250A" w:rsidRDefault="00FC3F54" w:rsidP="00FC3F54">
      <w:pPr>
        <w:ind w:leftChars="200" w:left="840" w:hangingChars="200" w:hanging="420"/>
        <w:rPr>
          <w:rFonts w:ascii="ＭＳ 明朝" w:hAnsi="ＭＳ 明朝"/>
          <w:szCs w:val="21"/>
        </w:rPr>
      </w:pPr>
      <w:r w:rsidRPr="00AC250A">
        <w:rPr>
          <w:rFonts w:hint="eastAsia"/>
        </w:rPr>
        <w:t>本会の運営に必要あるときには、総会の議決を得て、臨時会費を徴収することが出来る。</w:t>
      </w:r>
    </w:p>
    <w:p w:rsidR="00FC3F54" w:rsidRPr="00AC250A" w:rsidRDefault="00FC3F54" w:rsidP="00FC3F54">
      <w:pPr>
        <w:rPr>
          <w:rFonts w:ascii="ＭＳ 明朝" w:hAnsi="ＭＳ 明朝"/>
          <w:szCs w:val="21"/>
        </w:rPr>
      </w:pPr>
    </w:p>
    <w:p w:rsidR="00FC3F54" w:rsidRPr="00AC250A" w:rsidRDefault="00FC3F54" w:rsidP="00FC3F54">
      <w:pPr>
        <w:ind w:left="420" w:hangingChars="200" w:hanging="420"/>
        <w:rPr>
          <w:rFonts w:ascii="ＭＳ 明朝" w:hAnsi="ＭＳ 明朝"/>
          <w:szCs w:val="21"/>
        </w:rPr>
      </w:pPr>
      <w:r w:rsidRPr="00AC250A">
        <w:rPr>
          <w:rFonts w:ascii="ＭＳ 明朝" w:hAnsi="ＭＳ 明朝" w:hint="eastAsia"/>
          <w:szCs w:val="21"/>
        </w:rPr>
        <w:t>第</w:t>
      </w:r>
      <w:r>
        <w:rPr>
          <w:rFonts w:ascii="ＭＳ 明朝" w:hAnsi="ＭＳ 明朝" w:hint="eastAsia"/>
          <w:szCs w:val="21"/>
        </w:rPr>
        <w:t>８</w:t>
      </w:r>
      <w:r w:rsidRPr="00AC250A">
        <w:rPr>
          <w:rFonts w:ascii="ＭＳ 明朝" w:hAnsi="ＭＳ 明朝" w:hint="eastAsia"/>
          <w:szCs w:val="21"/>
        </w:rPr>
        <w:t>条　会費の減免</w:t>
      </w:r>
      <w:r>
        <w:rPr>
          <w:rFonts w:ascii="ＭＳ 明朝" w:hAnsi="ＭＳ 明朝"/>
          <w:szCs w:val="21"/>
        </w:rPr>
        <w:br/>
      </w:r>
      <w:r w:rsidRPr="00AC250A">
        <w:rPr>
          <w:rFonts w:ascii="ＭＳ 明朝" w:hAnsi="ＭＳ 明朝" w:hint="eastAsia"/>
          <w:szCs w:val="21"/>
        </w:rPr>
        <w:t>次の各号に該当する場合は、会費を減免することができる。</w:t>
      </w:r>
    </w:p>
    <w:p w:rsidR="00FC3F54" w:rsidRPr="00AC250A" w:rsidRDefault="00FC3F54" w:rsidP="00FC3F54">
      <w:pPr>
        <w:rPr>
          <w:rFonts w:ascii="ＭＳ 明朝" w:hAnsi="ＭＳ 明朝"/>
          <w:szCs w:val="21"/>
        </w:rPr>
      </w:pPr>
      <w:r w:rsidRPr="00AC250A">
        <w:rPr>
          <w:rFonts w:ascii="ＭＳ 明朝" w:hAnsi="ＭＳ 明朝" w:hint="eastAsia"/>
          <w:szCs w:val="21"/>
        </w:rPr>
        <w:t>（１）会員が休業中の場合。</w:t>
      </w:r>
    </w:p>
    <w:p w:rsidR="00FC3F54" w:rsidRPr="00AC250A" w:rsidRDefault="00FC3F54" w:rsidP="00FC3F54">
      <w:pPr>
        <w:ind w:left="630" w:hangingChars="300" w:hanging="630"/>
        <w:rPr>
          <w:rFonts w:ascii="ＭＳ 明朝" w:hAnsi="ＭＳ 明朝"/>
          <w:szCs w:val="21"/>
        </w:rPr>
      </w:pPr>
      <w:r w:rsidRPr="00AC250A">
        <w:rPr>
          <w:rFonts w:ascii="ＭＳ 明朝" w:hAnsi="ＭＳ 明朝" w:hint="eastAsia"/>
          <w:szCs w:val="21"/>
        </w:rPr>
        <w:t>（２）理事会が、会員から会費軽減の申し出があった場合において、債務超過等の特別な事情によりやむを得ないと認め、当該年度について当該会員の会費を軽減する決議をしたとき。</w:t>
      </w:r>
    </w:p>
    <w:p w:rsidR="00FC3F54" w:rsidRPr="00AC250A" w:rsidRDefault="00FC3F54" w:rsidP="00FC3F54">
      <w:pPr>
        <w:rPr>
          <w:rFonts w:ascii="ＭＳ 明朝" w:hAnsi="ＭＳ 明朝"/>
          <w:szCs w:val="21"/>
        </w:rPr>
      </w:pPr>
    </w:p>
    <w:p w:rsidR="00FC3F54" w:rsidRPr="00AC250A" w:rsidRDefault="00FC3F54" w:rsidP="00FC3F54">
      <w:pPr>
        <w:ind w:left="420" w:hangingChars="200" w:hanging="420"/>
        <w:rPr>
          <w:rFonts w:ascii="ＭＳ 明朝" w:hAnsi="ＭＳ 明朝"/>
        </w:rPr>
      </w:pPr>
      <w:r w:rsidRPr="00AC250A">
        <w:rPr>
          <w:rFonts w:ascii="ＭＳ 明朝" w:hAnsi="ＭＳ 明朝" w:hint="eastAsia"/>
        </w:rPr>
        <w:t>第</w:t>
      </w:r>
      <w:r>
        <w:rPr>
          <w:rFonts w:ascii="ＭＳ 明朝" w:hAnsi="ＭＳ 明朝" w:hint="eastAsia"/>
        </w:rPr>
        <w:t>９</w:t>
      </w:r>
      <w:r w:rsidRPr="00AC250A">
        <w:rPr>
          <w:rFonts w:ascii="ＭＳ 明朝" w:hAnsi="ＭＳ 明朝" w:hint="eastAsia"/>
        </w:rPr>
        <w:t xml:space="preserve">条　</w:t>
      </w:r>
      <w:r w:rsidRPr="00AC250A">
        <w:rPr>
          <w:rFonts w:ascii="ＭＳ 明朝" w:hAnsi="ＭＳ 明朝" w:hint="eastAsia"/>
          <w:szCs w:val="21"/>
        </w:rPr>
        <w:t>退会に伴う会費の扱い</w:t>
      </w:r>
      <w:r>
        <w:rPr>
          <w:rFonts w:ascii="ＭＳ 明朝" w:hAnsi="ＭＳ 明朝"/>
          <w:szCs w:val="21"/>
        </w:rPr>
        <w:br/>
      </w:r>
      <w:r w:rsidRPr="00AC250A">
        <w:rPr>
          <w:rFonts w:ascii="ＭＳ 明朝" w:hAnsi="ＭＳ 明朝" w:hint="eastAsia"/>
        </w:rPr>
        <w:t>定款第８条の規定により退会し、第９条の規定により除名され、又は第１０条の規定により会員資格を喪失した場合には、既納の入会金及び会費は返還しない。</w:t>
      </w:r>
    </w:p>
    <w:p w:rsidR="00FC3F54" w:rsidRPr="00AC250A" w:rsidRDefault="00FC3F54" w:rsidP="00FC3F54">
      <w:pPr>
        <w:ind w:firstLineChars="100" w:firstLine="210"/>
        <w:rPr>
          <w:rFonts w:ascii="ＭＳ 明朝" w:hAnsi="ＭＳ 明朝"/>
          <w:szCs w:val="21"/>
        </w:rPr>
      </w:pPr>
    </w:p>
    <w:p w:rsidR="00FC3F54" w:rsidRDefault="00FC3F54" w:rsidP="00FC3F54">
      <w:pPr>
        <w:ind w:left="630" w:hangingChars="300" w:hanging="630"/>
        <w:rPr>
          <w:rFonts w:ascii="ＭＳ 明朝" w:hAnsi="ＭＳ 明朝" w:cs="ＭＳ Ｐゴシック"/>
          <w:bCs/>
          <w:kern w:val="0"/>
          <w:szCs w:val="21"/>
        </w:rPr>
      </w:pPr>
      <w:r w:rsidRPr="00AC250A">
        <w:rPr>
          <w:rFonts w:ascii="ＭＳ 明朝" w:hAnsi="ＭＳ 明朝" w:cs="ＭＳ Ｐゴシック" w:hint="eastAsia"/>
          <w:bCs/>
          <w:kern w:val="0"/>
          <w:szCs w:val="21"/>
        </w:rPr>
        <w:t>第</w:t>
      </w:r>
      <w:r>
        <w:rPr>
          <w:rFonts w:ascii="ＭＳ 明朝" w:hAnsi="ＭＳ 明朝" w:cs="ＭＳ Ｐゴシック" w:hint="eastAsia"/>
          <w:bCs/>
          <w:kern w:val="0"/>
          <w:szCs w:val="21"/>
        </w:rPr>
        <w:t>１０</w:t>
      </w:r>
      <w:r w:rsidRPr="00AC250A">
        <w:rPr>
          <w:rFonts w:ascii="ＭＳ 明朝" w:hAnsi="ＭＳ 明朝" w:cs="ＭＳ Ｐゴシック" w:hint="eastAsia"/>
          <w:bCs/>
          <w:kern w:val="0"/>
          <w:szCs w:val="21"/>
        </w:rPr>
        <w:t>条</w:t>
      </w:r>
      <w:r w:rsidRPr="00AC250A">
        <w:rPr>
          <w:rFonts w:ascii="ＭＳ 明朝" w:hAnsi="ＭＳ 明朝" w:hint="eastAsia"/>
          <w:szCs w:val="21"/>
        </w:rPr>
        <w:t xml:space="preserve">　</w:t>
      </w:r>
      <w:r w:rsidRPr="00AC250A">
        <w:rPr>
          <w:rFonts w:ascii="ＭＳ 明朝" w:hAnsi="ＭＳ 明朝" w:cs="ＭＳ Ｐゴシック" w:hint="eastAsia"/>
          <w:bCs/>
          <w:kern w:val="0"/>
          <w:szCs w:val="21"/>
        </w:rPr>
        <w:t>登録情報・個人情報</w:t>
      </w:r>
    </w:p>
    <w:p w:rsidR="00FC3F54" w:rsidRPr="00B743CF" w:rsidRDefault="00FC3F54" w:rsidP="00FC3F54">
      <w:pPr>
        <w:ind w:leftChars="202" w:left="424"/>
        <w:rPr>
          <w:rFonts w:ascii="ＭＳ 明朝" w:hAnsi="ＭＳ 明朝" w:cs="ＭＳ Ｐゴシック"/>
          <w:kern w:val="0"/>
          <w:szCs w:val="21"/>
        </w:rPr>
      </w:pPr>
      <w:r w:rsidRPr="00AC250A">
        <w:rPr>
          <w:rFonts w:ascii="ＭＳ 明朝" w:hAnsi="ＭＳ 明朝" w:cs="ＭＳ Ｐゴシック" w:hint="eastAsia"/>
          <w:kern w:val="0"/>
          <w:szCs w:val="21"/>
        </w:rPr>
        <w:t>会員の個人情報を含む登録情報については、本人の同意を得ずに第三者に開示しないものとする。</w:t>
      </w:r>
    </w:p>
    <w:p w:rsidR="00FC3F54" w:rsidRDefault="00FC3F54" w:rsidP="00FC3F54">
      <w:pPr>
        <w:rPr>
          <w:rFonts w:ascii="ＭＳ 明朝" w:hAnsi="ＭＳ 明朝"/>
          <w:szCs w:val="21"/>
        </w:rPr>
      </w:pPr>
    </w:p>
    <w:p w:rsidR="00625161" w:rsidRPr="00B743CF" w:rsidRDefault="00625161" w:rsidP="00FC3F54">
      <w:pPr>
        <w:rPr>
          <w:rFonts w:ascii="ＭＳ 明朝" w:hAnsi="ＭＳ 明朝" w:hint="eastAsia"/>
          <w:szCs w:val="21"/>
        </w:rPr>
      </w:pPr>
    </w:p>
    <w:p w:rsidR="00FC3F54" w:rsidRPr="00AC250A" w:rsidRDefault="00FC3F54" w:rsidP="00FC3F54">
      <w:pPr>
        <w:rPr>
          <w:rFonts w:ascii="ＭＳ 明朝" w:hAnsi="ＭＳ 明朝"/>
          <w:szCs w:val="21"/>
        </w:rPr>
      </w:pPr>
      <w:r w:rsidRPr="00AC250A">
        <w:rPr>
          <w:rFonts w:ascii="ＭＳ 明朝" w:hAnsi="ＭＳ 明朝" w:hint="eastAsia"/>
          <w:szCs w:val="21"/>
        </w:rPr>
        <w:t>附　則</w:t>
      </w:r>
      <w:r>
        <w:rPr>
          <w:rFonts w:ascii="ＭＳ 明朝" w:hAnsi="ＭＳ 明朝" w:hint="eastAsia"/>
          <w:szCs w:val="21"/>
        </w:rPr>
        <w:t xml:space="preserve">　</w:t>
      </w:r>
      <w:r w:rsidRPr="00AC250A">
        <w:rPr>
          <w:rFonts w:ascii="ＭＳ 明朝" w:hAnsi="ＭＳ 明朝" w:hint="eastAsia"/>
          <w:szCs w:val="21"/>
        </w:rPr>
        <w:t>この規程は、一般社団法人の設立の登記の日から施行する。</w:t>
      </w:r>
    </w:p>
    <w:p w:rsidR="00FC3F54" w:rsidRPr="00AC250A" w:rsidRDefault="00FC3F54" w:rsidP="00FC3F54">
      <w:pPr>
        <w:ind w:left="840" w:hangingChars="400" w:hanging="840"/>
        <w:rPr>
          <w:rFonts w:ascii="ＭＳ 明朝" w:hAnsi="ＭＳ 明朝"/>
          <w:szCs w:val="21"/>
        </w:rPr>
      </w:pPr>
      <w:r w:rsidRPr="00AC250A">
        <w:rPr>
          <w:rFonts w:ascii="ＭＳ 明朝" w:hAnsi="ＭＳ 明朝" w:hint="eastAsia"/>
          <w:szCs w:val="21"/>
        </w:rPr>
        <w:t>附　則</w:t>
      </w:r>
      <w:r>
        <w:rPr>
          <w:rFonts w:ascii="ＭＳ 明朝" w:hAnsi="ＭＳ 明朝" w:hint="eastAsia"/>
          <w:szCs w:val="21"/>
        </w:rPr>
        <w:t xml:space="preserve">　</w:t>
      </w:r>
      <w:r w:rsidRPr="00AC250A">
        <w:rPr>
          <w:rFonts w:ascii="ＭＳ 明朝" w:hAnsi="ＭＳ 明朝" w:hint="eastAsia"/>
          <w:szCs w:val="21"/>
        </w:rPr>
        <w:t>この規程は、平成３０年５月２４日から施行する。</w:t>
      </w:r>
      <w:r w:rsidRPr="00AC250A">
        <w:rPr>
          <w:rFonts w:ascii="ＭＳ 明朝" w:hAnsi="ＭＳ 明朝" w:cs="ＭＳ明朝-WinCharSetFFFF-H" w:hint="eastAsia"/>
          <w:kern w:val="0"/>
          <w:szCs w:val="21"/>
        </w:rPr>
        <w:t>ただし、平成３０年４月１日に遡って適用する。</w:t>
      </w: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FC3F54" w:rsidRPr="002C6D23" w:rsidRDefault="00FC3F54" w:rsidP="00FC3F54">
      <w:pPr>
        <w:ind w:leftChars="100" w:left="491" w:hangingChars="100" w:hanging="281"/>
        <w:jc w:val="center"/>
        <w:rPr>
          <w:rFonts w:ascii="ＭＳ 明朝" w:hAnsi="ＭＳ 明朝"/>
          <w:b/>
          <w:bCs/>
          <w:sz w:val="28"/>
          <w:szCs w:val="28"/>
        </w:rPr>
      </w:pPr>
      <w:r w:rsidRPr="002C6D23">
        <w:rPr>
          <w:rFonts w:ascii="ＭＳ 明朝" w:hAnsi="ＭＳ 明朝" w:hint="eastAsia"/>
          <w:b/>
          <w:bCs/>
          <w:sz w:val="28"/>
          <w:szCs w:val="28"/>
        </w:rPr>
        <w:lastRenderedPageBreak/>
        <w:t>常設委員会等設置規程</w:t>
      </w:r>
    </w:p>
    <w:p w:rsidR="00FC3F54" w:rsidRPr="002C6D23" w:rsidRDefault="00FC3F54" w:rsidP="00FC3F54">
      <w:pPr>
        <w:ind w:leftChars="100" w:left="451" w:hangingChars="100" w:hanging="241"/>
        <w:jc w:val="center"/>
        <w:rPr>
          <w:rFonts w:ascii="ＭＳ 明朝" w:hAnsi="ＭＳ 明朝"/>
          <w:b/>
          <w:bCs/>
          <w:sz w:val="24"/>
        </w:rPr>
      </w:pPr>
    </w:p>
    <w:p w:rsidR="00FC3F54" w:rsidRPr="00876831" w:rsidRDefault="00FC3F54" w:rsidP="00FC3F54">
      <w:pPr>
        <w:ind w:leftChars="100" w:left="476" w:right="200" w:hangingChars="100" w:hanging="266"/>
        <w:jc w:val="right"/>
        <w:rPr>
          <w:rFonts w:ascii="ＭＳ 明朝" w:hAnsi="ＭＳ 明朝"/>
          <w:bCs/>
          <w:szCs w:val="21"/>
        </w:rPr>
      </w:pPr>
      <w:r w:rsidRPr="00FC3F54">
        <w:rPr>
          <w:rFonts w:ascii="ＭＳ 明朝" w:hAnsi="ＭＳ 明朝" w:hint="eastAsia"/>
          <w:bCs/>
          <w:spacing w:val="28"/>
          <w:kern w:val="0"/>
          <w:szCs w:val="21"/>
          <w:fitText w:val="3150" w:id="1741925632"/>
        </w:rPr>
        <w:t>施行　平成２５年４月１</w:t>
      </w:r>
      <w:r w:rsidRPr="00FC3F54">
        <w:rPr>
          <w:rFonts w:ascii="ＭＳ 明朝" w:hAnsi="ＭＳ 明朝" w:hint="eastAsia"/>
          <w:bCs/>
          <w:spacing w:val="7"/>
          <w:kern w:val="0"/>
          <w:szCs w:val="21"/>
          <w:fitText w:val="3150" w:id="1741925632"/>
        </w:rPr>
        <w:t>日</w:t>
      </w:r>
    </w:p>
    <w:p w:rsidR="00FC3F54" w:rsidRPr="00876831" w:rsidRDefault="00FC3F54" w:rsidP="00FC3F54">
      <w:pPr>
        <w:rPr>
          <w:rFonts w:ascii="ＭＳ 明朝" w:hAnsi="ＭＳ 明朝"/>
          <w:szCs w:val="21"/>
        </w:rPr>
      </w:pPr>
      <w:r w:rsidRPr="00876831">
        <w:rPr>
          <w:rFonts w:ascii="ＭＳ 明朝" w:hAnsi="ＭＳ 明朝" w:hint="eastAsia"/>
          <w:szCs w:val="21"/>
        </w:rPr>
        <w:t xml:space="preserve">　　　　　　　　　　　　　　　　　　　　　 </w:t>
      </w:r>
      <w:r>
        <w:rPr>
          <w:rFonts w:ascii="ＭＳ 明朝" w:hAnsi="ＭＳ 明朝" w:hint="eastAsia"/>
          <w:szCs w:val="21"/>
        </w:rPr>
        <w:t xml:space="preserve">　　　　 　</w:t>
      </w:r>
      <w:r w:rsidRPr="00FC3F54">
        <w:rPr>
          <w:rFonts w:ascii="ＭＳ 明朝" w:hAnsi="ＭＳ 明朝" w:hint="eastAsia"/>
          <w:spacing w:val="17"/>
          <w:kern w:val="0"/>
          <w:szCs w:val="21"/>
          <w:fitText w:val="3150" w:id="1741925633"/>
        </w:rPr>
        <w:t>改正　平成３０年５月２４</w:t>
      </w:r>
      <w:r w:rsidRPr="00FC3F54">
        <w:rPr>
          <w:rFonts w:ascii="ＭＳ 明朝" w:hAnsi="ＭＳ 明朝" w:hint="eastAsia"/>
          <w:spacing w:val="6"/>
          <w:kern w:val="0"/>
          <w:szCs w:val="21"/>
          <w:fitText w:val="3150" w:id="1741925633"/>
        </w:rPr>
        <w:t>日</w:t>
      </w:r>
    </w:p>
    <w:p w:rsidR="00FC3F54" w:rsidRPr="00876831" w:rsidRDefault="00FC3F54" w:rsidP="00FC3F54">
      <w:pPr>
        <w:jc w:val="left"/>
        <w:rPr>
          <w:rFonts w:ascii="ＭＳ 明朝" w:hAnsi="ＭＳ 明朝"/>
          <w:szCs w:val="21"/>
        </w:rPr>
      </w:pPr>
      <w:r w:rsidRPr="00876831">
        <w:rPr>
          <w:rFonts w:ascii="ＭＳ 明朝" w:hAnsi="ＭＳ 明朝" w:hint="eastAsia"/>
          <w:szCs w:val="21"/>
        </w:rPr>
        <w:t xml:space="preserve">　</w:t>
      </w:r>
    </w:p>
    <w:p w:rsidR="00FC3F54" w:rsidRDefault="00FC3F54" w:rsidP="00FC3F54">
      <w:pPr>
        <w:numPr>
          <w:ilvl w:val="0"/>
          <w:numId w:val="3"/>
        </w:numPr>
        <w:jc w:val="left"/>
        <w:rPr>
          <w:rFonts w:ascii="ＭＳ 明朝" w:hAnsi="ＭＳ 明朝"/>
          <w:szCs w:val="21"/>
        </w:rPr>
      </w:pPr>
      <w:r w:rsidRPr="00876831">
        <w:rPr>
          <w:rFonts w:ascii="ＭＳ 明朝" w:hAnsi="ＭＳ 明朝" w:hint="eastAsia"/>
          <w:szCs w:val="21"/>
        </w:rPr>
        <w:t>目　的</w:t>
      </w:r>
    </w:p>
    <w:p w:rsidR="00FC3F54" w:rsidRDefault="00FC3F54" w:rsidP="00FC3F54">
      <w:pPr>
        <w:ind w:firstLineChars="200" w:firstLine="420"/>
        <w:jc w:val="left"/>
        <w:rPr>
          <w:rFonts w:ascii="ＭＳ 明朝" w:hAnsi="ＭＳ 明朝"/>
          <w:szCs w:val="21"/>
        </w:rPr>
      </w:pPr>
      <w:r w:rsidRPr="00876831">
        <w:rPr>
          <w:rFonts w:ascii="ＭＳ 明朝" w:hAnsi="ＭＳ 明朝" w:hint="eastAsia"/>
          <w:szCs w:val="21"/>
        </w:rPr>
        <w:t>本規程は、協会事業に関する専門事項を審議するため、一般社団法人全国空港ビル事業者協</w:t>
      </w:r>
    </w:p>
    <w:p w:rsidR="00FC3F54" w:rsidRPr="00876831" w:rsidRDefault="00FC3F54" w:rsidP="00FC3F54">
      <w:pPr>
        <w:ind w:leftChars="100" w:left="210"/>
        <w:jc w:val="left"/>
        <w:rPr>
          <w:rFonts w:ascii="ＭＳ 明朝" w:hAnsi="ＭＳ 明朝"/>
          <w:szCs w:val="21"/>
        </w:rPr>
      </w:pPr>
      <w:r w:rsidRPr="00876831">
        <w:rPr>
          <w:rFonts w:ascii="ＭＳ 明朝" w:hAnsi="ＭＳ 明朝" w:hint="eastAsia"/>
          <w:szCs w:val="21"/>
        </w:rPr>
        <w:t>会定款第３５条に定める常設委員会及び特別委員会の設置及び運営に関し、必要な事項を定めることを目的とする。</w:t>
      </w:r>
    </w:p>
    <w:p w:rsidR="00FC3F54" w:rsidRPr="00876831" w:rsidRDefault="00FC3F54" w:rsidP="00FC3F54">
      <w:pPr>
        <w:jc w:val="left"/>
        <w:rPr>
          <w:rFonts w:ascii="ＭＳ 明朝" w:hAnsi="ＭＳ 明朝"/>
          <w:szCs w:val="21"/>
        </w:rPr>
      </w:pPr>
    </w:p>
    <w:p w:rsidR="00FC3F54" w:rsidRDefault="00FC3F54" w:rsidP="00FC3F54">
      <w:pPr>
        <w:numPr>
          <w:ilvl w:val="0"/>
          <w:numId w:val="3"/>
        </w:numPr>
        <w:rPr>
          <w:rFonts w:ascii="ＭＳ 明朝" w:hAnsi="ＭＳ 明朝"/>
          <w:szCs w:val="21"/>
        </w:rPr>
      </w:pPr>
      <w:r w:rsidRPr="00876831">
        <w:rPr>
          <w:rFonts w:ascii="ＭＳ 明朝" w:hAnsi="ＭＳ 明朝" w:hint="eastAsia"/>
          <w:szCs w:val="21"/>
        </w:rPr>
        <w:t>常設委員会の種類及び特別委員会の設置</w:t>
      </w:r>
    </w:p>
    <w:p w:rsidR="00FC3F54" w:rsidRPr="003A0965" w:rsidRDefault="00FC3F54" w:rsidP="00FC3F54">
      <w:pPr>
        <w:ind w:leftChars="100" w:left="210" w:firstLineChars="100" w:firstLine="210"/>
        <w:rPr>
          <w:rFonts w:ascii="ＭＳ 明朝" w:hAnsi="ＭＳ 明朝"/>
          <w:szCs w:val="21"/>
        </w:rPr>
      </w:pPr>
      <w:r w:rsidRPr="003A0965">
        <w:rPr>
          <w:rFonts w:ascii="ＭＳ 明朝" w:hAnsi="ＭＳ 明朝" w:hint="eastAsia"/>
          <w:szCs w:val="21"/>
        </w:rPr>
        <w:t>常設委員会は、次の５委員会とする。ただし、協会事業に関し特に重要な問題等</w:t>
      </w:r>
      <w:r w:rsidRPr="00876831">
        <w:rPr>
          <w:rFonts w:ascii="ＭＳ 明朝" w:hAnsi="ＭＳ 明朝" w:hint="eastAsia"/>
          <w:szCs w:val="21"/>
        </w:rPr>
        <w:t>が起</w:t>
      </w:r>
      <w:r w:rsidRPr="003A0965">
        <w:rPr>
          <w:rFonts w:ascii="ＭＳ 明朝" w:hAnsi="ＭＳ 明朝" w:hint="eastAsia"/>
          <w:szCs w:val="21"/>
        </w:rPr>
        <w:t>きた場合には、特別委員会を設置することができる。</w:t>
      </w:r>
    </w:p>
    <w:p w:rsidR="00FC3F54" w:rsidRPr="00876831" w:rsidRDefault="00FC3F54" w:rsidP="00FC3F54">
      <w:pPr>
        <w:ind w:firstLineChars="200" w:firstLine="420"/>
        <w:rPr>
          <w:rFonts w:ascii="ＭＳ 明朝" w:hAnsi="ＭＳ 明朝"/>
          <w:szCs w:val="21"/>
        </w:rPr>
      </w:pPr>
      <w:r w:rsidRPr="00876831">
        <w:rPr>
          <w:rFonts w:ascii="ＭＳ 明朝" w:hAnsi="ＭＳ 明朝" w:hint="eastAsia"/>
          <w:szCs w:val="21"/>
        </w:rPr>
        <w:t>ア．総務委員会</w:t>
      </w:r>
    </w:p>
    <w:p w:rsidR="00FC3F54" w:rsidRPr="00876831" w:rsidRDefault="00FC3F54" w:rsidP="00FC3F54">
      <w:pPr>
        <w:ind w:firstLineChars="200" w:firstLine="420"/>
        <w:rPr>
          <w:rFonts w:ascii="ＭＳ 明朝" w:hAnsi="ＭＳ 明朝"/>
          <w:szCs w:val="21"/>
        </w:rPr>
      </w:pPr>
      <w:r w:rsidRPr="00876831">
        <w:rPr>
          <w:rFonts w:ascii="ＭＳ 明朝" w:hAnsi="ＭＳ 明朝" w:hint="eastAsia"/>
          <w:szCs w:val="21"/>
        </w:rPr>
        <w:t>イ．ＣＳ委員会</w:t>
      </w:r>
    </w:p>
    <w:p w:rsidR="00FC3F54" w:rsidRPr="00876831" w:rsidRDefault="00FC3F54" w:rsidP="00FC3F54">
      <w:pPr>
        <w:ind w:firstLineChars="200" w:firstLine="420"/>
        <w:rPr>
          <w:rFonts w:ascii="ＭＳ 明朝" w:hAnsi="ＭＳ 明朝"/>
          <w:szCs w:val="21"/>
        </w:rPr>
      </w:pPr>
      <w:r w:rsidRPr="00876831">
        <w:rPr>
          <w:rFonts w:ascii="ＭＳ 明朝" w:hAnsi="ＭＳ 明朝" w:hint="eastAsia"/>
          <w:szCs w:val="21"/>
        </w:rPr>
        <w:t>ウ．保安防災委員会</w:t>
      </w:r>
    </w:p>
    <w:p w:rsidR="00FC3F54" w:rsidRPr="00876831" w:rsidRDefault="00FC3F54" w:rsidP="00FC3F54">
      <w:pPr>
        <w:ind w:firstLineChars="200" w:firstLine="420"/>
        <w:rPr>
          <w:rFonts w:ascii="ＭＳ 明朝" w:hAnsi="ＭＳ 明朝"/>
          <w:szCs w:val="21"/>
        </w:rPr>
      </w:pPr>
      <w:r w:rsidRPr="00876831">
        <w:rPr>
          <w:rFonts w:ascii="ＭＳ 明朝" w:hAnsi="ＭＳ 明朝" w:hint="eastAsia"/>
          <w:szCs w:val="21"/>
        </w:rPr>
        <w:t>エ．施設・技術委員会</w:t>
      </w:r>
    </w:p>
    <w:p w:rsidR="00FC3F54" w:rsidRPr="00876831" w:rsidRDefault="00FC3F54" w:rsidP="00FC3F54">
      <w:pPr>
        <w:ind w:firstLineChars="200" w:firstLine="420"/>
        <w:rPr>
          <w:rFonts w:ascii="ＭＳ 明朝" w:hAnsi="ＭＳ 明朝"/>
          <w:szCs w:val="21"/>
        </w:rPr>
      </w:pPr>
      <w:r w:rsidRPr="00876831">
        <w:rPr>
          <w:rFonts w:ascii="ＭＳ 明朝" w:hAnsi="ＭＳ 明朝" w:hint="eastAsia"/>
          <w:szCs w:val="21"/>
        </w:rPr>
        <w:t>オ．地域振興委員会</w:t>
      </w:r>
    </w:p>
    <w:p w:rsidR="00FC3F54" w:rsidRPr="00876831" w:rsidRDefault="00FC3F54" w:rsidP="00FC3F54">
      <w:pPr>
        <w:ind w:rightChars="-57" w:right="-120"/>
        <w:rPr>
          <w:rFonts w:ascii="ＭＳ 明朝" w:hAnsi="ＭＳ 明朝"/>
          <w:szCs w:val="21"/>
        </w:rPr>
      </w:pPr>
    </w:p>
    <w:p w:rsidR="00FC3F54" w:rsidRPr="00876831" w:rsidRDefault="00FC3F54" w:rsidP="00FC3F54">
      <w:pPr>
        <w:ind w:left="420" w:rightChars="-57" w:right="-120" w:hangingChars="200" w:hanging="420"/>
        <w:rPr>
          <w:rFonts w:ascii="ＭＳ 明朝" w:hAnsi="ＭＳ 明朝"/>
          <w:szCs w:val="21"/>
        </w:rPr>
      </w:pPr>
      <w:r w:rsidRPr="00876831">
        <w:rPr>
          <w:rFonts w:ascii="ＭＳ 明朝" w:hAnsi="ＭＳ 明朝" w:hint="eastAsia"/>
          <w:szCs w:val="21"/>
        </w:rPr>
        <w:t>第３条　常設委員会の構成等</w:t>
      </w:r>
      <w:r>
        <w:rPr>
          <w:rFonts w:ascii="ＭＳ 明朝" w:hAnsi="ＭＳ 明朝"/>
          <w:szCs w:val="21"/>
        </w:rPr>
        <w:br/>
      </w:r>
      <w:r w:rsidRPr="00876831">
        <w:rPr>
          <w:rFonts w:ascii="ＭＳ 明朝" w:hAnsi="ＭＳ 明朝" w:hint="eastAsia"/>
          <w:szCs w:val="21"/>
        </w:rPr>
        <w:t>常設委員会の委員については、次の基準により選任する。</w:t>
      </w:r>
    </w:p>
    <w:p w:rsidR="00FC3F54" w:rsidRPr="00876831" w:rsidRDefault="00FC3F54" w:rsidP="00FC3F54">
      <w:pPr>
        <w:ind w:rightChars="-57" w:right="-120" w:firstLineChars="100" w:firstLine="210"/>
        <w:rPr>
          <w:rFonts w:ascii="ＭＳ 明朝" w:hAnsi="ＭＳ 明朝"/>
          <w:szCs w:val="21"/>
        </w:rPr>
      </w:pPr>
      <w:r w:rsidRPr="00876831">
        <w:rPr>
          <w:rFonts w:ascii="ＭＳ 明朝" w:hAnsi="ＭＳ 明朝" w:hint="eastAsia"/>
          <w:szCs w:val="21"/>
        </w:rPr>
        <w:t>（１）常設委員会は、１２名以下の人数で構成する。</w:t>
      </w:r>
    </w:p>
    <w:p w:rsidR="00FC3F54" w:rsidRPr="00876831" w:rsidRDefault="00FC3F54" w:rsidP="00FC3F54">
      <w:pPr>
        <w:ind w:leftChars="100" w:left="840" w:rightChars="-57" w:right="-120" w:hangingChars="300" w:hanging="630"/>
        <w:rPr>
          <w:rFonts w:ascii="ＭＳ 明朝" w:hAnsi="ＭＳ 明朝"/>
          <w:szCs w:val="21"/>
        </w:rPr>
      </w:pPr>
      <w:r w:rsidRPr="00876831">
        <w:rPr>
          <w:rFonts w:ascii="ＭＳ 明朝" w:hAnsi="ＭＳ 明朝" w:hint="eastAsia"/>
          <w:szCs w:val="21"/>
        </w:rPr>
        <w:t>（２）委員に選任される正会員については、正会員の空港における年間旅客数に基づく以下の空港規模別ごとに定める１２社を超えない範囲で、正会員の中から理事会が定める。</w:t>
      </w:r>
    </w:p>
    <w:p w:rsidR="00FC3F54" w:rsidRPr="00876831" w:rsidRDefault="00FC3F54" w:rsidP="00FC3F54">
      <w:pPr>
        <w:widowControl/>
        <w:ind w:firstLineChars="200" w:firstLine="420"/>
        <w:jc w:val="left"/>
        <w:rPr>
          <w:rFonts w:ascii="ＭＳ 明朝" w:hAnsi="ＭＳ 明朝" w:cs="ＭＳ Ｐゴシック"/>
          <w:kern w:val="0"/>
          <w:szCs w:val="21"/>
        </w:rPr>
      </w:pPr>
      <w:r w:rsidRPr="00876831">
        <w:rPr>
          <w:rFonts w:ascii="ＭＳ 明朝" w:hAnsi="ＭＳ 明朝" w:cs="ＭＳ Ｐゴシック" w:hint="eastAsia"/>
          <w:kern w:val="0"/>
          <w:szCs w:val="21"/>
        </w:rPr>
        <w:t xml:space="preserve">イ．大規模空港（年間乗降客数1,000万人以上） </w:t>
      </w:r>
      <w:r w:rsidRPr="00876831">
        <w:rPr>
          <w:rFonts w:ascii="ＭＳ 明朝" w:hAnsi="ＭＳ 明朝" w:cs="ＭＳ Ｐゴシック"/>
          <w:kern w:val="0"/>
          <w:szCs w:val="21"/>
        </w:rPr>
        <w:t xml:space="preserve">               </w:t>
      </w:r>
      <w:r w:rsidRPr="00876831">
        <w:rPr>
          <w:rFonts w:ascii="ＭＳ 明朝" w:hAnsi="ＭＳ 明朝" w:cs="ＭＳ Ｐゴシック" w:hint="eastAsia"/>
          <w:kern w:val="0"/>
          <w:szCs w:val="21"/>
        </w:rPr>
        <w:t>４社</w:t>
      </w:r>
    </w:p>
    <w:p w:rsidR="00FC3F54" w:rsidRPr="00876831" w:rsidRDefault="00FC3F54" w:rsidP="00FC3F54">
      <w:pPr>
        <w:widowControl/>
        <w:ind w:firstLineChars="100" w:firstLine="210"/>
        <w:jc w:val="left"/>
        <w:rPr>
          <w:rFonts w:ascii="ＭＳ 明朝" w:hAnsi="ＭＳ 明朝" w:cs="ＭＳ Ｐゴシック"/>
          <w:kern w:val="0"/>
          <w:szCs w:val="21"/>
        </w:rPr>
      </w:pPr>
      <w:r w:rsidRPr="00876831">
        <w:rPr>
          <w:rFonts w:ascii="ＭＳ 明朝" w:hAnsi="ＭＳ 明朝" w:cs="ＭＳ Ｐゴシック" w:hint="eastAsia"/>
          <w:kern w:val="0"/>
          <w:szCs w:val="21"/>
        </w:rPr>
        <w:t xml:space="preserve">　ロ．中規模空港（　　  〃  　   100万人以上1,000万人未満） ４社</w:t>
      </w:r>
    </w:p>
    <w:p w:rsidR="00FC3F54" w:rsidRPr="00876831" w:rsidRDefault="00FC3F54" w:rsidP="00FC3F54">
      <w:pPr>
        <w:ind w:rightChars="-57" w:right="-120"/>
        <w:rPr>
          <w:rFonts w:ascii="ＭＳ 明朝" w:hAnsi="ＭＳ 明朝"/>
          <w:szCs w:val="21"/>
        </w:rPr>
      </w:pPr>
      <w:r w:rsidRPr="00876831">
        <w:rPr>
          <w:rFonts w:ascii="ＭＳ 明朝" w:hAnsi="ＭＳ 明朝" w:cs="ＭＳ Ｐゴシック" w:hint="eastAsia"/>
          <w:kern w:val="0"/>
          <w:szCs w:val="21"/>
        </w:rPr>
        <w:t xml:space="preserve">　　ハ．小規模空港（　　  〃  　 　100万人未満） </w:t>
      </w:r>
      <w:r w:rsidRPr="00876831">
        <w:rPr>
          <w:rFonts w:ascii="ＭＳ 明朝" w:hAnsi="ＭＳ 明朝" w:cs="ＭＳ Ｐゴシック"/>
          <w:kern w:val="0"/>
          <w:szCs w:val="21"/>
        </w:rPr>
        <w:t xml:space="preserve">              </w:t>
      </w:r>
      <w:r w:rsidRPr="00876831">
        <w:rPr>
          <w:rFonts w:ascii="ＭＳ 明朝" w:hAnsi="ＭＳ 明朝" w:cs="ＭＳ Ｐゴシック" w:hint="eastAsia"/>
          <w:kern w:val="0"/>
          <w:szCs w:val="21"/>
        </w:rPr>
        <w:t>４社</w:t>
      </w:r>
    </w:p>
    <w:p w:rsidR="00FC3F54" w:rsidRPr="00876831" w:rsidRDefault="00FC3F54" w:rsidP="00FC3F54">
      <w:pPr>
        <w:ind w:firstLineChars="50" w:firstLine="105"/>
        <w:rPr>
          <w:rFonts w:ascii="ＭＳ 明朝" w:hAnsi="ＭＳ 明朝"/>
          <w:szCs w:val="21"/>
        </w:rPr>
      </w:pPr>
      <w:r w:rsidRPr="00876831">
        <w:rPr>
          <w:rFonts w:ascii="ＭＳ 明朝" w:hAnsi="ＭＳ 明朝" w:hint="eastAsia"/>
          <w:szCs w:val="21"/>
        </w:rPr>
        <w:t>（３）委員長、副委員長、幹事を委員の中から互選により各１名選任する。</w:t>
      </w:r>
    </w:p>
    <w:p w:rsidR="00FC3F54" w:rsidRDefault="00FC3F54" w:rsidP="00FC3F54">
      <w:pPr>
        <w:ind w:firstLineChars="50" w:firstLine="105"/>
        <w:rPr>
          <w:rFonts w:ascii="ＭＳ 明朝" w:hAnsi="ＭＳ 明朝"/>
          <w:szCs w:val="21"/>
        </w:rPr>
      </w:pPr>
      <w:r w:rsidRPr="00876831">
        <w:rPr>
          <w:rFonts w:ascii="ＭＳ 明朝" w:hAnsi="ＭＳ 明朝" w:hint="eastAsia"/>
          <w:szCs w:val="21"/>
        </w:rPr>
        <w:t>（４）委員長、副委員長、委員及び幹事の任期は原則２年間とし、委員等に異動があるときは、</w:t>
      </w:r>
    </w:p>
    <w:p w:rsidR="00FC3F54" w:rsidRPr="00876831" w:rsidRDefault="00FC3F54" w:rsidP="00691C98">
      <w:pPr>
        <w:ind w:firstLineChars="300" w:firstLine="630"/>
        <w:rPr>
          <w:rFonts w:ascii="ＭＳ 明朝" w:hAnsi="ＭＳ 明朝"/>
          <w:szCs w:val="21"/>
        </w:rPr>
      </w:pPr>
      <w:r w:rsidRPr="00876831">
        <w:rPr>
          <w:rFonts w:ascii="ＭＳ 明朝" w:hAnsi="ＭＳ 明朝" w:hint="eastAsia"/>
          <w:szCs w:val="21"/>
        </w:rPr>
        <w:t>任期は前委員任期の残存期間とする。</w:t>
      </w:r>
    </w:p>
    <w:p w:rsidR="00FC3F54" w:rsidRPr="00876831" w:rsidRDefault="00FC3F54" w:rsidP="00FC3F54">
      <w:pPr>
        <w:ind w:firstLineChars="50" w:firstLine="105"/>
        <w:rPr>
          <w:rFonts w:ascii="ＭＳ 明朝" w:hAnsi="ＭＳ 明朝"/>
          <w:szCs w:val="21"/>
        </w:rPr>
      </w:pPr>
      <w:r w:rsidRPr="00876831">
        <w:rPr>
          <w:rFonts w:ascii="ＭＳ 明朝" w:hAnsi="ＭＳ 明朝" w:hint="eastAsia"/>
          <w:szCs w:val="21"/>
        </w:rPr>
        <w:t>（５）幹事は、委員会審議に関する委員長、副委員長及び協会との調整等を行う。</w:t>
      </w:r>
    </w:p>
    <w:p w:rsidR="00FC3F54" w:rsidRPr="00876831" w:rsidRDefault="00FC3F54" w:rsidP="00691C98">
      <w:pPr>
        <w:ind w:firstLineChars="50" w:firstLine="105"/>
        <w:rPr>
          <w:rFonts w:ascii="ＭＳ 明朝" w:hAnsi="ＭＳ 明朝"/>
          <w:szCs w:val="21"/>
        </w:rPr>
      </w:pPr>
      <w:r w:rsidRPr="00876831">
        <w:rPr>
          <w:rFonts w:ascii="ＭＳ 明朝" w:hAnsi="ＭＳ 明朝" w:hint="eastAsia"/>
          <w:szCs w:val="21"/>
        </w:rPr>
        <w:t>（６）委員会は、特に必要と認めるときは、臨時委員を選任することができる。</w:t>
      </w:r>
    </w:p>
    <w:p w:rsidR="00FC3F54" w:rsidRPr="00876831" w:rsidRDefault="00FC3F54" w:rsidP="00691C98">
      <w:pPr>
        <w:ind w:leftChars="50" w:left="630" w:hangingChars="250" w:hanging="525"/>
        <w:rPr>
          <w:rFonts w:ascii="ＭＳ 明朝" w:hAnsi="ＭＳ 明朝"/>
          <w:szCs w:val="21"/>
        </w:rPr>
      </w:pPr>
      <w:r w:rsidRPr="00876831">
        <w:rPr>
          <w:rFonts w:ascii="ＭＳ 明朝" w:hAnsi="ＭＳ 明朝" w:hint="eastAsia"/>
          <w:szCs w:val="21"/>
        </w:rPr>
        <w:t>（７）委員会は、特に必要と認めるときは、分科会又はワーキンググループを設けることができる。</w:t>
      </w:r>
    </w:p>
    <w:p w:rsidR="00FC3F54" w:rsidRPr="00876831" w:rsidRDefault="00FC3F54" w:rsidP="00FC3F54">
      <w:pPr>
        <w:rPr>
          <w:rFonts w:ascii="ＭＳ 明朝" w:hAnsi="ＭＳ 明朝"/>
          <w:szCs w:val="21"/>
        </w:rPr>
      </w:pPr>
    </w:p>
    <w:p w:rsidR="00FC3F54" w:rsidRDefault="00FC3F54" w:rsidP="00FC3F54">
      <w:pPr>
        <w:ind w:left="420" w:hangingChars="200" w:hanging="420"/>
        <w:rPr>
          <w:rFonts w:ascii="ＭＳ 明朝" w:hAnsi="ＭＳ 明朝"/>
          <w:szCs w:val="21"/>
        </w:rPr>
      </w:pPr>
      <w:r w:rsidRPr="00876831">
        <w:rPr>
          <w:rFonts w:ascii="ＭＳ 明朝" w:hAnsi="ＭＳ 明朝" w:hint="eastAsia"/>
          <w:szCs w:val="21"/>
        </w:rPr>
        <w:t>第４条　常設委員会の事業</w:t>
      </w:r>
      <w:r>
        <w:rPr>
          <w:rFonts w:ascii="ＭＳ 明朝" w:hAnsi="ＭＳ 明朝"/>
          <w:szCs w:val="21"/>
        </w:rPr>
        <w:br/>
      </w:r>
      <w:r w:rsidRPr="00876831">
        <w:rPr>
          <w:rFonts w:ascii="ＭＳ 明朝" w:hAnsi="ＭＳ 明朝" w:hint="eastAsia"/>
          <w:szCs w:val="21"/>
        </w:rPr>
        <w:t>常設委員会の事業は、次のとおりとする。</w:t>
      </w:r>
    </w:p>
    <w:p w:rsidR="00FC3F54" w:rsidRPr="00CF290C" w:rsidRDefault="00FC3F54" w:rsidP="00FC3F54">
      <w:pPr>
        <w:rPr>
          <w:rFonts w:ascii="ＭＳ 明朝" w:hAnsi="ＭＳ 明朝"/>
          <w:szCs w:val="21"/>
        </w:rPr>
      </w:pPr>
      <w:r w:rsidRPr="00876831">
        <w:rPr>
          <w:rFonts w:ascii="ＭＳ 明朝" w:hAnsi="ＭＳ 明朝" w:hint="eastAsia"/>
          <w:bCs/>
          <w:szCs w:val="21"/>
        </w:rPr>
        <w:t>（１）総務委員会</w:t>
      </w:r>
    </w:p>
    <w:p w:rsidR="00FC3F54" w:rsidRDefault="00FC3F54" w:rsidP="00FC3F54">
      <w:pPr>
        <w:ind w:left="630"/>
        <w:rPr>
          <w:rFonts w:ascii="ＭＳ 明朝" w:hAnsi="ＭＳ 明朝"/>
          <w:szCs w:val="21"/>
        </w:rPr>
      </w:pPr>
      <w:r w:rsidRPr="00876831">
        <w:rPr>
          <w:rFonts w:ascii="ＭＳ 明朝" w:hAnsi="ＭＳ 明朝" w:hint="eastAsia"/>
          <w:szCs w:val="21"/>
        </w:rPr>
        <w:lastRenderedPageBreak/>
        <w:t>ア　理事会の下部組織として、協会の運営に係る関係団体との交流、共同事業、広報、会</w:t>
      </w:r>
    </w:p>
    <w:p w:rsidR="00FC3F54" w:rsidRPr="00876831" w:rsidRDefault="00FC3F54" w:rsidP="00FC3F54">
      <w:pPr>
        <w:ind w:left="630" w:firstLineChars="100" w:firstLine="210"/>
        <w:rPr>
          <w:rFonts w:ascii="ＭＳ 明朝" w:hAnsi="ＭＳ 明朝"/>
          <w:szCs w:val="21"/>
        </w:rPr>
      </w:pPr>
      <w:r w:rsidRPr="00876831">
        <w:rPr>
          <w:rFonts w:ascii="ＭＳ 明朝" w:hAnsi="ＭＳ 明朝" w:hint="eastAsia"/>
          <w:szCs w:val="21"/>
        </w:rPr>
        <w:t>員の経営に関する情報の他、協会の運営全般に関する事項</w:t>
      </w:r>
    </w:p>
    <w:p w:rsidR="00FC3F54" w:rsidRPr="00876831" w:rsidRDefault="00FC3F54" w:rsidP="00FC3F54">
      <w:pPr>
        <w:ind w:left="630"/>
        <w:rPr>
          <w:rFonts w:ascii="ＭＳ 明朝" w:hAnsi="ＭＳ 明朝"/>
          <w:szCs w:val="21"/>
        </w:rPr>
      </w:pPr>
      <w:r w:rsidRPr="00876831">
        <w:rPr>
          <w:rFonts w:ascii="ＭＳ 明朝" w:hAnsi="ＭＳ 明朝" w:hint="eastAsia"/>
          <w:szCs w:val="21"/>
        </w:rPr>
        <w:t>イ　他の委員会の所掌に属さない事項</w:t>
      </w:r>
    </w:p>
    <w:p w:rsidR="00FC3F54" w:rsidRPr="00876831" w:rsidRDefault="00FC3F54" w:rsidP="00FC3F54">
      <w:pPr>
        <w:rPr>
          <w:rFonts w:ascii="ＭＳ 明朝" w:hAnsi="ＭＳ 明朝"/>
          <w:bCs/>
          <w:szCs w:val="21"/>
        </w:rPr>
      </w:pPr>
      <w:r w:rsidRPr="00876831">
        <w:rPr>
          <w:rFonts w:ascii="ＭＳ 明朝" w:hAnsi="ＭＳ 明朝" w:hint="eastAsia"/>
          <w:bCs/>
          <w:szCs w:val="21"/>
        </w:rPr>
        <w:t>（２）ＣＳ委員会</w:t>
      </w:r>
    </w:p>
    <w:p w:rsidR="00FC3F54" w:rsidRPr="00876831" w:rsidRDefault="00FC3F54" w:rsidP="00FC3F54">
      <w:pPr>
        <w:ind w:firstLineChars="300" w:firstLine="630"/>
        <w:rPr>
          <w:rFonts w:ascii="ＭＳ 明朝" w:hAnsi="ＭＳ 明朝"/>
          <w:szCs w:val="21"/>
        </w:rPr>
      </w:pPr>
      <w:r w:rsidRPr="00876831">
        <w:rPr>
          <w:rFonts w:ascii="ＭＳ 明朝" w:hAnsi="ＭＳ 明朝" w:hint="eastAsia"/>
          <w:szCs w:val="21"/>
        </w:rPr>
        <w:t>ア　ＣＳの向上に関する事項</w:t>
      </w:r>
    </w:p>
    <w:p w:rsidR="00FC3F54" w:rsidRPr="00876831" w:rsidRDefault="00FC3F54" w:rsidP="00FC3F54">
      <w:pPr>
        <w:rPr>
          <w:rFonts w:ascii="ＭＳ 明朝" w:hAnsi="ＭＳ 明朝"/>
          <w:bCs/>
          <w:szCs w:val="21"/>
        </w:rPr>
      </w:pPr>
      <w:r w:rsidRPr="00876831">
        <w:rPr>
          <w:rFonts w:ascii="ＭＳ 明朝" w:hAnsi="ＭＳ 明朝" w:hint="eastAsia"/>
          <w:bCs/>
          <w:szCs w:val="21"/>
        </w:rPr>
        <w:t>（３）保安防災委員会</w:t>
      </w:r>
    </w:p>
    <w:p w:rsidR="00FC3F54" w:rsidRPr="00876831" w:rsidRDefault="00FC3F54" w:rsidP="00FC3F54">
      <w:pPr>
        <w:ind w:firstLineChars="300" w:firstLine="630"/>
        <w:rPr>
          <w:rFonts w:ascii="ＭＳ 明朝" w:hAnsi="ＭＳ 明朝"/>
          <w:szCs w:val="21"/>
        </w:rPr>
      </w:pPr>
      <w:r w:rsidRPr="00876831">
        <w:rPr>
          <w:rFonts w:ascii="ＭＳ 明朝" w:hAnsi="ＭＳ 明朝" w:hint="eastAsia"/>
          <w:szCs w:val="21"/>
        </w:rPr>
        <w:t>ア　空港ターミナルビル及び関連施設の航空保安対策及び防災対策の向上に関する事項</w:t>
      </w:r>
    </w:p>
    <w:p w:rsidR="00FC3F54" w:rsidRPr="00876831" w:rsidRDefault="00FC3F54" w:rsidP="00FC3F54">
      <w:pPr>
        <w:ind w:firstLineChars="300" w:firstLine="630"/>
        <w:rPr>
          <w:rFonts w:ascii="ＭＳ 明朝" w:hAnsi="ＭＳ 明朝"/>
          <w:szCs w:val="21"/>
        </w:rPr>
      </w:pPr>
      <w:r w:rsidRPr="00876831">
        <w:rPr>
          <w:rFonts w:ascii="ＭＳ 明朝" w:hAnsi="ＭＳ 明朝" w:hint="eastAsia"/>
          <w:szCs w:val="21"/>
        </w:rPr>
        <w:t>イ　利用者及び従業員等の安全確保全般に関する事項</w:t>
      </w:r>
    </w:p>
    <w:p w:rsidR="00FC3F54" w:rsidRPr="00876831" w:rsidRDefault="00FC3F54" w:rsidP="00FC3F54">
      <w:pPr>
        <w:rPr>
          <w:rFonts w:ascii="ＭＳ 明朝" w:hAnsi="ＭＳ 明朝"/>
          <w:bCs/>
          <w:szCs w:val="21"/>
        </w:rPr>
      </w:pPr>
      <w:r w:rsidRPr="00876831">
        <w:rPr>
          <w:rFonts w:ascii="ＭＳ 明朝" w:hAnsi="ＭＳ 明朝" w:hint="eastAsia"/>
          <w:bCs/>
          <w:szCs w:val="21"/>
        </w:rPr>
        <w:t>（４）施設・技術委員会</w:t>
      </w:r>
    </w:p>
    <w:p w:rsidR="00FC3F54" w:rsidRPr="00876831" w:rsidRDefault="00FC3F54" w:rsidP="00FC3F54">
      <w:pPr>
        <w:ind w:firstLineChars="300" w:firstLine="630"/>
        <w:rPr>
          <w:rFonts w:ascii="ＭＳ 明朝" w:hAnsi="ＭＳ 明朝"/>
          <w:szCs w:val="21"/>
        </w:rPr>
      </w:pPr>
      <w:r w:rsidRPr="00876831">
        <w:rPr>
          <w:rFonts w:ascii="ＭＳ 明朝" w:hAnsi="ＭＳ 明朝" w:hint="eastAsia"/>
          <w:szCs w:val="21"/>
        </w:rPr>
        <w:t>ア　空港ターミナルビル及び関連施設の整備及び管理に関する技術的事項</w:t>
      </w:r>
    </w:p>
    <w:p w:rsidR="00FC3F54" w:rsidRPr="00876831" w:rsidRDefault="00FC3F54" w:rsidP="00FC3F54">
      <w:pPr>
        <w:ind w:firstLineChars="300" w:firstLine="630"/>
        <w:rPr>
          <w:rFonts w:ascii="ＭＳ 明朝" w:hAnsi="ＭＳ 明朝"/>
          <w:szCs w:val="21"/>
        </w:rPr>
      </w:pPr>
      <w:r w:rsidRPr="00876831">
        <w:rPr>
          <w:rFonts w:ascii="ＭＳ 明朝" w:hAnsi="ＭＳ 明朝" w:hint="eastAsia"/>
          <w:szCs w:val="21"/>
        </w:rPr>
        <w:t>イ　先進的な技術情報及び最新の技術動向の把握に関する事項</w:t>
      </w:r>
    </w:p>
    <w:p w:rsidR="00FC3F54" w:rsidRPr="00876831" w:rsidRDefault="00FC3F54" w:rsidP="00FC3F54">
      <w:pPr>
        <w:rPr>
          <w:rFonts w:ascii="ＭＳ 明朝" w:hAnsi="ＭＳ 明朝"/>
          <w:bCs/>
          <w:szCs w:val="21"/>
        </w:rPr>
      </w:pPr>
      <w:r w:rsidRPr="00876831">
        <w:rPr>
          <w:rFonts w:ascii="ＭＳ 明朝" w:hAnsi="ＭＳ 明朝" w:hint="eastAsia"/>
          <w:bCs/>
          <w:szCs w:val="21"/>
        </w:rPr>
        <w:t>（５）地域振興委員会</w:t>
      </w:r>
    </w:p>
    <w:p w:rsidR="00FC3F54" w:rsidRPr="00876831" w:rsidRDefault="00FC3F54" w:rsidP="00FC3F54">
      <w:pPr>
        <w:ind w:firstLineChars="300" w:firstLine="630"/>
        <w:rPr>
          <w:rFonts w:ascii="ＭＳ 明朝" w:hAnsi="ＭＳ 明朝"/>
          <w:szCs w:val="21"/>
        </w:rPr>
      </w:pPr>
      <w:r w:rsidRPr="00876831">
        <w:rPr>
          <w:rFonts w:ascii="ＭＳ 明朝" w:hAnsi="ＭＳ 明朝" w:hint="eastAsia"/>
          <w:szCs w:val="21"/>
        </w:rPr>
        <w:t>ア．空港ターミナルビルを核とした地域振興及び観光促進に関する事項</w:t>
      </w:r>
    </w:p>
    <w:p w:rsidR="00FC3F54" w:rsidRPr="00876831" w:rsidRDefault="00FC3F54" w:rsidP="00FC3F54">
      <w:pPr>
        <w:rPr>
          <w:rFonts w:ascii="ＭＳ 明朝" w:hAnsi="ＭＳ 明朝"/>
          <w:szCs w:val="21"/>
        </w:rPr>
      </w:pPr>
      <w:r w:rsidRPr="00876831">
        <w:rPr>
          <w:rFonts w:ascii="ＭＳ 明朝" w:hAnsi="ＭＳ 明朝" w:hint="eastAsia"/>
          <w:szCs w:val="21"/>
        </w:rPr>
        <w:t>（６）全委員会共通</w:t>
      </w:r>
    </w:p>
    <w:p w:rsidR="00FC3F54" w:rsidRPr="00876831" w:rsidRDefault="00FC3F54" w:rsidP="00FC3F54">
      <w:pPr>
        <w:ind w:firstLineChars="300" w:firstLine="630"/>
        <w:rPr>
          <w:rFonts w:ascii="ＭＳ 明朝" w:hAnsi="ＭＳ 明朝"/>
          <w:szCs w:val="21"/>
        </w:rPr>
      </w:pPr>
      <w:r w:rsidRPr="00876831">
        <w:rPr>
          <w:rFonts w:ascii="ＭＳ 明朝" w:hAnsi="ＭＳ 明朝" w:hint="eastAsia"/>
          <w:szCs w:val="21"/>
        </w:rPr>
        <w:t>ア　他の委員会との連携に関する事項</w:t>
      </w:r>
    </w:p>
    <w:p w:rsidR="00FC3F54" w:rsidRPr="00876831" w:rsidRDefault="00FC3F54" w:rsidP="00FC3F54">
      <w:pPr>
        <w:rPr>
          <w:rFonts w:ascii="ＭＳ 明朝" w:hAnsi="ＭＳ 明朝"/>
          <w:szCs w:val="21"/>
        </w:rPr>
      </w:pPr>
      <w:r w:rsidRPr="00876831">
        <w:rPr>
          <w:rFonts w:ascii="ＭＳ 明朝" w:hAnsi="ＭＳ 明朝" w:hint="eastAsia"/>
          <w:szCs w:val="21"/>
        </w:rPr>
        <w:t xml:space="preserve">　　　イ　理事会から委嘱された事項</w:t>
      </w:r>
    </w:p>
    <w:p w:rsidR="00FC3F54" w:rsidRPr="00876831" w:rsidRDefault="00FC3F54" w:rsidP="00FC3F54">
      <w:pPr>
        <w:rPr>
          <w:rFonts w:ascii="ＭＳ 明朝" w:hAnsi="ＭＳ 明朝"/>
          <w:szCs w:val="21"/>
        </w:rPr>
      </w:pPr>
    </w:p>
    <w:p w:rsidR="00FC3F54" w:rsidRPr="00876831" w:rsidRDefault="00FC3F54" w:rsidP="00FC3F54">
      <w:pPr>
        <w:ind w:left="420" w:hangingChars="200" w:hanging="420"/>
        <w:rPr>
          <w:rFonts w:ascii="ＭＳ 明朝" w:hAnsi="ＭＳ 明朝"/>
          <w:szCs w:val="21"/>
        </w:rPr>
      </w:pPr>
      <w:r w:rsidRPr="00876831">
        <w:rPr>
          <w:rFonts w:ascii="ＭＳ 明朝" w:hAnsi="ＭＳ 明朝" w:hint="eastAsia"/>
          <w:szCs w:val="21"/>
        </w:rPr>
        <w:t>第</w:t>
      </w:r>
      <w:r w:rsidR="00D27F77">
        <w:rPr>
          <w:rFonts w:ascii="ＭＳ 明朝" w:hAnsi="ＭＳ 明朝" w:hint="eastAsia"/>
          <w:szCs w:val="21"/>
        </w:rPr>
        <w:t>５</w:t>
      </w:r>
      <w:r w:rsidRPr="00876831">
        <w:rPr>
          <w:rFonts w:ascii="ＭＳ 明朝" w:hAnsi="ＭＳ 明朝" w:hint="eastAsia"/>
          <w:szCs w:val="21"/>
        </w:rPr>
        <w:t>条　常設委員会の運営</w:t>
      </w:r>
      <w:r>
        <w:rPr>
          <w:rFonts w:ascii="ＭＳ 明朝" w:hAnsi="ＭＳ 明朝"/>
          <w:szCs w:val="21"/>
        </w:rPr>
        <w:br/>
      </w:r>
      <w:r w:rsidRPr="00876831">
        <w:rPr>
          <w:rFonts w:ascii="ＭＳ 明朝" w:hAnsi="ＭＳ 明朝" w:hint="eastAsia"/>
          <w:szCs w:val="21"/>
        </w:rPr>
        <w:t>常設委員会は、次の項目に基づき運営する。</w:t>
      </w:r>
    </w:p>
    <w:p w:rsidR="00FC3F54" w:rsidRPr="00876831" w:rsidRDefault="00FC3F54" w:rsidP="00FC3F54">
      <w:pPr>
        <w:rPr>
          <w:rFonts w:ascii="ＭＳ 明朝" w:hAnsi="ＭＳ 明朝"/>
          <w:szCs w:val="21"/>
        </w:rPr>
      </w:pPr>
      <w:r w:rsidRPr="00876831">
        <w:rPr>
          <w:rFonts w:ascii="ＭＳ 明朝" w:hAnsi="ＭＳ 明朝" w:hint="eastAsia"/>
          <w:szCs w:val="21"/>
        </w:rPr>
        <w:t>（１）委員会は、年間の活動方針及び活動計画を策定し、理事会へ報告し承認を受ける。</w:t>
      </w:r>
    </w:p>
    <w:p w:rsidR="00FC3F54" w:rsidRPr="00876831" w:rsidRDefault="00FC3F54" w:rsidP="00FC3F54">
      <w:pPr>
        <w:ind w:left="630" w:hangingChars="300" w:hanging="630"/>
        <w:rPr>
          <w:rFonts w:ascii="ＭＳ 明朝" w:hAnsi="ＭＳ 明朝"/>
          <w:szCs w:val="21"/>
        </w:rPr>
      </w:pPr>
      <w:r w:rsidRPr="00876831">
        <w:rPr>
          <w:rFonts w:ascii="ＭＳ 明朝" w:hAnsi="ＭＳ 明朝" w:hint="eastAsia"/>
          <w:szCs w:val="21"/>
        </w:rPr>
        <w:t>（２）委員会は、その活動状況を可能な限り随時会員へ報告し、会員の意見等の聴取を行う。</w:t>
      </w:r>
    </w:p>
    <w:p w:rsidR="00FC3F54" w:rsidRPr="00876831" w:rsidRDefault="00FC3F54" w:rsidP="00FC3F54">
      <w:pPr>
        <w:ind w:left="630" w:hangingChars="300" w:hanging="630"/>
        <w:rPr>
          <w:rFonts w:ascii="ＭＳ 明朝" w:hAnsi="ＭＳ 明朝"/>
          <w:szCs w:val="21"/>
        </w:rPr>
      </w:pPr>
      <w:r w:rsidRPr="00876831">
        <w:rPr>
          <w:rFonts w:ascii="ＭＳ 明朝" w:hAnsi="ＭＳ 明朝" w:hint="eastAsia"/>
          <w:szCs w:val="21"/>
        </w:rPr>
        <w:t>（３）委員会は、分科会又はワーキンググループの設置するときは、それぞれの責任者を指名し及びそれぞれ運営期間を設定して、効果的かつ効率的な運営に努める。</w:t>
      </w:r>
    </w:p>
    <w:p w:rsidR="00FC3F54" w:rsidRPr="005A1CD8" w:rsidRDefault="00FC3F54" w:rsidP="00FC3F54">
      <w:pPr>
        <w:rPr>
          <w:rFonts w:ascii="ＭＳ 明朝" w:hAnsi="ＭＳ 明朝" w:cs="ＭＳ明朝"/>
          <w:kern w:val="0"/>
          <w:szCs w:val="21"/>
        </w:rPr>
      </w:pPr>
      <w:r w:rsidRPr="00876831">
        <w:rPr>
          <w:rFonts w:ascii="ＭＳ 明朝" w:hAnsi="ＭＳ 明朝" w:hint="eastAsia"/>
          <w:szCs w:val="21"/>
        </w:rPr>
        <w:t>（４）</w:t>
      </w:r>
      <w:r w:rsidRPr="00876831">
        <w:rPr>
          <w:rFonts w:ascii="ＭＳ 明朝" w:hAnsi="ＭＳ 明朝" w:cs="ＭＳ明朝" w:hint="eastAsia"/>
          <w:kern w:val="0"/>
          <w:szCs w:val="21"/>
        </w:rPr>
        <w:t>委員会は、決定された提言案又は要望案については、理事会へ提出し承認を得る。</w:t>
      </w:r>
    </w:p>
    <w:p w:rsidR="00FC3F54" w:rsidRDefault="00FC3F54" w:rsidP="00FC3F54">
      <w:pPr>
        <w:rPr>
          <w:rFonts w:ascii="ＭＳ 明朝" w:hAnsi="ＭＳ 明朝"/>
          <w:szCs w:val="21"/>
        </w:rPr>
      </w:pPr>
    </w:p>
    <w:p w:rsidR="00FC3F54" w:rsidRPr="005A1CD8" w:rsidRDefault="00FC3F54" w:rsidP="00FC3F54">
      <w:pPr>
        <w:rPr>
          <w:rFonts w:ascii="ＭＳ 明朝" w:hAnsi="ＭＳ 明朝"/>
          <w:szCs w:val="21"/>
        </w:rPr>
      </w:pPr>
    </w:p>
    <w:p w:rsidR="00FC3F54" w:rsidRPr="00CF290C" w:rsidRDefault="00FC3F54" w:rsidP="00FC3F54">
      <w:pPr>
        <w:ind w:firstLineChars="100" w:firstLine="210"/>
        <w:rPr>
          <w:rFonts w:ascii="ＭＳ 明朝" w:hAnsi="ＭＳ 明朝"/>
          <w:szCs w:val="21"/>
        </w:rPr>
      </w:pPr>
      <w:r w:rsidRPr="00876831">
        <w:rPr>
          <w:rFonts w:ascii="ＭＳ 明朝" w:hAnsi="ＭＳ 明朝" w:hint="eastAsia"/>
          <w:szCs w:val="21"/>
        </w:rPr>
        <w:t>附　則　この規程は、一般社団法人の設立の登記の日から施行する。</w:t>
      </w:r>
    </w:p>
    <w:p w:rsidR="00FC3F54" w:rsidRPr="00876831" w:rsidRDefault="00FC3F54" w:rsidP="00FC3F54">
      <w:pPr>
        <w:ind w:firstLineChars="100" w:firstLine="210"/>
        <w:rPr>
          <w:rFonts w:ascii="ＭＳ 明朝" w:hAnsi="ＭＳ 明朝"/>
          <w:szCs w:val="21"/>
        </w:rPr>
      </w:pPr>
      <w:r w:rsidRPr="00876831">
        <w:rPr>
          <w:rFonts w:ascii="ＭＳ 明朝" w:hAnsi="ＭＳ 明朝" w:hint="eastAsia"/>
          <w:szCs w:val="21"/>
        </w:rPr>
        <w:t>附　則</w:t>
      </w:r>
      <w:r>
        <w:rPr>
          <w:rFonts w:ascii="ＭＳ 明朝" w:hAnsi="ＭＳ 明朝" w:hint="eastAsia"/>
          <w:szCs w:val="21"/>
        </w:rPr>
        <w:t xml:space="preserve">　</w:t>
      </w:r>
      <w:r w:rsidRPr="00876831">
        <w:rPr>
          <w:rFonts w:ascii="ＭＳ 明朝" w:hAnsi="ＭＳ 明朝" w:hint="eastAsia"/>
          <w:szCs w:val="21"/>
        </w:rPr>
        <w:t>この規程は、平成３０年５月２４日から施行する。</w:t>
      </w:r>
    </w:p>
    <w:p w:rsidR="00FC3F54" w:rsidRPr="00876831" w:rsidRDefault="00FC3F54" w:rsidP="00FC3F54">
      <w:pPr>
        <w:rPr>
          <w:rFonts w:ascii="ＭＳ 明朝" w:hAnsi="ＭＳ 明朝"/>
          <w:szCs w:val="21"/>
        </w:rPr>
      </w:pP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FC3F54" w:rsidRPr="00C705F5" w:rsidRDefault="00FC3F54" w:rsidP="00FC3F54">
      <w:pPr>
        <w:jc w:val="center"/>
        <w:rPr>
          <w:rFonts w:ascii="ＭＳ 明朝" w:hAnsi="ＭＳ 明朝"/>
          <w:b/>
          <w:bCs/>
          <w:sz w:val="28"/>
          <w:szCs w:val="28"/>
        </w:rPr>
      </w:pPr>
      <w:r w:rsidRPr="00C705F5">
        <w:rPr>
          <w:rFonts w:ascii="ＭＳ 明朝" w:hAnsi="ＭＳ 明朝" w:hint="eastAsia"/>
          <w:b/>
          <w:bCs/>
          <w:sz w:val="28"/>
          <w:szCs w:val="28"/>
        </w:rPr>
        <w:lastRenderedPageBreak/>
        <w:t>就　業　規　則</w:t>
      </w:r>
      <w:r>
        <w:rPr>
          <w:rFonts w:ascii="ＭＳ 明朝" w:hAnsi="ＭＳ 明朝"/>
          <w:b/>
          <w:bCs/>
          <w:sz w:val="28"/>
          <w:szCs w:val="28"/>
        </w:rPr>
        <w:br/>
      </w:r>
    </w:p>
    <w:p w:rsidR="00FC3F54" w:rsidRDefault="00FC3F54" w:rsidP="00FC3F54">
      <w:pPr>
        <w:jc w:val="right"/>
        <w:rPr>
          <w:rFonts w:ascii="ＭＳ 明朝" w:hAnsi="ＭＳ 明朝"/>
          <w:szCs w:val="21"/>
        </w:rPr>
      </w:pPr>
      <w:r w:rsidRPr="00FC3F54">
        <w:rPr>
          <w:rFonts w:ascii="ＭＳ 明朝" w:hAnsi="ＭＳ 明朝" w:hint="eastAsia"/>
          <w:spacing w:val="9"/>
          <w:kern w:val="0"/>
          <w:szCs w:val="21"/>
          <w:fitText w:val="2730" w:id="1741925888"/>
        </w:rPr>
        <w:t>施行　平成２５年４月１</w:t>
      </w:r>
      <w:r w:rsidRPr="00FC3F54">
        <w:rPr>
          <w:rFonts w:ascii="ＭＳ 明朝" w:hAnsi="ＭＳ 明朝" w:hint="eastAsia"/>
          <w:spacing w:val="6"/>
          <w:kern w:val="0"/>
          <w:szCs w:val="21"/>
          <w:fitText w:val="2730" w:id="1741925888"/>
        </w:rPr>
        <w:t>日</w:t>
      </w:r>
      <w:r>
        <w:rPr>
          <w:rFonts w:ascii="ＭＳ 明朝" w:hAnsi="ＭＳ 明朝"/>
          <w:kern w:val="0"/>
          <w:szCs w:val="21"/>
        </w:rPr>
        <w:br/>
      </w:r>
      <w:r w:rsidRPr="00FC3F54">
        <w:rPr>
          <w:rFonts w:ascii="ＭＳ 明朝" w:hAnsi="ＭＳ 明朝" w:hint="eastAsia"/>
          <w:kern w:val="0"/>
          <w:szCs w:val="21"/>
          <w:fitText w:val="2730" w:id="1741925889"/>
        </w:rPr>
        <w:t>改正　平成２６年３月２７日</w:t>
      </w:r>
      <w:r>
        <w:rPr>
          <w:rFonts w:ascii="ＭＳ 明朝" w:hAnsi="ＭＳ 明朝"/>
          <w:kern w:val="0"/>
          <w:szCs w:val="21"/>
        </w:rPr>
        <w:br/>
      </w:r>
      <w:r w:rsidRPr="00FC3F54">
        <w:rPr>
          <w:rFonts w:ascii="ＭＳ 明朝" w:hAnsi="ＭＳ 明朝" w:hint="eastAsia"/>
          <w:kern w:val="0"/>
          <w:szCs w:val="21"/>
          <w:fitText w:val="2730" w:id="1741925890"/>
        </w:rPr>
        <w:t>改正　平成２９年１月１２日</w:t>
      </w:r>
      <w:r>
        <w:rPr>
          <w:rFonts w:ascii="ＭＳ 明朝" w:hAnsi="ＭＳ 明朝"/>
          <w:kern w:val="0"/>
          <w:szCs w:val="21"/>
        </w:rPr>
        <w:br/>
      </w:r>
      <w:r w:rsidRPr="00FC3F54">
        <w:rPr>
          <w:rFonts w:ascii="ＭＳ 明朝" w:hAnsi="ＭＳ 明朝" w:hint="eastAsia"/>
          <w:kern w:val="0"/>
          <w:szCs w:val="21"/>
          <w:fitText w:val="2730" w:id="1741925891"/>
        </w:rPr>
        <w:t>改正　平成３０年５月２４日</w:t>
      </w:r>
      <w:r>
        <w:rPr>
          <w:rFonts w:ascii="ＭＳ 明朝" w:hAnsi="ＭＳ 明朝"/>
          <w:kern w:val="0"/>
          <w:szCs w:val="21"/>
        </w:rPr>
        <w:br/>
      </w:r>
    </w:p>
    <w:p w:rsidR="00FC3F54" w:rsidRPr="00C705F5" w:rsidRDefault="00FC3F54" w:rsidP="00FC3F54">
      <w:pPr>
        <w:ind w:firstLineChars="2700" w:firstLine="5670"/>
        <w:jc w:val="right"/>
        <w:rPr>
          <w:rFonts w:ascii="ＭＳ 明朝" w:hAnsi="ＭＳ 明朝"/>
          <w:szCs w:val="21"/>
        </w:rPr>
      </w:pPr>
    </w:p>
    <w:p w:rsidR="00FC3F54" w:rsidRPr="00C705F5" w:rsidRDefault="00FC3F54" w:rsidP="00FC3F54">
      <w:pPr>
        <w:rPr>
          <w:rFonts w:ascii="ＭＳ 明朝" w:hAnsi="ＭＳ 明朝"/>
          <w:szCs w:val="21"/>
        </w:rPr>
      </w:pPr>
      <w:r w:rsidRPr="00C705F5">
        <w:rPr>
          <w:rFonts w:ascii="ＭＳ 明朝" w:hAnsi="ＭＳ 明朝" w:hint="eastAsia"/>
          <w:szCs w:val="21"/>
        </w:rPr>
        <w:t>第１章　総則</w:t>
      </w:r>
    </w:p>
    <w:p w:rsidR="00FC3F54" w:rsidRPr="00C705F5" w:rsidRDefault="00FC3F54" w:rsidP="00FC3F54">
      <w:pPr>
        <w:ind w:left="420" w:hangingChars="200" w:hanging="420"/>
        <w:rPr>
          <w:rFonts w:ascii="ＭＳ 明朝" w:hAnsi="ＭＳ 明朝"/>
          <w:szCs w:val="21"/>
        </w:rPr>
      </w:pPr>
      <w:r w:rsidRPr="00C705F5">
        <w:rPr>
          <w:rFonts w:ascii="ＭＳ 明朝" w:hAnsi="ＭＳ 明朝" w:hint="eastAsia"/>
          <w:szCs w:val="21"/>
        </w:rPr>
        <w:t>第１条　目的</w:t>
      </w:r>
      <w:r>
        <w:rPr>
          <w:rFonts w:ascii="ＭＳ 明朝" w:hAnsi="ＭＳ 明朝"/>
          <w:szCs w:val="21"/>
        </w:rPr>
        <w:br/>
      </w:r>
      <w:r w:rsidRPr="00C705F5">
        <w:rPr>
          <w:rFonts w:ascii="ＭＳ 明朝" w:hAnsi="ＭＳ 明朝" w:hint="eastAsia"/>
          <w:szCs w:val="21"/>
        </w:rPr>
        <w:t>この規則は､一般社団法人全国空港ビル事業者協会（以下「協会｣という。）の職員の就業に関し法令等に定めるものほか、必要な事項を定めることを目的とする。</w:t>
      </w:r>
      <w:r w:rsidRPr="00C705F5">
        <w:rPr>
          <w:rFonts w:ascii="ＭＳ 明朝" w:hAnsi="ＭＳ 明朝"/>
          <w:szCs w:val="21"/>
        </w:rPr>
        <w:t xml:space="preserve"> </w:t>
      </w:r>
    </w:p>
    <w:p w:rsidR="00FC3F54" w:rsidRPr="00C705F5" w:rsidRDefault="00FC3F54" w:rsidP="00FC3F54">
      <w:pPr>
        <w:rPr>
          <w:rFonts w:ascii="ＭＳ 明朝" w:hAnsi="ＭＳ 明朝"/>
          <w:szCs w:val="21"/>
        </w:rPr>
      </w:pPr>
    </w:p>
    <w:p w:rsidR="00FC3F54" w:rsidRPr="00C705F5" w:rsidRDefault="00FC3F54" w:rsidP="00FC3F54">
      <w:pPr>
        <w:ind w:left="420" w:hangingChars="200" w:hanging="420"/>
        <w:rPr>
          <w:rFonts w:ascii="ＭＳ 明朝" w:hAnsi="ＭＳ 明朝"/>
          <w:szCs w:val="21"/>
        </w:rPr>
      </w:pPr>
      <w:r w:rsidRPr="00C705F5">
        <w:rPr>
          <w:rFonts w:ascii="ＭＳ 明朝" w:hAnsi="ＭＳ 明朝" w:hint="eastAsia"/>
          <w:szCs w:val="21"/>
        </w:rPr>
        <w:t>第２条　職員</w:t>
      </w:r>
      <w:r>
        <w:rPr>
          <w:rFonts w:ascii="ＭＳ 明朝" w:hAnsi="ＭＳ 明朝"/>
          <w:szCs w:val="21"/>
        </w:rPr>
        <w:br/>
      </w:r>
      <w:r w:rsidRPr="00C705F5">
        <w:rPr>
          <w:rFonts w:ascii="ＭＳ 明朝" w:hAnsi="ＭＳ 明朝" w:cs="ＭＳ....." w:hint="eastAsia"/>
          <w:kern w:val="0"/>
          <w:szCs w:val="21"/>
        </w:rPr>
        <w:t>この規則における職員とは､第６条により採用された職員とする。</w:t>
      </w:r>
      <w:r w:rsidRPr="00C705F5">
        <w:rPr>
          <w:rFonts w:ascii="ＭＳ 明朝" w:hAnsi="ＭＳ 明朝" w:cs="ＭＳ....."/>
          <w:kern w:val="0"/>
          <w:szCs w:val="21"/>
        </w:rPr>
        <w:t xml:space="preserve"> </w:t>
      </w:r>
    </w:p>
    <w:p w:rsidR="00FC3F54" w:rsidRPr="00C705F5" w:rsidRDefault="00FC3F54" w:rsidP="00FC3F54">
      <w:pPr>
        <w:autoSpaceDE w:val="0"/>
        <w:autoSpaceDN w:val="0"/>
        <w:adjustRightInd w:val="0"/>
        <w:ind w:leftChars="100" w:left="525" w:hangingChars="150" w:hanging="315"/>
        <w:rPr>
          <w:rFonts w:ascii="ＭＳ 明朝" w:hAnsi="ＭＳ 明朝" w:cs="ＭＳ....."/>
          <w:kern w:val="0"/>
          <w:szCs w:val="21"/>
        </w:rPr>
      </w:pPr>
      <w:r w:rsidRPr="00C705F5">
        <w:rPr>
          <w:rFonts w:ascii="ＭＳ 明朝" w:hAnsi="ＭＳ 明朝" w:cs="ＭＳ....." w:hint="eastAsia"/>
          <w:kern w:val="0"/>
          <w:szCs w:val="21"/>
        </w:rPr>
        <w:t>２</w:t>
      </w:r>
      <w:r w:rsidRPr="00C705F5">
        <w:rPr>
          <w:rFonts w:ascii="ＭＳ 明朝" w:hAnsi="ＭＳ 明朝" w:cs="ＭＳ....."/>
          <w:kern w:val="0"/>
          <w:szCs w:val="21"/>
        </w:rPr>
        <w:t xml:space="preserve"> </w:t>
      </w:r>
      <w:r w:rsidRPr="00C705F5">
        <w:rPr>
          <w:rFonts w:ascii="ＭＳ 明朝" w:hAnsi="ＭＳ 明朝" w:cs="ＭＳ....." w:hint="eastAsia"/>
          <w:kern w:val="0"/>
          <w:szCs w:val="21"/>
        </w:rPr>
        <w:t>次の者には、本規則は適用しない。これらの者については、別に定める就業規則による。</w:t>
      </w:r>
      <w:r w:rsidRPr="00C705F5">
        <w:rPr>
          <w:rFonts w:ascii="ＭＳ 明朝" w:hAnsi="ＭＳ 明朝" w:cs="ＭＳ....."/>
          <w:kern w:val="0"/>
          <w:szCs w:val="21"/>
        </w:rPr>
        <w:t xml:space="preserve"> </w:t>
      </w:r>
    </w:p>
    <w:p w:rsidR="00FC3F54" w:rsidRPr="00C705F5" w:rsidRDefault="00FC3F54" w:rsidP="00FC3F54">
      <w:pPr>
        <w:numPr>
          <w:ilvl w:val="0"/>
          <w:numId w:val="4"/>
        </w:numPr>
        <w:autoSpaceDE w:val="0"/>
        <w:autoSpaceDN w:val="0"/>
        <w:adjustRightInd w:val="0"/>
        <w:rPr>
          <w:rFonts w:ascii="ＭＳ 明朝" w:hAnsi="ＭＳ 明朝" w:cs="ＭＳ....."/>
          <w:kern w:val="0"/>
          <w:szCs w:val="21"/>
        </w:rPr>
      </w:pPr>
      <w:r w:rsidRPr="00C705F5">
        <w:rPr>
          <w:rFonts w:ascii="ＭＳ 明朝" w:hAnsi="ＭＳ 明朝" w:cs="ＭＳ....."/>
          <w:kern w:val="0"/>
          <w:szCs w:val="21"/>
        </w:rPr>
        <w:t xml:space="preserve"> </w:t>
      </w:r>
      <w:r w:rsidRPr="00C705F5">
        <w:rPr>
          <w:rFonts w:ascii="ＭＳ 明朝" w:hAnsi="ＭＳ 明朝" w:cs="ＭＳ....." w:hint="eastAsia"/>
          <w:kern w:val="0"/>
          <w:szCs w:val="21"/>
        </w:rPr>
        <w:t>嘱託職員</w:t>
      </w:r>
      <w:r w:rsidRPr="00C705F5">
        <w:rPr>
          <w:rFonts w:ascii="ＭＳ 明朝" w:hAnsi="ＭＳ 明朝" w:cs="ＭＳ....."/>
          <w:kern w:val="0"/>
          <w:szCs w:val="21"/>
        </w:rPr>
        <w:t xml:space="preserve"> </w:t>
      </w:r>
    </w:p>
    <w:p w:rsidR="00FC3F54" w:rsidRPr="00C705F5" w:rsidRDefault="00FC3F54" w:rsidP="00FC3F54">
      <w:pPr>
        <w:numPr>
          <w:ilvl w:val="0"/>
          <w:numId w:val="4"/>
        </w:numPr>
        <w:autoSpaceDE w:val="0"/>
        <w:autoSpaceDN w:val="0"/>
        <w:adjustRightInd w:val="0"/>
        <w:rPr>
          <w:rFonts w:ascii="ＭＳ 明朝" w:hAnsi="ＭＳ 明朝" w:cs="ＭＳ....."/>
          <w:kern w:val="0"/>
          <w:szCs w:val="21"/>
        </w:rPr>
      </w:pPr>
      <w:r w:rsidRPr="00C705F5">
        <w:rPr>
          <w:rFonts w:ascii="ＭＳ 明朝" w:hAnsi="ＭＳ 明朝" w:cs="ＭＳ....." w:hint="eastAsia"/>
          <w:kern w:val="0"/>
          <w:szCs w:val="21"/>
        </w:rPr>
        <w:t xml:space="preserve"> 研修員</w:t>
      </w:r>
      <w:r w:rsidRPr="00C705F5">
        <w:rPr>
          <w:rFonts w:ascii="ＭＳ 明朝" w:hAnsi="ＭＳ 明朝" w:cs="ＭＳ....."/>
          <w:kern w:val="0"/>
          <w:szCs w:val="21"/>
        </w:rPr>
        <w:t xml:space="preserve"> </w:t>
      </w:r>
    </w:p>
    <w:p w:rsidR="00FC3F54" w:rsidRPr="00C705F5" w:rsidRDefault="00FC3F54" w:rsidP="00FC3F54">
      <w:pPr>
        <w:numPr>
          <w:ilvl w:val="0"/>
          <w:numId w:val="4"/>
        </w:numPr>
        <w:autoSpaceDE w:val="0"/>
        <w:autoSpaceDN w:val="0"/>
        <w:adjustRightInd w:val="0"/>
        <w:rPr>
          <w:rFonts w:ascii="ＭＳ 明朝" w:hAnsi="ＭＳ 明朝" w:cs="ＭＳ....."/>
          <w:kern w:val="0"/>
          <w:szCs w:val="21"/>
        </w:rPr>
      </w:pPr>
      <w:r>
        <w:rPr>
          <w:rFonts w:ascii="ＭＳ 明朝" w:hAnsi="ＭＳ 明朝" w:cs="ＭＳ....."/>
          <w:kern w:val="0"/>
          <w:szCs w:val="21"/>
        </w:rPr>
        <w:t xml:space="preserve"> </w:t>
      </w:r>
      <w:r w:rsidRPr="00C705F5">
        <w:rPr>
          <w:rFonts w:ascii="ＭＳ 明朝" w:hAnsi="ＭＳ 明朝" w:cs="ＭＳ....." w:hint="eastAsia"/>
          <w:kern w:val="0"/>
          <w:szCs w:val="21"/>
        </w:rPr>
        <w:t>派遣契約職員</w:t>
      </w:r>
      <w:r w:rsidRPr="00C705F5">
        <w:rPr>
          <w:rFonts w:ascii="ＭＳ 明朝" w:hAnsi="ＭＳ 明朝" w:cs="ＭＳ....."/>
          <w:kern w:val="0"/>
          <w:szCs w:val="21"/>
        </w:rPr>
        <w:t xml:space="preserve">  </w:t>
      </w:r>
    </w:p>
    <w:p w:rsidR="00FC3F54" w:rsidRPr="00C705F5" w:rsidRDefault="00FC3F54" w:rsidP="00FC3F54">
      <w:pPr>
        <w:rPr>
          <w:rFonts w:ascii="ＭＳ 明朝" w:hAnsi="ＭＳ 明朝"/>
          <w:szCs w:val="21"/>
        </w:rPr>
      </w:pPr>
    </w:p>
    <w:p w:rsidR="00FC3F54" w:rsidRPr="00C705F5" w:rsidRDefault="00FC3F54" w:rsidP="00FC3F54">
      <w:pPr>
        <w:ind w:left="420" w:hangingChars="200" w:hanging="420"/>
        <w:rPr>
          <w:rFonts w:ascii="ＭＳ 明朝" w:hAnsi="ＭＳ 明朝"/>
          <w:szCs w:val="21"/>
        </w:rPr>
      </w:pPr>
      <w:r w:rsidRPr="00C705F5">
        <w:rPr>
          <w:rFonts w:ascii="ＭＳ 明朝" w:hAnsi="ＭＳ 明朝" w:hint="eastAsia"/>
          <w:szCs w:val="21"/>
        </w:rPr>
        <w:t>第３条　規則遵守義務</w:t>
      </w:r>
      <w:r>
        <w:rPr>
          <w:rFonts w:ascii="ＭＳ 明朝" w:hAnsi="ＭＳ 明朝"/>
          <w:szCs w:val="21"/>
        </w:rPr>
        <w:br/>
      </w:r>
      <w:r w:rsidRPr="00C705F5">
        <w:rPr>
          <w:rFonts w:ascii="ＭＳ 明朝" w:hAnsi="ＭＳ 明朝" w:hint="eastAsia"/>
          <w:szCs w:val="21"/>
        </w:rPr>
        <w:t>職員は、一般社団法人全国空港ビル事業者協会定款第３条に規定する目的を自覚し、法令、協会の諸規定及び指示命令を順守して、互いに人格を尊重し、職場の秩序を保持して、誠実に職務を執行し、協会の発展に努めなければならない。</w:t>
      </w:r>
    </w:p>
    <w:p w:rsidR="00FC3F54" w:rsidRPr="00C705F5" w:rsidRDefault="00FC3F54" w:rsidP="00FC3F54">
      <w:pPr>
        <w:rPr>
          <w:rFonts w:ascii="ＭＳ 明朝" w:hAnsi="ＭＳ 明朝"/>
          <w:szCs w:val="21"/>
        </w:rPr>
      </w:pPr>
    </w:p>
    <w:p w:rsidR="00FC3F54" w:rsidRPr="00C705F5" w:rsidRDefault="00FC3F54" w:rsidP="00FC3F54">
      <w:pPr>
        <w:ind w:left="420" w:hangingChars="200" w:hanging="420"/>
        <w:rPr>
          <w:rFonts w:ascii="ＭＳ 明朝" w:hAnsi="ＭＳ 明朝"/>
          <w:szCs w:val="21"/>
        </w:rPr>
      </w:pPr>
      <w:r w:rsidRPr="00C705F5">
        <w:rPr>
          <w:rFonts w:ascii="ＭＳ 明朝" w:hAnsi="ＭＳ 明朝" w:hint="eastAsia"/>
          <w:szCs w:val="21"/>
        </w:rPr>
        <w:t>第４条　秘密保持</w:t>
      </w:r>
      <w:r>
        <w:rPr>
          <w:rFonts w:ascii="ＭＳ 明朝" w:hAnsi="ＭＳ 明朝"/>
          <w:szCs w:val="21"/>
        </w:rPr>
        <w:br/>
      </w:r>
      <w:r w:rsidRPr="00C705F5">
        <w:rPr>
          <w:rFonts w:ascii="ＭＳ 明朝" w:hAnsi="ＭＳ 明朝" w:hint="eastAsia"/>
          <w:szCs w:val="21"/>
        </w:rPr>
        <w:t>職員は、その職務上知り得た事項については、在職中はもちろん、退職後もみだりに公表してはならない。</w:t>
      </w:r>
    </w:p>
    <w:p w:rsidR="00FC3F54" w:rsidRPr="00C705F5" w:rsidRDefault="00FC3F54" w:rsidP="00FC3F54">
      <w:pPr>
        <w:ind w:left="210" w:hangingChars="100" w:hanging="210"/>
        <w:rPr>
          <w:rFonts w:ascii="ＭＳ 明朝" w:hAnsi="ＭＳ 明朝"/>
          <w:szCs w:val="21"/>
        </w:rPr>
      </w:pPr>
    </w:p>
    <w:p w:rsidR="00FC3F54" w:rsidRDefault="00FC3F54" w:rsidP="00FC3F54">
      <w:pPr>
        <w:ind w:left="420" w:hangingChars="200" w:hanging="420"/>
        <w:rPr>
          <w:rFonts w:ascii="ＭＳ 明朝" w:hAnsi="ＭＳ 明朝"/>
          <w:szCs w:val="21"/>
        </w:rPr>
      </w:pPr>
      <w:r w:rsidRPr="00C705F5">
        <w:rPr>
          <w:rFonts w:ascii="ＭＳ 明朝" w:hAnsi="ＭＳ 明朝" w:hint="eastAsia"/>
          <w:szCs w:val="21"/>
        </w:rPr>
        <w:t>第５条　兼業禁止</w:t>
      </w:r>
      <w:r>
        <w:rPr>
          <w:rFonts w:ascii="ＭＳ 明朝" w:hAnsi="ＭＳ 明朝"/>
          <w:szCs w:val="21"/>
        </w:rPr>
        <w:br/>
      </w:r>
      <w:r w:rsidRPr="00C705F5">
        <w:rPr>
          <w:rFonts w:ascii="ＭＳ 明朝" w:hAnsi="ＭＳ 明朝" w:hint="eastAsia"/>
          <w:szCs w:val="21"/>
        </w:rPr>
        <w:t>職員は、原則として他の職業に従事し、又は営利を目的とした企業を営んではならない。</w:t>
      </w:r>
    </w:p>
    <w:p w:rsidR="00FC3F54" w:rsidRPr="00C705F5" w:rsidRDefault="00FC3F54" w:rsidP="00FC3F54">
      <w:pPr>
        <w:ind w:leftChars="200" w:left="420"/>
        <w:rPr>
          <w:rFonts w:ascii="ＭＳ 明朝" w:hAnsi="ＭＳ 明朝"/>
          <w:szCs w:val="21"/>
        </w:rPr>
      </w:pPr>
      <w:r w:rsidRPr="00C705F5">
        <w:rPr>
          <w:rFonts w:ascii="ＭＳ 明朝" w:hAnsi="ＭＳ 明朝" w:hint="eastAsia"/>
          <w:szCs w:val="21"/>
        </w:rPr>
        <w:t>ただし、やむを得ない事由により兼職するときは、常務理事の承認を得なければならない。</w:t>
      </w:r>
    </w:p>
    <w:p w:rsidR="00FC3F54" w:rsidRDefault="00FC3F54" w:rsidP="00FC3F54">
      <w:pPr>
        <w:rPr>
          <w:rFonts w:ascii="ＭＳ 明朝" w:hAnsi="ＭＳ 明朝"/>
          <w:szCs w:val="21"/>
        </w:rPr>
      </w:pPr>
    </w:p>
    <w:p w:rsidR="00FC3F54" w:rsidRPr="008116FB" w:rsidRDefault="00FC3F54" w:rsidP="00FC3F54">
      <w:pPr>
        <w:rPr>
          <w:rFonts w:ascii="ＭＳ 明朝" w:hAnsi="ＭＳ 明朝"/>
          <w:szCs w:val="21"/>
        </w:rPr>
      </w:pPr>
    </w:p>
    <w:p w:rsidR="00FC3F54" w:rsidRPr="00C705F5" w:rsidRDefault="00FC3F54" w:rsidP="00FC3F54">
      <w:pPr>
        <w:autoSpaceDE w:val="0"/>
        <w:autoSpaceDN w:val="0"/>
        <w:adjustRightInd w:val="0"/>
        <w:jc w:val="left"/>
        <w:rPr>
          <w:rFonts w:ascii="ＭＳ 明朝" w:hAnsi="ＭＳ 明朝" w:cs="ＭＳ明朝"/>
          <w:kern w:val="0"/>
          <w:szCs w:val="21"/>
        </w:rPr>
      </w:pPr>
      <w:r w:rsidRPr="00C705F5">
        <w:rPr>
          <w:rFonts w:ascii="ＭＳ 明朝" w:hAnsi="ＭＳ 明朝" w:cs="ＭＳ明朝" w:hint="eastAsia"/>
          <w:kern w:val="0"/>
          <w:szCs w:val="21"/>
        </w:rPr>
        <w:t>第２章　採用</w:t>
      </w: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第６条　採用方法</w:t>
      </w:r>
      <w:r>
        <w:rPr>
          <w:rFonts w:ascii="ＭＳ 明朝" w:hAnsi="ＭＳ 明朝" w:cs="ＭＳ明朝"/>
          <w:kern w:val="0"/>
          <w:szCs w:val="21"/>
        </w:rPr>
        <w:br/>
      </w:r>
      <w:r w:rsidRPr="00C705F5">
        <w:rPr>
          <w:rFonts w:ascii="ＭＳ 明朝" w:hAnsi="ＭＳ 明朝" w:cs="ＭＳ明朝" w:hint="eastAsia"/>
          <w:kern w:val="0"/>
          <w:szCs w:val="21"/>
        </w:rPr>
        <w:t>職員の採用は、書類選考及び面接試験により決定する。</w:t>
      </w:r>
    </w:p>
    <w:p w:rsidR="00FC3F54" w:rsidRPr="00C705F5" w:rsidRDefault="00FC3F54" w:rsidP="00FC3F54">
      <w:pPr>
        <w:autoSpaceDE w:val="0"/>
        <w:autoSpaceDN w:val="0"/>
        <w:adjustRightInd w:val="0"/>
        <w:jc w:val="left"/>
        <w:rPr>
          <w:rFonts w:ascii="ＭＳ 明朝" w:hAnsi="ＭＳ 明朝" w:cs="ＭＳ明朝"/>
          <w:kern w:val="0"/>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第７条　採用手続</w:t>
      </w:r>
      <w:r>
        <w:rPr>
          <w:rFonts w:ascii="ＭＳ 明朝" w:hAnsi="ＭＳ 明朝" w:cs="ＭＳ明朝"/>
          <w:kern w:val="0"/>
          <w:szCs w:val="21"/>
        </w:rPr>
        <w:br/>
      </w:r>
      <w:r w:rsidRPr="00C705F5">
        <w:rPr>
          <w:rFonts w:ascii="ＭＳ 明朝" w:hAnsi="ＭＳ 明朝" w:cs="ＭＳ明朝" w:hint="eastAsia"/>
          <w:kern w:val="0"/>
          <w:szCs w:val="21"/>
        </w:rPr>
        <w:t>職員の採用にあたっては、次の書類を提出させる。</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（１）自筆履歴書</w:t>
      </w:r>
      <w:r w:rsidRPr="00C705F5">
        <w:rPr>
          <w:rFonts w:ascii="ＭＳ 明朝" w:hAnsi="ＭＳ 明朝" w:cs="ＭＳ明朝"/>
          <w:kern w:val="0"/>
          <w:szCs w:val="21"/>
        </w:rPr>
        <w:t xml:space="preserve"> </w:t>
      </w:r>
      <w:r w:rsidRPr="00C705F5">
        <w:rPr>
          <w:rFonts w:ascii="ＭＳ 明朝" w:hAnsi="ＭＳ 明朝" w:cs="ＭＳ明朝" w:hint="eastAsia"/>
          <w:kern w:val="0"/>
          <w:szCs w:val="21"/>
        </w:rPr>
        <w:t>１通</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（２）住民票記載事項証明</w:t>
      </w:r>
      <w:r w:rsidRPr="00C705F5">
        <w:rPr>
          <w:rFonts w:ascii="ＭＳ 明朝" w:hAnsi="ＭＳ 明朝" w:cs="ＭＳ明朝"/>
          <w:kern w:val="0"/>
          <w:szCs w:val="21"/>
        </w:rPr>
        <w:t xml:space="preserve"> </w:t>
      </w:r>
      <w:r w:rsidRPr="00C705F5">
        <w:rPr>
          <w:rFonts w:ascii="ＭＳ 明朝" w:hAnsi="ＭＳ 明朝" w:cs="ＭＳ明朝" w:hint="eastAsia"/>
          <w:kern w:val="0"/>
          <w:szCs w:val="21"/>
        </w:rPr>
        <w:t>１通</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（３）卒業又は終了証明書</w:t>
      </w:r>
      <w:r w:rsidRPr="00C705F5">
        <w:rPr>
          <w:rFonts w:ascii="ＭＳ 明朝" w:hAnsi="ＭＳ 明朝" w:cs="ＭＳ明朝"/>
          <w:kern w:val="0"/>
          <w:szCs w:val="21"/>
        </w:rPr>
        <w:t xml:space="preserve"> </w:t>
      </w:r>
      <w:r w:rsidRPr="00C705F5">
        <w:rPr>
          <w:rFonts w:ascii="ＭＳ 明朝" w:hAnsi="ＭＳ 明朝" w:cs="ＭＳ明朝" w:hint="eastAsia"/>
          <w:kern w:val="0"/>
          <w:szCs w:val="21"/>
        </w:rPr>
        <w:t>１通</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（４）健康診断書</w:t>
      </w:r>
      <w:r w:rsidRPr="00C705F5">
        <w:rPr>
          <w:rFonts w:ascii="ＭＳ 明朝" w:hAnsi="ＭＳ 明朝" w:cs="ＭＳ明朝"/>
          <w:kern w:val="0"/>
          <w:szCs w:val="21"/>
        </w:rPr>
        <w:t xml:space="preserve"> </w:t>
      </w:r>
      <w:r w:rsidRPr="00C705F5">
        <w:rPr>
          <w:rFonts w:ascii="ＭＳ 明朝" w:hAnsi="ＭＳ 明朝" w:cs="ＭＳ明朝" w:hint="eastAsia"/>
          <w:kern w:val="0"/>
          <w:szCs w:val="21"/>
        </w:rPr>
        <w:t>１通</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（５）写真（最近３ヶ月以内に撮影したもの）</w:t>
      </w:r>
      <w:r w:rsidRPr="00C705F5">
        <w:rPr>
          <w:rFonts w:ascii="ＭＳ 明朝" w:hAnsi="ＭＳ 明朝" w:cs="ＭＳ明朝"/>
          <w:kern w:val="0"/>
          <w:szCs w:val="21"/>
        </w:rPr>
        <w:t xml:space="preserve"> </w:t>
      </w:r>
      <w:r w:rsidRPr="00C705F5">
        <w:rPr>
          <w:rFonts w:ascii="ＭＳ 明朝" w:hAnsi="ＭＳ 明朝" w:cs="ＭＳ明朝" w:hint="eastAsia"/>
          <w:kern w:val="0"/>
          <w:szCs w:val="21"/>
        </w:rPr>
        <w:t>１通</w:t>
      </w:r>
    </w:p>
    <w:p w:rsidR="00FC3F54" w:rsidRPr="00C705F5" w:rsidRDefault="00FC3F54" w:rsidP="00FC3F54">
      <w:pPr>
        <w:autoSpaceDE w:val="0"/>
        <w:autoSpaceDN w:val="0"/>
        <w:adjustRightInd w:val="0"/>
        <w:jc w:val="left"/>
        <w:rPr>
          <w:rFonts w:ascii="ＭＳ 明朝" w:hAnsi="ＭＳ 明朝" w:cs="ＭＳ明朝"/>
          <w:kern w:val="0"/>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第８条　提出書類</w:t>
      </w:r>
      <w:r>
        <w:rPr>
          <w:rFonts w:ascii="ＭＳ 明朝" w:hAnsi="ＭＳ 明朝" w:cs="ＭＳ明朝"/>
          <w:kern w:val="0"/>
          <w:szCs w:val="21"/>
        </w:rPr>
        <w:br/>
      </w:r>
      <w:r w:rsidRPr="00C705F5">
        <w:rPr>
          <w:rFonts w:ascii="ＭＳ 明朝" w:hAnsi="ＭＳ 明朝" w:cs="ＭＳ明朝" w:hint="eastAsia"/>
          <w:kern w:val="0"/>
          <w:szCs w:val="21"/>
        </w:rPr>
        <w:t>職員として採用されたものは、採用後２週間以内に次に掲げる書類を提出しなければならない。</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（１）誓約書</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（２）身元保証書</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（３）扶養控除等申告書</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（４）住所届</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（５）その他協会が指定する書類</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第９条　条件付採用期間</w:t>
      </w:r>
      <w:r>
        <w:rPr>
          <w:rFonts w:ascii="ＭＳ 明朝" w:hAnsi="ＭＳ 明朝" w:cs="ＭＳ明朝"/>
          <w:kern w:val="0"/>
          <w:szCs w:val="21"/>
        </w:rPr>
        <w:br/>
      </w:r>
      <w:r w:rsidRPr="00C705F5">
        <w:rPr>
          <w:rFonts w:ascii="ＭＳ 明朝" w:hAnsi="ＭＳ 明朝" w:cs="ＭＳ明朝" w:hint="eastAsia"/>
          <w:kern w:val="0"/>
          <w:szCs w:val="21"/>
        </w:rPr>
        <w:t>新たに採用された職員は、採用の日から６ヶ月を条件付き採用期間とする。</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２</w:t>
      </w:r>
      <w:r w:rsidRPr="00C705F5">
        <w:rPr>
          <w:rFonts w:ascii="ＭＳ 明朝" w:hAnsi="ＭＳ 明朝" w:cs="ＭＳ明朝"/>
          <w:kern w:val="0"/>
          <w:szCs w:val="21"/>
        </w:rPr>
        <w:t xml:space="preserve"> </w:t>
      </w:r>
      <w:r w:rsidRPr="00C705F5">
        <w:rPr>
          <w:rFonts w:ascii="ＭＳ 明朝" w:hAnsi="ＭＳ 明朝" w:cs="ＭＳ明朝" w:hint="eastAsia"/>
          <w:kern w:val="0"/>
          <w:szCs w:val="21"/>
        </w:rPr>
        <w:t>条件付き採用期間中に、職員として不適格と認められた者は、解雇する。</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３ 条件付き採用期間は勤続年数に通算する。</w:t>
      </w:r>
    </w:p>
    <w:p w:rsidR="00FC3F54" w:rsidRPr="00C705F5" w:rsidRDefault="00FC3F54" w:rsidP="00FC3F54">
      <w:pPr>
        <w:rPr>
          <w:rFonts w:ascii="ＭＳ 明朝" w:hAnsi="ＭＳ 明朝"/>
          <w:szCs w:val="21"/>
        </w:rPr>
      </w:pPr>
    </w:p>
    <w:p w:rsidR="00FC3F54" w:rsidRPr="00C705F5" w:rsidRDefault="00FC3F54" w:rsidP="00FC3F54">
      <w:pPr>
        <w:autoSpaceDE w:val="0"/>
        <w:autoSpaceDN w:val="0"/>
        <w:adjustRightInd w:val="0"/>
        <w:jc w:val="left"/>
        <w:rPr>
          <w:rFonts w:ascii="ＭＳ 明朝" w:hAnsi="ＭＳ 明朝" w:cs="ＭＳ明朝"/>
          <w:kern w:val="0"/>
          <w:szCs w:val="21"/>
        </w:rPr>
      </w:pPr>
      <w:r w:rsidRPr="00C705F5">
        <w:rPr>
          <w:rFonts w:ascii="ＭＳ 明朝" w:hAnsi="ＭＳ 明朝" w:cs="ＭＳ明朝" w:hint="eastAsia"/>
          <w:kern w:val="0"/>
          <w:szCs w:val="21"/>
        </w:rPr>
        <w:t>第３章　勤務</w:t>
      </w:r>
    </w:p>
    <w:p w:rsidR="00FC3F54" w:rsidRPr="00C705F5" w:rsidRDefault="00FC3F54" w:rsidP="00FC3F54">
      <w:pPr>
        <w:autoSpaceDE w:val="0"/>
        <w:autoSpaceDN w:val="0"/>
        <w:adjustRightInd w:val="0"/>
        <w:jc w:val="left"/>
        <w:rPr>
          <w:rFonts w:ascii="ＭＳ 明朝" w:hAnsi="ＭＳ 明朝" w:cs="ＭＳ明朝"/>
          <w:kern w:val="0"/>
          <w:szCs w:val="21"/>
        </w:rPr>
      </w:pPr>
      <w:r w:rsidRPr="00C705F5">
        <w:rPr>
          <w:rFonts w:ascii="ＭＳ 明朝" w:hAnsi="ＭＳ 明朝" w:cs="ＭＳ明朝" w:hint="eastAsia"/>
          <w:kern w:val="0"/>
          <w:szCs w:val="21"/>
        </w:rPr>
        <w:t>第１節　勤務時間・休憩及び休日</w:t>
      </w: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第１０条　勤務時間</w:t>
      </w:r>
      <w:r>
        <w:rPr>
          <w:rFonts w:ascii="ＭＳ 明朝" w:hAnsi="ＭＳ 明朝" w:cs="ＭＳ明朝"/>
          <w:kern w:val="0"/>
          <w:szCs w:val="21"/>
        </w:rPr>
        <w:br/>
      </w:r>
      <w:r w:rsidRPr="00C705F5">
        <w:rPr>
          <w:rFonts w:ascii="ＭＳ 明朝" w:hAnsi="ＭＳ 明朝" w:cs="ＭＳ明朝" w:hint="eastAsia"/>
          <w:kern w:val="0"/>
          <w:szCs w:val="21"/>
        </w:rPr>
        <w:t>職員の勤務時間は、休憩時間を除き４週間を超えない期間につき１週間当たり３８時間４５分とする。</w:t>
      </w: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２　常務理事は、業務の都合により４週間を平均して１週間の勤務時間が４０時間を超えない限度において、特定の日にあらかじめ定められた勤務時間を超え、又は特定の週において４０時間を超えて勤務させることができる。</w:t>
      </w:r>
    </w:p>
    <w:p w:rsidR="00FC3F54" w:rsidRPr="00C705F5" w:rsidRDefault="00FC3F54" w:rsidP="00FC3F54">
      <w:pPr>
        <w:autoSpaceDE w:val="0"/>
        <w:autoSpaceDN w:val="0"/>
        <w:adjustRightInd w:val="0"/>
        <w:jc w:val="left"/>
        <w:rPr>
          <w:rFonts w:ascii="ＭＳ 明朝" w:hAnsi="ＭＳ 明朝" w:cs="ＭＳ明朝"/>
          <w:kern w:val="0"/>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第１１条　始業及び終業時間</w:t>
      </w:r>
      <w:r>
        <w:rPr>
          <w:rFonts w:ascii="ＭＳ 明朝" w:hAnsi="ＭＳ 明朝" w:cs="ＭＳ明朝"/>
          <w:kern w:val="0"/>
          <w:szCs w:val="21"/>
        </w:rPr>
        <w:br/>
      </w:r>
      <w:r w:rsidRPr="00C705F5">
        <w:rPr>
          <w:rFonts w:ascii="ＭＳ 明朝" w:hAnsi="ＭＳ 明朝" w:cs="ＭＳ明朝" w:hint="eastAsia"/>
          <w:kern w:val="0"/>
          <w:szCs w:val="21"/>
        </w:rPr>
        <w:t>職員の勤務時間は、午前８時４５分に始まり午後５時３０分に終わる。</w:t>
      </w:r>
    </w:p>
    <w:p w:rsidR="00FC3F54" w:rsidRPr="00C705F5" w:rsidRDefault="00FC3F54" w:rsidP="00FC3F54">
      <w:pPr>
        <w:autoSpaceDE w:val="0"/>
        <w:autoSpaceDN w:val="0"/>
        <w:adjustRightInd w:val="0"/>
        <w:jc w:val="left"/>
        <w:rPr>
          <w:rFonts w:ascii="ＭＳ 明朝" w:hAnsi="ＭＳ 明朝" w:cs="ＭＳ明朝"/>
          <w:kern w:val="0"/>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第１２条　休憩時間</w:t>
      </w:r>
      <w:r>
        <w:rPr>
          <w:rFonts w:ascii="ＭＳ 明朝" w:hAnsi="ＭＳ 明朝" w:cs="ＭＳ明朝"/>
          <w:kern w:val="0"/>
          <w:szCs w:val="21"/>
        </w:rPr>
        <w:br/>
      </w:r>
      <w:r w:rsidRPr="00C705F5">
        <w:rPr>
          <w:rFonts w:ascii="ＭＳ 明朝" w:hAnsi="ＭＳ 明朝" w:cs="ＭＳ 明朝"/>
          <w:szCs w:val="21"/>
        </w:rPr>
        <w:t>休憩時間は、</w:t>
      </w:r>
      <w:r w:rsidRPr="00C705F5">
        <w:rPr>
          <w:rFonts w:ascii="ＭＳ 明朝" w:hAnsi="ＭＳ 明朝" w:cs="ＭＳ明朝" w:hint="eastAsia"/>
          <w:kern w:val="0"/>
          <w:szCs w:val="21"/>
        </w:rPr>
        <w:t>午後１２時００分から午後１時００分の間の１時間</w:t>
      </w:r>
      <w:r w:rsidRPr="00C705F5">
        <w:rPr>
          <w:rFonts w:ascii="ＭＳ 明朝" w:hAnsi="ＭＳ 明朝" w:cs="ＭＳ 明朝"/>
          <w:szCs w:val="21"/>
        </w:rPr>
        <w:t>とする。ただし、業務繁忙のときは、必要最小限の範囲で休憩時間を変更することができる</w:t>
      </w:r>
      <w:r w:rsidRPr="00C705F5">
        <w:rPr>
          <w:rFonts w:ascii="ＭＳ 明朝" w:hAnsi="ＭＳ 明朝" w:cs="ＭＳ 明朝" w:hint="eastAsia"/>
          <w:szCs w:val="21"/>
        </w:rPr>
        <w:t>。</w:t>
      </w:r>
    </w:p>
    <w:p w:rsidR="00FC3F54" w:rsidRPr="00C705F5" w:rsidRDefault="00FC3F54" w:rsidP="00FC3F54">
      <w:pPr>
        <w:autoSpaceDE w:val="0"/>
        <w:autoSpaceDN w:val="0"/>
        <w:adjustRightInd w:val="0"/>
        <w:snapToGrid w:val="0"/>
        <w:spacing w:line="320" w:lineRule="atLeast"/>
        <w:rPr>
          <w:rFonts w:ascii="ＭＳ 明朝" w:hAnsi="ＭＳ 明朝"/>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lastRenderedPageBreak/>
        <w:t>第１３条　休日</w:t>
      </w:r>
      <w:r>
        <w:rPr>
          <w:rFonts w:ascii="ＭＳ 明朝" w:hAnsi="ＭＳ 明朝" w:cs="ＭＳ明朝"/>
          <w:kern w:val="0"/>
          <w:szCs w:val="21"/>
        </w:rPr>
        <w:br/>
      </w:r>
      <w:r w:rsidRPr="00C705F5">
        <w:rPr>
          <w:rFonts w:ascii="ＭＳ 明朝" w:hAnsi="ＭＳ 明朝" w:cs="ＭＳ明朝" w:hint="eastAsia"/>
          <w:kern w:val="0"/>
          <w:szCs w:val="21"/>
        </w:rPr>
        <w:t>休日は、以下のとおりとする。</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（１）土曜日、日曜日</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（２）国民の祝日及び国民の休日</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（３）年末年始（１２月２９日から翌年１月３日まで）</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（４）その他協会が指定する日</w:t>
      </w:r>
    </w:p>
    <w:p w:rsidR="00FC3F54" w:rsidRPr="00C705F5" w:rsidRDefault="00FC3F54" w:rsidP="00FC3F54">
      <w:pPr>
        <w:autoSpaceDE w:val="0"/>
        <w:autoSpaceDN w:val="0"/>
        <w:adjustRightInd w:val="0"/>
        <w:jc w:val="left"/>
        <w:rPr>
          <w:rFonts w:ascii="ＭＳ 明朝" w:hAnsi="ＭＳ 明朝" w:cs="ＭＳ明朝"/>
          <w:kern w:val="0"/>
          <w:szCs w:val="21"/>
        </w:rPr>
      </w:pPr>
    </w:p>
    <w:p w:rsidR="00FC3F54" w:rsidRPr="00C705F5" w:rsidRDefault="00FC3F54" w:rsidP="00FC3F54">
      <w:pPr>
        <w:autoSpaceDE w:val="0"/>
        <w:autoSpaceDN w:val="0"/>
        <w:adjustRightInd w:val="0"/>
        <w:jc w:val="left"/>
        <w:rPr>
          <w:rFonts w:ascii="ＭＳ 明朝" w:hAnsi="ＭＳ 明朝" w:cs="ＭＳ明朝"/>
          <w:kern w:val="0"/>
          <w:szCs w:val="21"/>
        </w:rPr>
      </w:pPr>
      <w:r w:rsidRPr="00C705F5">
        <w:rPr>
          <w:rFonts w:ascii="ＭＳ 明朝" w:hAnsi="ＭＳ 明朝" w:cs="ＭＳ明朝" w:hint="eastAsia"/>
          <w:kern w:val="0"/>
          <w:szCs w:val="21"/>
        </w:rPr>
        <w:t>第２節</w:t>
      </w:r>
      <w:r w:rsidRPr="00C705F5">
        <w:rPr>
          <w:rFonts w:ascii="ＭＳ 明朝" w:hAnsi="ＭＳ 明朝" w:cs="ＭＳ明朝"/>
          <w:kern w:val="0"/>
          <w:szCs w:val="21"/>
        </w:rPr>
        <w:t xml:space="preserve"> </w:t>
      </w:r>
      <w:r w:rsidRPr="00C705F5">
        <w:rPr>
          <w:rFonts w:ascii="ＭＳ 明朝" w:hAnsi="ＭＳ 明朝" w:cs="ＭＳ明朝" w:hint="eastAsia"/>
          <w:kern w:val="0"/>
          <w:szCs w:val="21"/>
        </w:rPr>
        <w:t xml:space="preserve">　時間外勤務・休日勤務</w:t>
      </w: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第１４条　時間外勤務</w:t>
      </w:r>
      <w:r>
        <w:rPr>
          <w:rFonts w:ascii="ＭＳ 明朝" w:hAnsi="ＭＳ 明朝" w:cs="ＭＳ明朝"/>
          <w:kern w:val="0"/>
          <w:szCs w:val="21"/>
        </w:rPr>
        <w:br/>
      </w:r>
      <w:r w:rsidRPr="00C705F5">
        <w:rPr>
          <w:rFonts w:ascii="ＭＳ 明朝" w:hAnsi="ＭＳ 明朝" w:cs="ＭＳ明朝" w:hint="eastAsia"/>
          <w:kern w:val="0"/>
          <w:szCs w:val="21"/>
        </w:rPr>
        <w:t>常務理事は、業務上必要のあるときは、第１０条の規定にかかわらず、時間外勤務、深夜（午後１０時から午前５時まで）及び休日勤務を命ずることができる。</w:t>
      </w:r>
    </w:p>
    <w:p w:rsidR="00FC3F54" w:rsidRPr="00C705F5" w:rsidRDefault="00FC3F54" w:rsidP="00FC3F54">
      <w:pPr>
        <w:autoSpaceDE w:val="0"/>
        <w:autoSpaceDN w:val="0"/>
        <w:adjustRightInd w:val="0"/>
        <w:jc w:val="left"/>
        <w:rPr>
          <w:rFonts w:ascii="ＭＳ 明朝" w:hAnsi="ＭＳ 明朝" w:cs="ＭＳ明朝"/>
          <w:kern w:val="0"/>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第１５条　代休</w:t>
      </w:r>
      <w:r>
        <w:rPr>
          <w:rFonts w:ascii="ＭＳ 明朝" w:hAnsi="ＭＳ 明朝" w:cs="ＭＳ明朝"/>
          <w:kern w:val="0"/>
          <w:szCs w:val="21"/>
        </w:rPr>
        <w:br/>
      </w:r>
      <w:r w:rsidRPr="00C705F5">
        <w:rPr>
          <w:rFonts w:ascii="ＭＳ 明朝" w:hAnsi="ＭＳ 明朝" w:cs="ＭＳ明朝" w:hint="eastAsia"/>
          <w:kern w:val="0"/>
          <w:szCs w:val="21"/>
        </w:rPr>
        <w:t>常務理事は、前条の規定により休日に勤務させた場合は、本人の請求により業務に支障のない限り、４週間以内に代休日を与えることができる。</w:t>
      </w:r>
    </w:p>
    <w:p w:rsidR="00FC3F54" w:rsidRPr="00C705F5" w:rsidRDefault="00FC3F54" w:rsidP="00FC3F54">
      <w:pPr>
        <w:autoSpaceDE w:val="0"/>
        <w:autoSpaceDN w:val="0"/>
        <w:adjustRightInd w:val="0"/>
        <w:jc w:val="left"/>
        <w:rPr>
          <w:rFonts w:ascii="ＭＳ 明朝" w:hAnsi="ＭＳ 明朝" w:cs="ＭＳ明朝"/>
          <w:kern w:val="0"/>
          <w:szCs w:val="21"/>
        </w:rPr>
      </w:pPr>
    </w:p>
    <w:p w:rsidR="00FC3F54" w:rsidRPr="00C705F5" w:rsidRDefault="00FC3F54" w:rsidP="00FC3F54">
      <w:pPr>
        <w:autoSpaceDE w:val="0"/>
        <w:autoSpaceDN w:val="0"/>
        <w:adjustRightInd w:val="0"/>
        <w:ind w:left="420" w:hangingChars="200" w:hanging="420"/>
        <w:jc w:val="left"/>
        <w:rPr>
          <w:rFonts w:ascii="ＭＳ 明朝" w:hAnsi="ＭＳ 明朝" w:cs="ＭＳ明朝"/>
          <w:kern w:val="0"/>
          <w:szCs w:val="21"/>
        </w:rPr>
      </w:pPr>
      <w:r w:rsidRPr="00C705F5">
        <w:rPr>
          <w:rFonts w:ascii="ＭＳ 明朝" w:hAnsi="ＭＳ 明朝" w:cs="ＭＳ明朝" w:hint="eastAsia"/>
          <w:kern w:val="0"/>
          <w:szCs w:val="21"/>
        </w:rPr>
        <w:t>第１６条　割増賃金</w:t>
      </w:r>
      <w:r>
        <w:rPr>
          <w:rFonts w:ascii="ＭＳ 明朝" w:hAnsi="ＭＳ 明朝" w:cs="ＭＳ明朝"/>
          <w:kern w:val="0"/>
          <w:szCs w:val="21"/>
        </w:rPr>
        <w:br/>
      </w:r>
      <w:r w:rsidRPr="00C705F5">
        <w:rPr>
          <w:rFonts w:ascii="ＭＳ 明朝" w:hAnsi="ＭＳ 明朝" w:cs="ＭＳ明朝" w:hint="eastAsia"/>
          <w:kern w:val="0"/>
          <w:szCs w:val="21"/>
        </w:rPr>
        <w:t>所定労働時間を超えた時間外、深夜または休日に勤務をさせた場合は、給与規程の定めるところにより割増賃金を支給する。</w:t>
      </w:r>
    </w:p>
    <w:p w:rsidR="00FC3F54" w:rsidRPr="00C705F5" w:rsidRDefault="00FC3F54" w:rsidP="00FC3F54">
      <w:pPr>
        <w:autoSpaceDE w:val="0"/>
        <w:autoSpaceDN w:val="0"/>
        <w:adjustRightInd w:val="0"/>
        <w:jc w:val="left"/>
        <w:rPr>
          <w:rFonts w:ascii="ＭＳ 明朝" w:hAnsi="ＭＳ 明朝" w:cs="ＭＳ明朝"/>
          <w:kern w:val="0"/>
          <w:szCs w:val="21"/>
        </w:rPr>
      </w:pPr>
      <w:r>
        <w:rPr>
          <w:rFonts w:ascii="ＭＳ 明朝" w:hAnsi="ＭＳ 明朝" w:cs="ＭＳ明朝"/>
          <w:kern w:val="0"/>
          <w:szCs w:val="21"/>
        </w:rPr>
        <w:br/>
      </w:r>
      <w:r w:rsidRPr="00C705F5">
        <w:rPr>
          <w:rFonts w:ascii="ＭＳ 明朝" w:hAnsi="ＭＳ 明朝" w:cs="ＭＳ明朝" w:hint="eastAsia"/>
          <w:kern w:val="0"/>
          <w:szCs w:val="21"/>
        </w:rPr>
        <w:t>第１７条　出張</w:t>
      </w:r>
      <w:r>
        <w:rPr>
          <w:rFonts w:ascii="ＭＳ 明朝" w:hAnsi="ＭＳ 明朝" w:cs="ＭＳ明朝"/>
          <w:kern w:val="0"/>
          <w:szCs w:val="21"/>
        </w:rPr>
        <w:br/>
      </w:r>
      <w:r>
        <w:rPr>
          <w:rFonts w:ascii="ＭＳ 明朝" w:hAnsi="ＭＳ 明朝" w:cs="ＭＳ明朝" w:hint="eastAsia"/>
          <w:kern w:val="0"/>
          <w:szCs w:val="21"/>
        </w:rPr>
        <w:t xml:space="preserve">　　</w:t>
      </w:r>
      <w:r w:rsidRPr="00C705F5">
        <w:rPr>
          <w:rFonts w:ascii="ＭＳ 明朝" w:hAnsi="ＭＳ 明朝" w:cs="ＭＳ明朝" w:hint="eastAsia"/>
          <w:kern w:val="0"/>
          <w:szCs w:val="21"/>
        </w:rPr>
        <w:t>職員は、業務上必要のある場合は、出張を命ぜられることがある。</w:t>
      </w:r>
    </w:p>
    <w:p w:rsidR="00FC3F54" w:rsidRPr="00C705F5" w:rsidRDefault="00FC3F54" w:rsidP="00FC3F54">
      <w:pPr>
        <w:autoSpaceDE w:val="0"/>
        <w:autoSpaceDN w:val="0"/>
        <w:adjustRightInd w:val="0"/>
        <w:ind w:firstLineChars="100" w:firstLine="210"/>
        <w:jc w:val="left"/>
        <w:rPr>
          <w:rFonts w:ascii="ＭＳ 明朝" w:hAnsi="ＭＳ 明朝" w:cs="ＭＳ明朝"/>
          <w:kern w:val="0"/>
          <w:szCs w:val="21"/>
        </w:rPr>
      </w:pPr>
      <w:r w:rsidRPr="00C705F5">
        <w:rPr>
          <w:rFonts w:ascii="ＭＳ 明朝" w:hAnsi="ＭＳ 明朝" w:cs="ＭＳ明朝" w:hint="eastAsia"/>
          <w:kern w:val="0"/>
          <w:szCs w:val="21"/>
        </w:rPr>
        <w:t>２　出張に関する手続き及び費用に関する事項は「旅費規程」に定める。</w:t>
      </w:r>
    </w:p>
    <w:p w:rsidR="00FC3F54" w:rsidRDefault="00FC3F54" w:rsidP="00FC3F54">
      <w:pPr>
        <w:rPr>
          <w:rFonts w:ascii="ＭＳ 明朝" w:hAnsi="ＭＳ 明朝"/>
          <w:szCs w:val="21"/>
        </w:rPr>
      </w:pPr>
    </w:p>
    <w:p w:rsidR="00FC3F54" w:rsidRPr="00C705F5" w:rsidRDefault="00FC3F54" w:rsidP="00FC3F54">
      <w:pPr>
        <w:rPr>
          <w:rFonts w:ascii="ＭＳ 明朝" w:hAnsi="ＭＳ 明朝"/>
          <w:szCs w:val="21"/>
        </w:rPr>
      </w:pPr>
    </w:p>
    <w:p w:rsidR="00FC3F54" w:rsidRPr="00C705F5" w:rsidRDefault="00FC3F54" w:rsidP="00FC3F54">
      <w:pPr>
        <w:autoSpaceDE w:val="0"/>
        <w:autoSpaceDN w:val="0"/>
        <w:adjustRightInd w:val="0"/>
        <w:rPr>
          <w:rFonts w:ascii="ＭＳ 明朝" w:hAnsi="ＭＳ 明朝" w:cs="ＭＳ疵..."/>
          <w:kern w:val="0"/>
          <w:szCs w:val="21"/>
        </w:rPr>
      </w:pPr>
      <w:r w:rsidRPr="00C705F5">
        <w:rPr>
          <w:rFonts w:ascii="ＭＳ 明朝" w:hAnsi="ＭＳ 明朝" w:cs="ＭＳ疵..." w:hint="eastAsia"/>
          <w:kern w:val="0"/>
          <w:szCs w:val="21"/>
        </w:rPr>
        <w:t>第３章　休暇等</w:t>
      </w:r>
      <w:r w:rsidRPr="00C705F5">
        <w:rPr>
          <w:rFonts w:ascii="ＭＳ 明朝" w:hAnsi="ＭＳ 明朝" w:cs="ＭＳ疵..."/>
          <w:kern w:val="0"/>
          <w:szCs w:val="21"/>
        </w:rPr>
        <w:t xml:space="preserve"> </w:t>
      </w:r>
    </w:p>
    <w:p w:rsidR="00FC3F54" w:rsidRPr="00C705F5" w:rsidRDefault="00FC3F54" w:rsidP="00FC3F54">
      <w:pPr>
        <w:ind w:left="420" w:hangingChars="200" w:hanging="420"/>
        <w:rPr>
          <w:rFonts w:ascii="ＭＳ 明朝" w:hAnsi="ＭＳ 明朝"/>
          <w:szCs w:val="21"/>
        </w:rPr>
      </w:pPr>
      <w:r w:rsidRPr="00C705F5">
        <w:rPr>
          <w:rFonts w:ascii="ＭＳ 明朝" w:hAnsi="ＭＳ 明朝" w:cs="ＭＳ疵..." w:hint="eastAsia"/>
          <w:kern w:val="0"/>
          <w:szCs w:val="21"/>
        </w:rPr>
        <w:t>第１８条　年次有給休暇</w:t>
      </w:r>
      <w:r>
        <w:rPr>
          <w:rFonts w:ascii="ＭＳ 明朝" w:hAnsi="ＭＳ 明朝" w:cs="ＭＳ疵..."/>
          <w:kern w:val="0"/>
          <w:szCs w:val="21"/>
        </w:rPr>
        <w:br/>
      </w:r>
      <w:r w:rsidRPr="00C705F5">
        <w:rPr>
          <w:rFonts w:ascii="ＭＳ 明朝" w:hAnsi="ＭＳ 明朝" w:hint="eastAsia"/>
          <w:szCs w:val="21"/>
        </w:rPr>
        <w:t>勤続１年以上の者は、毎年２０日を限度とし、業務に支障のない範囲において、その都度常務理事の承認を経て休暇を取得することができる。</w:t>
      </w:r>
    </w:p>
    <w:p w:rsidR="00FC3F54" w:rsidRPr="00C705F5" w:rsidRDefault="00FC3F54" w:rsidP="00FC3F54">
      <w:pPr>
        <w:ind w:leftChars="100" w:left="210"/>
        <w:rPr>
          <w:rFonts w:ascii="ＭＳ 明朝" w:hAnsi="ＭＳ 明朝"/>
          <w:szCs w:val="21"/>
        </w:rPr>
      </w:pPr>
      <w:r w:rsidRPr="00C705F5">
        <w:rPr>
          <w:rFonts w:ascii="ＭＳ 明朝" w:hAnsi="ＭＳ 明朝" w:hint="eastAsia"/>
          <w:szCs w:val="21"/>
        </w:rPr>
        <w:t>ただし、勤続１年未満のものは、勤務月数に応じて１０日を限度として与えることができる。</w:t>
      </w:r>
    </w:p>
    <w:p w:rsidR="00FC3F54" w:rsidRPr="00C705F5" w:rsidRDefault="00FC3F54" w:rsidP="00FC3F54">
      <w:pPr>
        <w:ind w:leftChars="30" w:left="483" w:hangingChars="200" w:hanging="420"/>
        <w:rPr>
          <w:rFonts w:ascii="ＭＳ 明朝" w:hAnsi="ＭＳ 明朝"/>
          <w:szCs w:val="21"/>
        </w:rPr>
      </w:pPr>
      <w:r w:rsidRPr="00C705F5">
        <w:rPr>
          <w:rFonts w:ascii="ＭＳ 明朝" w:hAnsi="ＭＳ 明朝" w:hint="eastAsia"/>
          <w:szCs w:val="21"/>
        </w:rPr>
        <w:t>２　前項の休日日数のうち、１年について５日の範囲で、次により時間単位の休暇を取得することができる。</w:t>
      </w:r>
    </w:p>
    <w:p w:rsidR="00FC3F54" w:rsidRPr="00C705F5" w:rsidRDefault="00FC3F54" w:rsidP="00FC3F54">
      <w:pPr>
        <w:rPr>
          <w:rFonts w:ascii="ＭＳ 明朝" w:hAnsi="ＭＳ 明朝"/>
          <w:szCs w:val="21"/>
        </w:rPr>
      </w:pPr>
      <w:r w:rsidRPr="00C705F5">
        <w:rPr>
          <w:rFonts w:ascii="ＭＳ 明朝" w:hAnsi="ＭＳ 明朝" w:hint="eastAsia"/>
          <w:szCs w:val="21"/>
        </w:rPr>
        <w:t>（１）時間単位の休暇を取得する場合の、１日の年次有給休暇に相当する時間数</w:t>
      </w:r>
    </w:p>
    <w:p w:rsidR="00FC3F54" w:rsidRPr="00C705F5" w:rsidRDefault="00FC3F54" w:rsidP="00FC3F54">
      <w:pPr>
        <w:ind w:firstLineChars="300" w:firstLine="630"/>
        <w:rPr>
          <w:rFonts w:ascii="ＭＳ 明朝" w:hAnsi="ＭＳ 明朝"/>
          <w:szCs w:val="21"/>
        </w:rPr>
      </w:pPr>
      <w:r w:rsidRPr="00C705F5">
        <w:rPr>
          <w:rFonts w:ascii="ＭＳ 明朝" w:hAnsi="ＭＳ 明朝" w:hint="eastAsia"/>
          <w:szCs w:val="21"/>
        </w:rPr>
        <w:t>は８時間とする。</w:t>
      </w:r>
    </w:p>
    <w:p w:rsidR="00FC3F54" w:rsidRPr="00C705F5" w:rsidRDefault="00FC3F54" w:rsidP="00FC3F54">
      <w:pPr>
        <w:rPr>
          <w:rFonts w:ascii="ＭＳ 明朝" w:hAnsi="ＭＳ 明朝"/>
          <w:szCs w:val="21"/>
        </w:rPr>
      </w:pPr>
      <w:r w:rsidRPr="00C705F5">
        <w:rPr>
          <w:rFonts w:ascii="ＭＳ 明朝" w:hAnsi="ＭＳ 明朝" w:hint="eastAsia"/>
          <w:szCs w:val="21"/>
        </w:rPr>
        <w:t>（２）時間単位年休は１時間単位で付与する。</w:t>
      </w:r>
    </w:p>
    <w:p w:rsidR="00FC3F54" w:rsidRPr="00C705F5" w:rsidRDefault="00FC3F54" w:rsidP="00FC3F54">
      <w:pPr>
        <w:autoSpaceDE w:val="0"/>
        <w:autoSpaceDN w:val="0"/>
        <w:adjustRightInd w:val="0"/>
        <w:ind w:left="420" w:hangingChars="200" w:hanging="420"/>
        <w:jc w:val="left"/>
        <w:rPr>
          <w:rFonts w:ascii="ＭＳ 明朝" w:hAnsi="ＭＳ 明朝" w:cs="ＭＳ疵..."/>
          <w:kern w:val="0"/>
          <w:szCs w:val="21"/>
        </w:rPr>
      </w:pPr>
      <w:r w:rsidRPr="00C705F5">
        <w:rPr>
          <w:rFonts w:ascii="ＭＳ 明朝" w:hAnsi="ＭＳ 明朝" w:cs="ＭＳ疵..." w:hint="eastAsia"/>
          <w:kern w:val="0"/>
          <w:szCs w:val="21"/>
        </w:rPr>
        <w:t>３　当該年度に与えた年次有給休暇の全部または一部を使用しなかった場合には、その残日数</w:t>
      </w:r>
      <w:r>
        <w:rPr>
          <w:rFonts w:ascii="ＭＳ 明朝" w:hAnsi="ＭＳ 明朝" w:cs="ＭＳ疵..." w:hint="eastAsia"/>
          <w:kern w:val="0"/>
          <w:szCs w:val="21"/>
        </w:rPr>
        <w:t xml:space="preserve">　</w:t>
      </w:r>
      <w:r w:rsidRPr="00C705F5">
        <w:rPr>
          <w:rFonts w:ascii="ＭＳ 明朝" w:hAnsi="ＭＳ 明朝" w:cs="ＭＳ疵..." w:hint="eastAsia"/>
          <w:kern w:val="0"/>
          <w:szCs w:val="21"/>
        </w:rPr>
        <w:t>は１０日を限度として翌年度に限り繰り越して使用することができる。</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left="420" w:hangingChars="200" w:hanging="420"/>
        <w:jc w:val="left"/>
        <w:rPr>
          <w:rFonts w:ascii="ＭＳ 明朝" w:hAnsi="ＭＳ 明朝" w:cs="ＭＳ疵..."/>
          <w:kern w:val="0"/>
          <w:szCs w:val="21"/>
        </w:rPr>
      </w:pPr>
      <w:r w:rsidRPr="00C705F5">
        <w:rPr>
          <w:rFonts w:ascii="ＭＳ 明朝" w:hAnsi="ＭＳ 明朝" w:cs="ＭＳ疵..." w:hint="eastAsia"/>
          <w:kern w:val="0"/>
          <w:szCs w:val="21"/>
        </w:rPr>
        <w:t>４　年次有給休暇を使用しようとするときは､その前日までに所定の手続により､上司に申し出</w:t>
      </w:r>
      <w:r>
        <w:rPr>
          <w:rFonts w:ascii="ＭＳ 明朝" w:hAnsi="ＭＳ 明朝" w:cs="ＭＳ疵..." w:hint="eastAsia"/>
          <w:kern w:val="0"/>
          <w:szCs w:val="21"/>
        </w:rPr>
        <w:t xml:space="preserve">　</w:t>
      </w:r>
      <w:r w:rsidRPr="00C705F5">
        <w:rPr>
          <w:rFonts w:ascii="ＭＳ 明朝" w:hAnsi="ＭＳ 明朝" w:cs="ＭＳ疵..." w:hint="eastAsia"/>
          <w:kern w:val="0"/>
          <w:szCs w:val="21"/>
        </w:rPr>
        <w:t>なければならない。</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rPr>
          <w:rFonts w:ascii="ＭＳ 明朝" w:hAnsi="ＭＳ 明朝" w:cs="ＭＳ疵..."/>
          <w:kern w:val="0"/>
          <w:szCs w:val="21"/>
        </w:rPr>
      </w:pPr>
    </w:p>
    <w:p w:rsidR="00FC3F54" w:rsidRPr="00C705F5" w:rsidRDefault="00FC3F54" w:rsidP="00FC3F54">
      <w:pPr>
        <w:autoSpaceDE w:val="0"/>
        <w:autoSpaceDN w:val="0"/>
        <w:adjustRightInd w:val="0"/>
        <w:ind w:left="420" w:hangingChars="200" w:hanging="420"/>
        <w:rPr>
          <w:rFonts w:ascii="ＭＳ 明朝" w:hAnsi="ＭＳ 明朝" w:cs="ＭＳ疵..."/>
          <w:kern w:val="0"/>
          <w:szCs w:val="21"/>
        </w:rPr>
      </w:pPr>
      <w:r w:rsidRPr="00C705F5">
        <w:rPr>
          <w:rFonts w:ascii="ＭＳ 明朝" w:hAnsi="ＭＳ 明朝" w:cs="ＭＳ疵..." w:hint="eastAsia"/>
          <w:kern w:val="0"/>
          <w:szCs w:val="21"/>
        </w:rPr>
        <w:t>第１９条　特別休暇</w:t>
      </w:r>
      <w:r>
        <w:rPr>
          <w:rFonts w:ascii="ＭＳ 明朝" w:hAnsi="ＭＳ 明朝" w:cs="ＭＳ疵..."/>
          <w:kern w:val="0"/>
          <w:szCs w:val="21"/>
        </w:rPr>
        <w:br/>
      </w:r>
      <w:r w:rsidRPr="00C705F5">
        <w:rPr>
          <w:rFonts w:ascii="ＭＳ 明朝" w:hAnsi="ＭＳ 明朝" w:cs="ＭＳ疵..." w:hint="eastAsia"/>
          <w:kern w:val="0"/>
          <w:szCs w:val="21"/>
        </w:rPr>
        <w:t>職員は､次の各号に掲げる場合には､特別休暇を取得することができる。</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firstLineChars="100" w:firstLine="210"/>
        <w:rPr>
          <w:rFonts w:ascii="ＭＳ 明朝" w:hAnsi="ＭＳ 明朝" w:cs="ＭＳ疵..."/>
          <w:kern w:val="0"/>
          <w:szCs w:val="21"/>
        </w:rPr>
      </w:pPr>
      <w:r w:rsidRPr="00C705F5">
        <w:rPr>
          <w:rFonts w:ascii="ＭＳ 明朝" w:hAnsi="ＭＳ 明朝" w:cs="ＭＳ疵..." w:hint="eastAsia"/>
          <w:kern w:val="0"/>
          <w:szCs w:val="21"/>
        </w:rPr>
        <w:t>（１）本人が結婚するとき</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５日（連続して）</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firstLineChars="100" w:firstLine="210"/>
        <w:rPr>
          <w:rFonts w:ascii="ＭＳ 明朝" w:hAnsi="ＭＳ 明朝" w:cs="ＭＳ疵..."/>
          <w:kern w:val="0"/>
          <w:szCs w:val="21"/>
        </w:rPr>
      </w:pPr>
      <w:r w:rsidRPr="00C705F5">
        <w:rPr>
          <w:rFonts w:ascii="ＭＳ 明朝" w:hAnsi="ＭＳ 明朝" w:cs="ＭＳ疵..." w:hint="eastAsia"/>
          <w:kern w:val="0"/>
          <w:szCs w:val="21"/>
        </w:rPr>
        <w:t>（２）子が結婚するとき</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３日（連続して）</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firstLineChars="100" w:firstLine="210"/>
        <w:rPr>
          <w:rFonts w:ascii="ＭＳ 明朝" w:hAnsi="ＭＳ 明朝" w:cs="ＭＳ疵..."/>
          <w:kern w:val="0"/>
          <w:szCs w:val="21"/>
        </w:rPr>
      </w:pPr>
      <w:r w:rsidRPr="00C705F5">
        <w:rPr>
          <w:rFonts w:ascii="ＭＳ 明朝" w:hAnsi="ＭＳ 明朝" w:cs="ＭＳ疵..." w:hint="eastAsia"/>
          <w:kern w:val="0"/>
          <w:szCs w:val="21"/>
        </w:rPr>
        <w:t>（３）配偶者が出産のとき</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１日</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firstLineChars="100" w:firstLine="210"/>
        <w:rPr>
          <w:rFonts w:ascii="ＭＳ 明朝" w:hAnsi="ＭＳ 明朝" w:cs="ＭＳ疵..."/>
          <w:kern w:val="0"/>
          <w:szCs w:val="21"/>
        </w:rPr>
      </w:pPr>
      <w:r w:rsidRPr="00C705F5">
        <w:rPr>
          <w:rFonts w:ascii="ＭＳ 明朝" w:hAnsi="ＭＳ 明朝" w:cs="ＭＳ疵..." w:hint="eastAsia"/>
          <w:kern w:val="0"/>
          <w:szCs w:val="21"/>
        </w:rPr>
        <w:t>（４）父母・配偶者又は子が死亡したとき</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７日（連続して）</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firstLineChars="100" w:firstLine="210"/>
        <w:rPr>
          <w:rFonts w:ascii="ＭＳ 明朝" w:hAnsi="ＭＳ 明朝" w:cs="ＭＳ疵..."/>
          <w:kern w:val="0"/>
          <w:szCs w:val="21"/>
        </w:rPr>
      </w:pPr>
      <w:r w:rsidRPr="00C705F5">
        <w:rPr>
          <w:rFonts w:ascii="ＭＳ 明朝" w:hAnsi="ＭＳ 明朝" w:cs="ＭＳ疵..." w:hint="eastAsia"/>
          <w:kern w:val="0"/>
          <w:szCs w:val="21"/>
        </w:rPr>
        <w:t>（５）祖父母・兄弟姉妹・孫または配偶者の父母が死亡したとき</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firstLineChars="300" w:firstLine="630"/>
        <w:rPr>
          <w:rFonts w:ascii="ＭＳ 明朝" w:hAnsi="ＭＳ 明朝" w:cs="ＭＳ疵..."/>
          <w:kern w:val="0"/>
          <w:szCs w:val="21"/>
        </w:rPr>
      </w:pPr>
      <w:r w:rsidRPr="00C705F5">
        <w:rPr>
          <w:rFonts w:ascii="ＭＳ 明朝" w:hAnsi="ＭＳ 明朝" w:cs="ＭＳ疵..." w:hint="eastAsia"/>
          <w:kern w:val="0"/>
          <w:szCs w:val="21"/>
        </w:rPr>
        <w:t>ア．喪主のとき</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３日（連続して）</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firstLineChars="300" w:firstLine="630"/>
        <w:rPr>
          <w:rFonts w:ascii="ＭＳ 明朝" w:hAnsi="ＭＳ 明朝" w:cs="ＭＳ疵..."/>
          <w:kern w:val="0"/>
          <w:szCs w:val="21"/>
        </w:rPr>
      </w:pPr>
      <w:r w:rsidRPr="00C705F5">
        <w:rPr>
          <w:rFonts w:ascii="ＭＳ 明朝" w:hAnsi="ＭＳ 明朝" w:cs="ＭＳ疵..." w:hint="eastAsia"/>
          <w:kern w:val="0"/>
          <w:szCs w:val="21"/>
        </w:rPr>
        <w:t>イ．喪主でないとき</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２日</w:t>
      </w:r>
      <w:r w:rsidRPr="00C705F5">
        <w:rPr>
          <w:rFonts w:ascii="ＭＳ 明朝" w:hAnsi="ＭＳ 明朝" w:cs="ＭＳ疵..."/>
          <w:kern w:val="0"/>
          <w:szCs w:val="21"/>
        </w:rPr>
        <w:t xml:space="preserve"> </w:t>
      </w:r>
    </w:p>
    <w:p w:rsidR="00FC3F54" w:rsidRPr="00C705F5" w:rsidRDefault="00FC3F54" w:rsidP="00FC3F54">
      <w:pPr>
        <w:autoSpaceDE w:val="0"/>
        <w:autoSpaceDN w:val="0"/>
        <w:adjustRightInd w:val="0"/>
        <w:ind w:leftChars="100" w:left="840" w:hangingChars="300" w:hanging="630"/>
        <w:rPr>
          <w:rFonts w:ascii="ＭＳ 明朝" w:hAnsi="ＭＳ 明朝" w:cs="ＭＳ疵..."/>
          <w:kern w:val="0"/>
          <w:szCs w:val="21"/>
        </w:rPr>
      </w:pPr>
      <w:r w:rsidRPr="00C705F5">
        <w:rPr>
          <w:rFonts w:ascii="ＭＳ 明朝" w:hAnsi="ＭＳ 明朝" w:cs="ＭＳ疵..." w:hint="eastAsia"/>
          <w:kern w:val="0"/>
          <w:szCs w:val="21"/>
        </w:rPr>
        <w:t>（６）選挙権等公民権の行使、裁判所・警察等官公署の要請に基づく出頭等による休暇都度必要と認める日数</w:t>
      </w:r>
      <w:r w:rsidRPr="00C705F5">
        <w:rPr>
          <w:rFonts w:ascii="ＭＳ 明朝" w:hAnsi="ＭＳ 明朝" w:cs="ＭＳ疵..."/>
          <w:kern w:val="0"/>
          <w:szCs w:val="21"/>
        </w:rPr>
        <w:t xml:space="preserve"> </w:t>
      </w:r>
    </w:p>
    <w:p w:rsidR="00FC3F54" w:rsidRPr="008119AA" w:rsidRDefault="00FC3F54" w:rsidP="00FC3F54">
      <w:pPr>
        <w:autoSpaceDE w:val="0"/>
        <w:autoSpaceDN w:val="0"/>
        <w:adjustRightInd w:val="0"/>
        <w:ind w:leftChars="100" w:left="210"/>
        <w:rPr>
          <w:rFonts w:ascii="ＭＳ 明朝" w:hAnsi="ＭＳ 明朝" w:cs="ＭＳ疵..."/>
          <w:szCs w:val="21"/>
        </w:rPr>
      </w:pPr>
      <w:r w:rsidRPr="00C705F5">
        <w:rPr>
          <w:rFonts w:ascii="ＭＳ 明朝" w:hAnsi="ＭＳ 明朝" w:cs="ＭＳ疵..." w:hint="eastAsia"/>
          <w:kern w:val="0"/>
          <w:szCs w:val="21"/>
        </w:rPr>
        <w:t>（７）不可抗力の天災・事故等による休暇</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都度必要と認める日数</w:t>
      </w:r>
      <w:r w:rsidRPr="00C705F5">
        <w:rPr>
          <w:rFonts w:ascii="ＭＳ 明朝" w:hAnsi="ＭＳ 明朝" w:cs="ＭＳ疵..."/>
          <w:kern w:val="0"/>
          <w:szCs w:val="21"/>
        </w:rPr>
        <w:t xml:space="preserve"> </w:t>
      </w:r>
      <w:r>
        <w:rPr>
          <w:rFonts w:ascii="ＭＳ 明朝" w:hAnsi="ＭＳ 明朝" w:cs="ＭＳ疵..."/>
          <w:kern w:val="0"/>
          <w:szCs w:val="21"/>
        </w:rPr>
        <w:br/>
      </w:r>
      <w:r w:rsidRPr="00C705F5">
        <w:rPr>
          <w:rFonts w:ascii="ＭＳ 明朝" w:hAnsi="ＭＳ 明朝" w:cs="ＭＳ疵..." w:hint="eastAsia"/>
          <w:kern w:val="0"/>
          <w:szCs w:val="21"/>
        </w:rPr>
        <w:t>（８）その他協会が必要と認めたとき</w:t>
      </w:r>
      <w:r w:rsidRPr="00C705F5">
        <w:rPr>
          <w:rFonts w:ascii="ＭＳ 明朝" w:hAnsi="ＭＳ 明朝" w:cs="ＭＳ疵..."/>
          <w:kern w:val="0"/>
          <w:szCs w:val="21"/>
        </w:rPr>
        <w:t xml:space="preserve"> </w:t>
      </w:r>
      <w:r w:rsidRPr="00C705F5">
        <w:rPr>
          <w:rFonts w:ascii="ＭＳ 明朝" w:hAnsi="ＭＳ 明朝" w:cs="ＭＳ疵..." w:hint="eastAsia"/>
          <w:kern w:val="0"/>
          <w:szCs w:val="21"/>
        </w:rPr>
        <w:t>必要と認めた期間</w:t>
      </w:r>
      <w:r w:rsidRPr="00C705F5">
        <w:rPr>
          <w:rFonts w:ascii="ＭＳ 明朝" w:hAnsi="ＭＳ 明朝" w:cs="ＭＳ疵..."/>
          <w:kern w:val="0"/>
          <w:szCs w:val="21"/>
        </w:rPr>
        <w:t xml:space="preserve">  </w:t>
      </w:r>
      <w:r>
        <w:rPr>
          <w:rFonts w:ascii="ＭＳ 明朝" w:hAnsi="ＭＳ 明朝" w:cs="ＭＳ疵..." w:hint="eastAsia"/>
          <w:kern w:val="0"/>
          <w:szCs w:val="21"/>
        </w:rPr>
        <w:t xml:space="preserve">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２　特別休暇を取得しようとする時は、事前に上司に届け出、承認を得なければならない。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３　特別休暇は、有給とする。 </w:t>
      </w:r>
    </w:p>
    <w:p w:rsidR="00FC3F54" w:rsidRDefault="00FC3F54" w:rsidP="00FC3F54">
      <w:pPr>
        <w:rPr>
          <w:rFonts w:ascii="ＭＳ 明朝" w:hAnsi="ＭＳ 明朝"/>
          <w:szCs w:val="21"/>
        </w:rPr>
      </w:pP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第２０条　介護休業等</w:t>
      </w:r>
      <w:r>
        <w:rPr>
          <w:rFonts w:ascii="ＭＳ 明朝" w:hAnsi="ＭＳ 明朝"/>
          <w:szCs w:val="21"/>
        </w:rPr>
        <w:br/>
      </w:r>
      <w:r w:rsidRPr="00A93C86">
        <w:rPr>
          <w:rFonts w:ascii="ＭＳ 明朝" w:hAnsi="ＭＳ 明朝" w:hint="eastAsia"/>
          <w:szCs w:val="21"/>
        </w:rPr>
        <w:t xml:space="preserve">職員のうち希望する者は、協会に申し出て介護休業、介護休暇、介護のための時間外労働及び深夜業の制限並びに介護短時間勤務等の適用を受けることができる。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２　前項の取り扱いについては、別に定める。 </w:t>
      </w:r>
    </w:p>
    <w:p w:rsidR="00FC3F54" w:rsidRDefault="00FC3F54" w:rsidP="00FC3F54">
      <w:pPr>
        <w:rPr>
          <w:rFonts w:ascii="ＭＳ 明朝" w:hAnsi="ＭＳ 明朝"/>
          <w:szCs w:val="21"/>
        </w:rPr>
      </w:pPr>
    </w:p>
    <w:p w:rsidR="00625161" w:rsidRPr="00A93C86" w:rsidRDefault="00625161" w:rsidP="00FC3F54">
      <w:pPr>
        <w:rPr>
          <w:rFonts w:ascii="ＭＳ 明朝" w:hAnsi="ＭＳ 明朝" w:hint="eastAsia"/>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t>第４章　服務</w:t>
      </w: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第２１条　遵守事項</w:t>
      </w:r>
      <w:r>
        <w:rPr>
          <w:rFonts w:ascii="ＭＳ 明朝" w:hAnsi="ＭＳ 明朝"/>
          <w:szCs w:val="21"/>
        </w:rPr>
        <w:br/>
      </w:r>
      <w:r w:rsidRPr="00A93C86">
        <w:rPr>
          <w:rFonts w:ascii="ＭＳ 明朝" w:hAnsi="ＭＳ 明朝" w:hint="eastAsia"/>
          <w:szCs w:val="21"/>
        </w:rPr>
        <w:t>職員は次の事項を遵守しなければならない。</w:t>
      </w:r>
    </w:p>
    <w:p w:rsidR="00FC3F54" w:rsidRDefault="00FC3F54" w:rsidP="00FC3F54">
      <w:pPr>
        <w:ind w:firstLineChars="100" w:firstLine="210"/>
        <w:rPr>
          <w:rFonts w:ascii="ＭＳ 明朝" w:hAnsi="ＭＳ 明朝"/>
          <w:szCs w:val="21"/>
        </w:rPr>
      </w:pPr>
      <w:r w:rsidRPr="00A93C86">
        <w:rPr>
          <w:rFonts w:ascii="ＭＳ 明朝" w:hAnsi="ＭＳ 明朝" w:hint="eastAsia"/>
          <w:szCs w:val="21"/>
        </w:rPr>
        <w:t>（１）協会の名誉を傷つけ、信用を害し又は利益を害しないこと。</w:t>
      </w:r>
    </w:p>
    <w:p w:rsidR="00FC3F54" w:rsidRPr="00A93C86" w:rsidRDefault="00FC3F54" w:rsidP="00FC3F54">
      <w:pPr>
        <w:ind w:leftChars="100" w:left="840" w:hangingChars="300" w:hanging="630"/>
        <w:rPr>
          <w:rFonts w:ascii="ＭＳ 明朝" w:hAnsi="ＭＳ 明朝"/>
          <w:szCs w:val="21"/>
        </w:rPr>
      </w:pPr>
      <w:r w:rsidRPr="00A93C86">
        <w:rPr>
          <w:rFonts w:ascii="ＭＳ 明朝" w:hAnsi="ＭＳ 明朝" w:hint="eastAsia"/>
          <w:szCs w:val="21"/>
        </w:rPr>
        <w:t>（２）協会の業務上取り扱いまたは取り扱った情報については、在職中はもちろん退職後においても就業時間内外を問わず、他に開示、漏洩しないこと</w:t>
      </w:r>
      <w:r>
        <w:rPr>
          <w:rFonts w:ascii="ＭＳ 明朝" w:hAnsi="ＭＳ 明朝" w:hint="eastAsia"/>
          <w:szCs w:val="21"/>
        </w:rPr>
        <w:t>。</w:t>
      </w:r>
    </w:p>
    <w:p w:rsidR="00FC3F54" w:rsidRDefault="00FC3F54" w:rsidP="00FC3F54">
      <w:pPr>
        <w:ind w:leftChars="100" w:left="840" w:hangingChars="300" w:hanging="630"/>
        <w:rPr>
          <w:rFonts w:ascii="ＭＳ 明朝" w:hAnsi="ＭＳ 明朝"/>
          <w:szCs w:val="21"/>
        </w:rPr>
      </w:pPr>
      <w:r w:rsidRPr="00A93C86">
        <w:rPr>
          <w:rFonts w:ascii="ＭＳ 明朝" w:hAnsi="ＭＳ 明朝" w:hint="eastAsia"/>
          <w:szCs w:val="21"/>
        </w:rPr>
        <w:t>（３）職務を利用して、他より不当に金品の借用・贈与等経済的な利益を得、または社会通念上不相応な飲食等の接待を受けないこと。</w:t>
      </w:r>
    </w:p>
    <w:p w:rsidR="00FC3F54" w:rsidRDefault="00FC3F54" w:rsidP="00FC3F54">
      <w:pPr>
        <w:ind w:leftChars="100" w:left="840" w:hangingChars="300" w:hanging="630"/>
        <w:rPr>
          <w:rFonts w:ascii="ＭＳ 明朝" w:hAnsi="ＭＳ 明朝"/>
          <w:szCs w:val="21"/>
        </w:rPr>
      </w:pPr>
      <w:r w:rsidRPr="00A93C86">
        <w:rPr>
          <w:rFonts w:ascii="ＭＳ 明朝" w:hAnsi="ＭＳ 明朝" w:hint="eastAsia"/>
          <w:szCs w:val="21"/>
        </w:rPr>
        <w:t>（４）協会の許可なく、業務関係データ、資料その他の情報を外部に持ち出し、あるいは個人のパソコン又は電子媒体に取り込まないこと。</w:t>
      </w:r>
    </w:p>
    <w:p w:rsidR="00FC3F54" w:rsidRPr="00A93C86" w:rsidRDefault="00FC3F54" w:rsidP="00FC3F54">
      <w:pPr>
        <w:ind w:leftChars="100" w:left="840" w:hangingChars="300" w:hanging="630"/>
        <w:rPr>
          <w:rFonts w:ascii="ＭＳ 明朝" w:hAnsi="ＭＳ 明朝"/>
          <w:szCs w:val="21"/>
        </w:rPr>
      </w:pPr>
      <w:r w:rsidRPr="00A93C86">
        <w:rPr>
          <w:rFonts w:ascii="ＭＳ 明朝" w:hAnsi="ＭＳ 明朝" w:hint="eastAsia"/>
          <w:szCs w:val="21"/>
        </w:rPr>
        <w:t>（５）セクシャル・ハラスメント、パワー・ハラスメント、妊娠・出産・育児・介護に関するハラスメントなどにあたる行為をしないこと。</w:t>
      </w:r>
    </w:p>
    <w:p w:rsidR="00FC3F54" w:rsidRPr="00A93C86" w:rsidRDefault="00FC3F54" w:rsidP="00FC3F54">
      <w:pPr>
        <w:ind w:leftChars="100" w:left="630" w:hangingChars="200" w:hanging="420"/>
        <w:rPr>
          <w:rFonts w:ascii="ＭＳ 明朝" w:hAnsi="ＭＳ 明朝"/>
          <w:szCs w:val="21"/>
        </w:rPr>
      </w:pPr>
      <w:r>
        <w:rPr>
          <w:rFonts w:ascii="ＭＳ 明朝" w:hAnsi="ＭＳ 明朝" w:hint="eastAsia"/>
          <w:szCs w:val="21"/>
        </w:rPr>
        <w:t>２　職員は、他の職員等の前項に掲げる行為により被害を受けた場合、</w:t>
      </w:r>
      <w:r w:rsidRPr="00A93C86">
        <w:rPr>
          <w:rFonts w:ascii="ＭＳ 明朝" w:hAnsi="ＭＳ 明朝" w:hint="eastAsia"/>
          <w:szCs w:val="21"/>
        </w:rPr>
        <w:t>協会に対して相談ないし、苦情を申し立てることができる。</w:t>
      </w:r>
    </w:p>
    <w:p w:rsidR="00FC3F54" w:rsidRDefault="00FC3F54" w:rsidP="00FC3F54">
      <w:pPr>
        <w:rPr>
          <w:rFonts w:ascii="ＭＳ 明朝" w:hAnsi="ＭＳ 明朝"/>
          <w:szCs w:val="21"/>
        </w:rPr>
      </w:pPr>
    </w:p>
    <w:p w:rsidR="00625161" w:rsidRPr="00011DD1" w:rsidRDefault="00625161" w:rsidP="00FC3F54">
      <w:pPr>
        <w:rPr>
          <w:rFonts w:ascii="ＭＳ 明朝" w:hAnsi="ＭＳ 明朝" w:hint="eastAsia"/>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lastRenderedPageBreak/>
        <w:t>第５章　給与</w:t>
      </w: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第２２条　給与及び退職手当</w:t>
      </w:r>
      <w:r>
        <w:rPr>
          <w:rFonts w:ascii="ＭＳ 明朝" w:hAnsi="ＭＳ 明朝"/>
          <w:szCs w:val="21"/>
        </w:rPr>
        <w:br/>
      </w:r>
      <w:r w:rsidRPr="00A93C86">
        <w:rPr>
          <w:rFonts w:ascii="ＭＳ 明朝" w:hAnsi="ＭＳ 明朝" w:hint="eastAsia"/>
          <w:szCs w:val="21"/>
        </w:rPr>
        <w:t>職員の給与及び退職手当については、別に定める職員給与規程によるものとする。</w:t>
      </w:r>
    </w:p>
    <w:p w:rsidR="00FC3F54" w:rsidRDefault="00FC3F54" w:rsidP="00FC3F54">
      <w:pPr>
        <w:rPr>
          <w:rFonts w:ascii="ＭＳ 明朝" w:hAnsi="ＭＳ 明朝"/>
          <w:szCs w:val="21"/>
        </w:rPr>
      </w:pPr>
    </w:p>
    <w:p w:rsidR="00625161" w:rsidRPr="00011DD1" w:rsidRDefault="00625161" w:rsidP="00FC3F54">
      <w:pPr>
        <w:rPr>
          <w:rFonts w:ascii="ＭＳ 明朝" w:hAnsi="ＭＳ 明朝" w:hint="eastAsia"/>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t>第６章　休職・復職・退職・定年及び解雇</w:t>
      </w: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第２３条　休職</w:t>
      </w:r>
      <w:r>
        <w:rPr>
          <w:rFonts w:ascii="ＭＳ 明朝" w:hAnsi="ＭＳ 明朝"/>
          <w:szCs w:val="21"/>
        </w:rPr>
        <w:br/>
      </w:r>
      <w:r w:rsidRPr="00A93C86">
        <w:rPr>
          <w:rFonts w:ascii="ＭＳ 明朝" w:hAnsi="ＭＳ 明朝" w:hint="eastAsia"/>
          <w:szCs w:val="21"/>
        </w:rPr>
        <w:t>職員が心身の故障又は事故欠勤のため、長期の休業を要する場合は、その意に反してこれを休職にすることができる。</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２　前項の規定による休職期間は、３か月未満とする。</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３　職員は前項の休職当たって及び休職期間中は、主治医の診断書及びその判断</w:t>
      </w:r>
    </w:p>
    <w:p w:rsidR="00FC3F54" w:rsidRPr="00A93C86" w:rsidRDefault="00FC3F54" w:rsidP="00FC3F54">
      <w:pPr>
        <w:ind w:firstLineChars="300" w:firstLine="630"/>
        <w:rPr>
          <w:rFonts w:ascii="ＭＳ 明朝" w:hAnsi="ＭＳ 明朝"/>
          <w:szCs w:val="21"/>
        </w:rPr>
      </w:pPr>
      <w:r w:rsidRPr="00A93C86">
        <w:rPr>
          <w:rFonts w:ascii="ＭＳ 明朝" w:hAnsi="ＭＳ 明朝" w:hint="eastAsia"/>
          <w:szCs w:val="21"/>
        </w:rPr>
        <w:t>に必要な書類を提出しなければならない。</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４　休職期間中の給与は無給とする。</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５　休職期間中は、傷病等の経過を協会に報告しなければならない。</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６　休職期間中は、協会の許可なく他の事業又は職務に従事してはならない。</w:t>
      </w:r>
    </w:p>
    <w:p w:rsidR="00FC3F54" w:rsidRPr="00A93C86" w:rsidRDefault="00FC3F54" w:rsidP="00FC3F54">
      <w:pPr>
        <w:rPr>
          <w:rFonts w:ascii="ＭＳ 明朝" w:hAnsi="ＭＳ 明朝"/>
          <w:szCs w:val="21"/>
        </w:rPr>
      </w:pP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第２４条　復職</w:t>
      </w:r>
      <w:r>
        <w:rPr>
          <w:rFonts w:ascii="ＭＳ 明朝" w:hAnsi="ＭＳ 明朝"/>
          <w:szCs w:val="21"/>
        </w:rPr>
        <w:br/>
      </w:r>
      <w:r w:rsidRPr="00A93C86">
        <w:rPr>
          <w:rFonts w:ascii="ＭＳ 明朝" w:hAnsi="ＭＳ 明朝" w:hint="eastAsia"/>
          <w:szCs w:val="21"/>
        </w:rPr>
        <w:t>休職期間が満了した場合又は休職期間中であってもその事由が消滅したときは復職させる。</w:t>
      </w:r>
    </w:p>
    <w:p w:rsidR="00FC3F54" w:rsidRDefault="00FC3F54" w:rsidP="00FC3F54">
      <w:pPr>
        <w:ind w:firstLineChars="100" w:firstLine="210"/>
        <w:rPr>
          <w:rFonts w:ascii="ＭＳ 明朝" w:hAnsi="ＭＳ 明朝"/>
          <w:szCs w:val="21"/>
        </w:rPr>
      </w:pPr>
      <w:r w:rsidRPr="00A93C86">
        <w:rPr>
          <w:rFonts w:ascii="ＭＳ 明朝" w:hAnsi="ＭＳ 明朝" w:hint="eastAsia"/>
          <w:szCs w:val="21"/>
        </w:rPr>
        <w:t>２　復職後の職務は、原則として休職前と同一とするが、協会の事情により職務を変更</w:t>
      </w:r>
    </w:p>
    <w:p w:rsidR="00FC3F54" w:rsidRPr="00A93C86" w:rsidRDefault="00FC3F54" w:rsidP="00FC3F54">
      <w:pPr>
        <w:ind w:firstLineChars="300" w:firstLine="630"/>
        <w:rPr>
          <w:rFonts w:ascii="ＭＳ 明朝" w:hAnsi="ＭＳ 明朝"/>
          <w:szCs w:val="21"/>
        </w:rPr>
      </w:pPr>
      <w:r w:rsidRPr="00A93C86">
        <w:rPr>
          <w:rFonts w:ascii="ＭＳ 明朝" w:hAnsi="ＭＳ 明朝" w:hint="eastAsia"/>
          <w:szCs w:val="21"/>
        </w:rPr>
        <w:t>する場合がある。</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３　休職期間満了後においても休職事由が消滅しないときは、満了の日をもって退職とする。 </w:t>
      </w:r>
    </w:p>
    <w:p w:rsidR="00FC3F54" w:rsidRPr="00A93C86" w:rsidRDefault="00FC3F54" w:rsidP="00FC3F54">
      <w:pPr>
        <w:rPr>
          <w:rFonts w:ascii="ＭＳ 明朝" w:hAnsi="ＭＳ 明朝"/>
          <w:szCs w:val="21"/>
        </w:rPr>
      </w:pP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第２５条 退職</w:t>
      </w:r>
      <w:r>
        <w:rPr>
          <w:rFonts w:ascii="ＭＳ 明朝" w:hAnsi="ＭＳ 明朝"/>
          <w:szCs w:val="21"/>
        </w:rPr>
        <w:br/>
      </w:r>
      <w:r w:rsidRPr="00A93C86">
        <w:rPr>
          <w:rFonts w:ascii="ＭＳ 明朝" w:hAnsi="ＭＳ 明朝" w:hint="eastAsia"/>
          <w:szCs w:val="21"/>
        </w:rPr>
        <w:t xml:space="preserve">職員が次の各号の－に該当したときは、退職とする。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（１）退職を願い出て承認されたとき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（２）本人が死亡したとき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（３）休職を命ぜられたものが復職することなく休職期間を満了したとき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（４）定年に達したとき </w:t>
      </w:r>
    </w:p>
    <w:p w:rsidR="00FC3F54" w:rsidRPr="00A93C86" w:rsidRDefault="00FC3F54" w:rsidP="00FC3F54">
      <w:pPr>
        <w:ind w:leftChars="100" w:left="630" w:hangingChars="200" w:hanging="420"/>
        <w:rPr>
          <w:rFonts w:ascii="ＭＳ 明朝" w:hAnsi="ＭＳ 明朝"/>
          <w:szCs w:val="21"/>
        </w:rPr>
      </w:pPr>
      <w:r w:rsidRPr="00A93C86">
        <w:rPr>
          <w:rFonts w:ascii="ＭＳ 明朝" w:hAnsi="ＭＳ 明朝" w:hint="eastAsia"/>
          <w:szCs w:val="21"/>
        </w:rPr>
        <w:t>２　前条第１号により職員が退職しようとする場合は、退職日の 1 ケ月前までに退職願</w:t>
      </w:r>
      <w:r>
        <w:rPr>
          <w:rFonts w:ascii="ＭＳ 明朝" w:hAnsi="ＭＳ 明朝" w:hint="eastAsia"/>
          <w:szCs w:val="21"/>
        </w:rPr>
        <w:t>い</w:t>
      </w:r>
      <w:r w:rsidRPr="00A93C86">
        <w:rPr>
          <w:rFonts w:ascii="ＭＳ 明朝" w:hAnsi="ＭＳ 明朝" w:hint="eastAsia"/>
          <w:szCs w:val="21"/>
        </w:rPr>
        <w:t xml:space="preserve">を提出しなければならない。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３　職員は、退職を願い出た後も退職日までは従前どおりの職務に服さなければならない。 </w:t>
      </w:r>
    </w:p>
    <w:p w:rsidR="00FC3F54" w:rsidRPr="00A93C86" w:rsidRDefault="00FC3F54" w:rsidP="00FC3F54">
      <w:pPr>
        <w:ind w:leftChars="100" w:left="630" w:hangingChars="200" w:hanging="420"/>
        <w:rPr>
          <w:rFonts w:ascii="ＭＳ 明朝" w:hAnsi="ＭＳ 明朝"/>
          <w:szCs w:val="21"/>
        </w:rPr>
      </w:pPr>
      <w:r w:rsidRPr="00A93C86">
        <w:rPr>
          <w:rFonts w:ascii="ＭＳ 明朝" w:hAnsi="ＭＳ 明朝" w:hint="eastAsia"/>
          <w:szCs w:val="21"/>
        </w:rPr>
        <w:t>４　退職する者は、退職日までに業務の引継その他指示されたことを終了し、貸与また</w:t>
      </w:r>
      <w:r>
        <w:rPr>
          <w:rFonts w:ascii="ＭＳ 明朝" w:hAnsi="ＭＳ 明朝" w:hint="eastAsia"/>
          <w:szCs w:val="21"/>
        </w:rPr>
        <w:t xml:space="preserve">　</w:t>
      </w:r>
      <w:r w:rsidRPr="00A93C86">
        <w:rPr>
          <w:rFonts w:ascii="ＭＳ 明朝" w:hAnsi="ＭＳ 明朝" w:hint="eastAsia"/>
          <w:szCs w:val="21"/>
        </w:rPr>
        <w:t xml:space="preserve">は保管されている金品を返納しなければならない。 </w:t>
      </w:r>
    </w:p>
    <w:p w:rsidR="00FC3F54" w:rsidRPr="00A93C86" w:rsidRDefault="00FC3F54" w:rsidP="00FC3F54">
      <w:pPr>
        <w:rPr>
          <w:rFonts w:ascii="ＭＳ 明朝" w:hAnsi="ＭＳ 明朝"/>
          <w:szCs w:val="21"/>
        </w:rPr>
      </w:pP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第２６条　定年</w:t>
      </w:r>
      <w:r>
        <w:rPr>
          <w:rFonts w:ascii="ＭＳ 明朝" w:hAnsi="ＭＳ 明朝"/>
          <w:szCs w:val="21"/>
        </w:rPr>
        <w:br/>
      </w:r>
      <w:r w:rsidRPr="00A93C86">
        <w:rPr>
          <w:rFonts w:ascii="ＭＳ 明朝" w:hAnsi="ＭＳ 明朝" w:hint="eastAsia"/>
          <w:szCs w:val="21"/>
        </w:rPr>
        <w:t>職員の定年は満６０才とし、定年に達した日（誕生日）の属する年度の末日をもって退職する。</w:t>
      </w:r>
    </w:p>
    <w:p w:rsidR="00FC3F54" w:rsidRDefault="00FC3F54" w:rsidP="00FC3F54">
      <w:pPr>
        <w:rPr>
          <w:rFonts w:ascii="ＭＳ 明朝" w:hAnsi="ＭＳ 明朝"/>
          <w:szCs w:val="21"/>
        </w:rPr>
      </w:pPr>
      <w:r w:rsidRPr="00A93C86">
        <w:rPr>
          <w:rFonts w:ascii="ＭＳ 明朝" w:hAnsi="ＭＳ 明朝"/>
          <w:szCs w:val="21"/>
        </w:rPr>
        <w:t xml:space="preserve"> </w:t>
      </w:r>
    </w:p>
    <w:p w:rsidR="002F63CD" w:rsidRPr="00A93C86" w:rsidRDefault="002F63CD" w:rsidP="00FC3F54">
      <w:pPr>
        <w:rPr>
          <w:rFonts w:ascii="ＭＳ 明朝" w:hAnsi="ＭＳ 明朝" w:hint="eastAsia"/>
          <w:szCs w:val="21"/>
        </w:rPr>
      </w:pP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lastRenderedPageBreak/>
        <w:t>第２７条　再雇用制度</w:t>
      </w:r>
      <w:r>
        <w:rPr>
          <w:rFonts w:ascii="ＭＳ 明朝" w:hAnsi="ＭＳ 明朝"/>
          <w:szCs w:val="21"/>
        </w:rPr>
        <w:br/>
      </w:r>
      <w:r w:rsidRPr="00A93C86">
        <w:rPr>
          <w:rFonts w:ascii="ＭＳ 明朝" w:hAnsi="ＭＳ 明朝" w:hint="eastAsia"/>
          <w:szCs w:val="21"/>
        </w:rPr>
        <w:t>職員が前条の規定にかかわらず定年後も引き続き雇用されることを希望する場合は、次条の解雇事由に該当せず、職務の継続に支障がないと認めたときは、６５歳まで嘱託として再雇用することができる。</w:t>
      </w: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２　前項の規定により嘱託として再雇用を希望する職員は、定年の３月前までにその旨を書面により会長に申請しなければならない。</w:t>
      </w:r>
    </w:p>
    <w:p w:rsidR="00FC3F54" w:rsidRPr="00A93C86" w:rsidRDefault="00FC3F54" w:rsidP="00FC3F54">
      <w:pPr>
        <w:rPr>
          <w:rFonts w:ascii="ＭＳ 明朝" w:hAnsi="ＭＳ 明朝"/>
          <w:szCs w:val="21"/>
        </w:rPr>
      </w:pPr>
      <w:r w:rsidRPr="00A93C86">
        <w:rPr>
          <w:rFonts w:ascii="ＭＳ 明朝" w:hAnsi="ＭＳ 明朝" w:hint="eastAsia"/>
          <w:szCs w:val="21"/>
        </w:rPr>
        <w:t>３　嘱託についての取り扱いについては、別に定めるものとする。</w:t>
      </w:r>
      <w:r>
        <w:rPr>
          <w:rFonts w:ascii="ＭＳ 明朝" w:hAnsi="ＭＳ 明朝"/>
          <w:szCs w:val="21"/>
        </w:rPr>
        <w:br/>
      </w: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第２８条　解雇</w:t>
      </w:r>
      <w:r>
        <w:rPr>
          <w:rFonts w:ascii="ＭＳ 明朝" w:hAnsi="ＭＳ 明朝"/>
          <w:szCs w:val="21"/>
        </w:rPr>
        <w:br/>
      </w:r>
      <w:r w:rsidRPr="00A93C86">
        <w:rPr>
          <w:rFonts w:ascii="ＭＳ 明朝" w:hAnsi="ＭＳ 明朝" w:hint="eastAsia"/>
          <w:szCs w:val="21"/>
        </w:rPr>
        <w:t xml:space="preserve">職員が次の一に該当する場合は、３０日前に予告を与え解雇することができる。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（１）職務上の命令義務に違反した場合</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（２）第２１条の遵守事項に違反した場合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（３）勤務成績、勤怠又は業務能率が著しく不良で、職員としてふさわしくない</w:t>
      </w:r>
    </w:p>
    <w:p w:rsidR="00FC3F54" w:rsidRPr="00A93C86" w:rsidRDefault="00FC3F54" w:rsidP="00FC3F54">
      <w:pPr>
        <w:ind w:firstLineChars="400" w:firstLine="840"/>
        <w:rPr>
          <w:rFonts w:ascii="ＭＳ 明朝" w:hAnsi="ＭＳ 明朝"/>
          <w:szCs w:val="21"/>
        </w:rPr>
      </w:pPr>
      <w:r w:rsidRPr="00A93C86">
        <w:rPr>
          <w:rFonts w:ascii="ＭＳ 明朝" w:hAnsi="ＭＳ 明朝" w:hint="eastAsia"/>
          <w:szCs w:val="21"/>
        </w:rPr>
        <w:t>と認められた場合</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（４）精神又は身体の障害により業務に耐えられないと認められる場合</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（５）事業の運営上やむをえない事情により、職員の減員等が必要になった場合</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（６）条件付採用期間満了時までに職員として不適格であると認められた場合  </w:t>
      </w:r>
    </w:p>
    <w:p w:rsidR="00FC3F54" w:rsidRPr="00A93C86" w:rsidRDefault="00FC3F54" w:rsidP="00FC3F54">
      <w:pPr>
        <w:rPr>
          <w:rFonts w:ascii="ＭＳ 明朝" w:hAnsi="ＭＳ 明朝"/>
          <w:szCs w:val="21"/>
        </w:rPr>
      </w:pP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第２９条　解雇制限</w:t>
      </w:r>
      <w:r>
        <w:rPr>
          <w:rFonts w:ascii="ＭＳ 明朝" w:hAnsi="ＭＳ 明朝"/>
          <w:szCs w:val="21"/>
        </w:rPr>
        <w:br/>
      </w:r>
      <w:r w:rsidRPr="00A93C86">
        <w:rPr>
          <w:rFonts w:ascii="ＭＳ 明朝" w:hAnsi="ＭＳ 明朝" w:hint="eastAsia"/>
          <w:szCs w:val="21"/>
        </w:rPr>
        <w:t>前条の規定にかかわらず第３２条に該当する期間及びその後の３０日間は解雇しない。</w:t>
      </w:r>
    </w:p>
    <w:p w:rsidR="00FC3F54" w:rsidRDefault="00FC3F54" w:rsidP="00FC3F54">
      <w:pPr>
        <w:rPr>
          <w:rFonts w:ascii="ＭＳ 明朝" w:hAnsi="ＭＳ 明朝"/>
          <w:szCs w:val="21"/>
        </w:rPr>
      </w:pPr>
    </w:p>
    <w:p w:rsidR="002F63CD" w:rsidRPr="008F3670" w:rsidRDefault="002F63CD" w:rsidP="00FC3F54">
      <w:pPr>
        <w:rPr>
          <w:rFonts w:ascii="ＭＳ 明朝" w:hAnsi="ＭＳ 明朝" w:hint="eastAsia"/>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t xml:space="preserve">第７章 安全・衛生 </w:t>
      </w:r>
    </w:p>
    <w:p w:rsidR="00FC3F54" w:rsidRPr="00A93C86" w:rsidRDefault="00FC3F54" w:rsidP="00FC3F54">
      <w:pPr>
        <w:ind w:left="420" w:hangingChars="200" w:hanging="420"/>
        <w:rPr>
          <w:rFonts w:ascii="ＭＳ 明朝" w:hAnsi="ＭＳ 明朝"/>
          <w:szCs w:val="21"/>
        </w:rPr>
      </w:pPr>
      <w:r w:rsidRPr="00A93C86">
        <w:rPr>
          <w:rFonts w:ascii="ＭＳ 明朝" w:hAnsi="ＭＳ 明朝" w:hint="eastAsia"/>
          <w:szCs w:val="21"/>
        </w:rPr>
        <w:t>第３０条　健康診断</w:t>
      </w:r>
      <w:r>
        <w:rPr>
          <w:rFonts w:ascii="ＭＳ 明朝" w:hAnsi="ＭＳ 明朝"/>
          <w:szCs w:val="21"/>
        </w:rPr>
        <w:br/>
      </w:r>
      <w:r w:rsidRPr="00A93C86">
        <w:rPr>
          <w:rFonts w:ascii="ＭＳ 明朝" w:hAnsi="ＭＳ 明朝" w:hint="eastAsia"/>
          <w:szCs w:val="21"/>
        </w:rPr>
        <w:t xml:space="preserve">職員は､年１回健康診断を受けなければならない。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２ 協会は､職員の健康上又は衛生上必要と認めるときは、必要な措置を命じることができる。 </w:t>
      </w:r>
    </w:p>
    <w:p w:rsidR="00FC3F54" w:rsidRPr="00A93C86" w:rsidRDefault="00FC3F54" w:rsidP="00FC3F54">
      <w:pPr>
        <w:rPr>
          <w:rFonts w:ascii="ＭＳ 明朝" w:hAnsi="ＭＳ 明朝"/>
          <w:szCs w:val="21"/>
        </w:rPr>
      </w:pPr>
      <w:r w:rsidRPr="00A93C86">
        <w:rPr>
          <w:rFonts w:ascii="ＭＳ 明朝" w:hAnsi="ＭＳ 明朝"/>
          <w:szCs w:val="21"/>
        </w:rPr>
        <w:t xml:space="preserve"> </w:t>
      </w:r>
    </w:p>
    <w:p w:rsidR="00FC3F54" w:rsidRDefault="00FC3F54" w:rsidP="00FC3F54">
      <w:pPr>
        <w:ind w:left="420" w:hangingChars="200" w:hanging="420"/>
        <w:rPr>
          <w:rFonts w:ascii="ＭＳ 明朝" w:hAnsi="ＭＳ 明朝"/>
          <w:szCs w:val="21"/>
        </w:rPr>
      </w:pPr>
      <w:r w:rsidRPr="00A93C86">
        <w:rPr>
          <w:rFonts w:ascii="ＭＳ 明朝" w:hAnsi="ＭＳ 明朝" w:hint="eastAsia"/>
          <w:szCs w:val="21"/>
        </w:rPr>
        <w:t>第３１条　災害予防等</w:t>
      </w:r>
      <w:r>
        <w:rPr>
          <w:rFonts w:ascii="ＭＳ 明朝" w:hAnsi="ＭＳ 明朝"/>
          <w:szCs w:val="21"/>
        </w:rPr>
        <w:br/>
      </w:r>
      <w:r w:rsidRPr="00A93C86">
        <w:rPr>
          <w:rFonts w:ascii="ＭＳ 明朝" w:hAnsi="ＭＳ 明朝" w:hint="eastAsia"/>
          <w:szCs w:val="21"/>
        </w:rPr>
        <w:t>職員は、災害等の予防に留意するとともに災害その他非常災害の発生を発見し、又は</w:t>
      </w:r>
    </w:p>
    <w:p w:rsidR="00FC3F54" w:rsidRDefault="00FC3F54" w:rsidP="00FC3F54">
      <w:pPr>
        <w:ind w:leftChars="100" w:left="420" w:hangingChars="100" w:hanging="210"/>
        <w:rPr>
          <w:rFonts w:ascii="ＭＳ 明朝" w:hAnsi="ＭＳ 明朝"/>
          <w:szCs w:val="21"/>
        </w:rPr>
      </w:pPr>
      <w:r w:rsidRPr="00A93C86">
        <w:rPr>
          <w:rFonts w:ascii="ＭＳ 明朝" w:hAnsi="ＭＳ 明朝" w:hint="eastAsia"/>
          <w:szCs w:val="21"/>
        </w:rPr>
        <w:t>その危険があることを知ったときは、臨機の処置をとり、直ちにその旨を上司へ連絡し、</w:t>
      </w:r>
    </w:p>
    <w:p w:rsidR="00FC3F54" w:rsidRPr="00A93C86" w:rsidRDefault="00FC3F54" w:rsidP="00FC3F54">
      <w:pPr>
        <w:ind w:leftChars="100" w:left="420" w:hangingChars="100" w:hanging="210"/>
        <w:rPr>
          <w:rFonts w:ascii="ＭＳ 明朝" w:hAnsi="ＭＳ 明朝"/>
          <w:szCs w:val="21"/>
        </w:rPr>
      </w:pPr>
      <w:r w:rsidRPr="00A93C86">
        <w:rPr>
          <w:rFonts w:ascii="ＭＳ 明朝" w:hAnsi="ＭＳ 明朝" w:hint="eastAsia"/>
          <w:szCs w:val="21"/>
        </w:rPr>
        <w:t xml:space="preserve">その被害を最小限に止めるよう努めなければならない。 </w:t>
      </w:r>
    </w:p>
    <w:p w:rsidR="00FC3F54" w:rsidRDefault="00FC3F54" w:rsidP="00FC3F54">
      <w:pPr>
        <w:rPr>
          <w:rFonts w:ascii="ＭＳ 明朝" w:hAnsi="ＭＳ 明朝"/>
          <w:szCs w:val="21"/>
        </w:rPr>
      </w:pPr>
    </w:p>
    <w:p w:rsidR="002F63CD" w:rsidRPr="008F3670" w:rsidRDefault="002F63CD" w:rsidP="00FC3F54">
      <w:pPr>
        <w:rPr>
          <w:rFonts w:ascii="ＭＳ 明朝" w:hAnsi="ＭＳ 明朝" w:hint="eastAsia"/>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t xml:space="preserve">第８章 災害補償 </w:t>
      </w:r>
    </w:p>
    <w:p w:rsidR="00FC3F54" w:rsidRDefault="00FC3F54" w:rsidP="00FC3F54">
      <w:pPr>
        <w:rPr>
          <w:rFonts w:ascii="ＭＳ 明朝" w:hAnsi="ＭＳ 明朝"/>
          <w:szCs w:val="21"/>
        </w:rPr>
      </w:pPr>
      <w:r w:rsidRPr="00A93C86">
        <w:rPr>
          <w:rFonts w:ascii="ＭＳ 明朝" w:hAnsi="ＭＳ 明朝" w:hint="eastAsia"/>
          <w:szCs w:val="21"/>
        </w:rPr>
        <w:t>第３２条　災害補償</w:t>
      </w:r>
    </w:p>
    <w:p w:rsidR="00FC3F54" w:rsidRDefault="00FC3F54" w:rsidP="00FC3F54">
      <w:pPr>
        <w:ind w:firstLineChars="200" w:firstLine="420"/>
        <w:rPr>
          <w:rFonts w:ascii="ＭＳ 明朝" w:hAnsi="ＭＳ 明朝"/>
          <w:szCs w:val="21"/>
        </w:rPr>
      </w:pPr>
      <w:r w:rsidRPr="00A93C86">
        <w:rPr>
          <w:rFonts w:ascii="ＭＳ 明朝" w:hAnsi="ＭＳ 明朝" w:hint="eastAsia"/>
          <w:szCs w:val="21"/>
        </w:rPr>
        <w:t>職員が業務上負傷し、又は疾病にかかったときは労働基準法の規定に従い、療養補償、</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障害補償、休業補償、遺族補償および葬祭料を支給する。 </w:t>
      </w:r>
    </w:p>
    <w:p w:rsidR="00FC3F54" w:rsidRPr="00A93C86" w:rsidRDefault="00FC3F54" w:rsidP="00FC3F54">
      <w:pPr>
        <w:ind w:firstLineChars="100" w:firstLine="210"/>
        <w:rPr>
          <w:rFonts w:ascii="ＭＳ 明朝" w:hAnsi="ＭＳ 明朝"/>
          <w:szCs w:val="21"/>
        </w:rPr>
      </w:pPr>
      <w:r w:rsidRPr="00A93C86">
        <w:rPr>
          <w:rFonts w:ascii="ＭＳ 明朝" w:hAnsi="ＭＳ 明朝" w:hint="eastAsia"/>
          <w:szCs w:val="21"/>
        </w:rPr>
        <w:t xml:space="preserve">２　業務上、業務外の最終判断は、労働基準監督署の認定によるものとする。 </w:t>
      </w:r>
    </w:p>
    <w:p w:rsidR="00FC3F54" w:rsidRPr="00A93C86" w:rsidRDefault="00FC3F54" w:rsidP="00FC3F54">
      <w:pPr>
        <w:ind w:leftChars="100" w:left="630" w:hangingChars="200" w:hanging="420"/>
        <w:rPr>
          <w:rFonts w:ascii="ＭＳ 明朝" w:hAnsi="ＭＳ 明朝"/>
          <w:szCs w:val="21"/>
        </w:rPr>
      </w:pPr>
      <w:r w:rsidRPr="00A93C86">
        <w:rPr>
          <w:rFonts w:ascii="ＭＳ 明朝" w:hAnsi="ＭＳ 明朝" w:hint="eastAsia"/>
          <w:szCs w:val="21"/>
        </w:rPr>
        <w:t>３　前項の対象者が同一の事由について労働者災害補償保険法に基づいて災害補償給付を</w:t>
      </w:r>
      <w:r>
        <w:rPr>
          <w:rFonts w:ascii="ＭＳ 明朝" w:hAnsi="ＭＳ 明朝" w:hint="eastAsia"/>
          <w:szCs w:val="21"/>
        </w:rPr>
        <w:t>受け</w:t>
      </w:r>
      <w:r>
        <w:rPr>
          <w:rFonts w:ascii="ＭＳ 明朝" w:hAnsi="ＭＳ 明朝" w:hint="eastAsia"/>
          <w:szCs w:val="21"/>
        </w:rPr>
        <w:lastRenderedPageBreak/>
        <w:t>る</w:t>
      </w:r>
      <w:r w:rsidRPr="00A93C86">
        <w:rPr>
          <w:rFonts w:ascii="ＭＳ 明朝" w:hAnsi="ＭＳ 明朝" w:hint="eastAsia"/>
          <w:szCs w:val="21"/>
        </w:rPr>
        <w:t xml:space="preserve">場合は、第１項の規定は適用しない。 </w:t>
      </w:r>
    </w:p>
    <w:p w:rsidR="00FC3F54" w:rsidRPr="008116FB" w:rsidRDefault="00FC3F54" w:rsidP="00FC3F54">
      <w:pPr>
        <w:rPr>
          <w:rFonts w:ascii="ＭＳ 明朝" w:hAnsi="ＭＳ 明朝"/>
          <w:szCs w:val="21"/>
          <w:u w:val="single"/>
        </w:rPr>
      </w:pPr>
    </w:p>
    <w:p w:rsidR="00FC3F54" w:rsidRDefault="00FC3F54" w:rsidP="00FC3F54">
      <w:pPr>
        <w:rPr>
          <w:rFonts w:ascii="ＭＳ 明朝" w:hAnsi="ＭＳ 明朝"/>
          <w:szCs w:val="21"/>
          <w:u w:val="single"/>
        </w:rPr>
      </w:pPr>
    </w:p>
    <w:p w:rsidR="00FC3F54" w:rsidRPr="00A93C86" w:rsidRDefault="00FC3F54" w:rsidP="00FC3F54">
      <w:pPr>
        <w:rPr>
          <w:rFonts w:ascii="ＭＳ 明朝" w:hAnsi="ＭＳ 明朝"/>
          <w:szCs w:val="21"/>
        </w:rPr>
      </w:pPr>
      <w:r w:rsidRPr="00A93C86">
        <w:rPr>
          <w:rFonts w:ascii="ＭＳ 明朝" w:hAnsi="ＭＳ 明朝" w:hint="eastAsia"/>
          <w:szCs w:val="21"/>
        </w:rPr>
        <w:t>附　則</w:t>
      </w:r>
    </w:p>
    <w:p w:rsidR="00FC3F54" w:rsidRPr="00A93C86" w:rsidRDefault="00FC3F54" w:rsidP="00FC3F54">
      <w:pPr>
        <w:rPr>
          <w:rFonts w:ascii="ＭＳ 明朝" w:hAnsi="ＭＳ 明朝"/>
          <w:szCs w:val="21"/>
        </w:rPr>
      </w:pPr>
      <w:r w:rsidRPr="00A93C86">
        <w:rPr>
          <w:rFonts w:ascii="ＭＳ 明朝" w:hAnsi="ＭＳ 明朝" w:hint="eastAsia"/>
          <w:szCs w:val="21"/>
        </w:rPr>
        <w:t>１　本規程に明文なき事項については、労働基準法に準じて処理する。</w:t>
      </w:r>
    </w:p>
    <w:p w:rsidR="00FC3F54" w:rsidRPr="00A93C86" w:rsidRDefault="00FC3F54" w:rsidP="00FC3F54">
      <w:pPr>
        <w:rPr>
          <w:rFonts w:ascii="ＭＳ 明朝" w:hAnsi="ＭＳ 明朝"/>
          <w:szCs w:val="21"/>
        </w:rPr>
      </w:pPr>
      <w:r w:rsidRPr="00A93C86">
        <w:rPr>
          <w:rFonts w:ascii="ＭＳ 明朝" w:hAnsi="ＭＳ 明朝" w:hint="eastAsia"/>
          <w:szCs w:val="21"/>
        </w:rPr>
        <w:t>２　この規則は、一般社団法人の設立の登記の日から施行する。</w:t>
      </w:r>
    </w:p>
    <w:p w:rsidR="00FC3F54" w:rsidRPr="00A93C86" w:rsidRDefault="00FC3F54" w:rsidP="00FC3F54">
      <w:pPr>
        <w:rPr>
          <w:rFonts w:ascii="ＭＳ 明朝" w:hAnsi="ＭＳ 明朝"/>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t>附　則</w:t>
      </w:r>
    </w:p>
    <w:p w:rsidR="00FC3F54" w:rsidRPr="00A93C86" w:rsidRDefault="00FC3F54" w:rsidP="00FC3F54">
      <w:pPr>
        <w:rPr>
          <w:rFonts w:ascii="ＭＳ 明朝" w:hAnsi="ＭＳ 明朝"/>
          <w:szCs w:val="21"/>
        </w:rPr>
      </w:pPr>
      <w:r w:rsidRPr="00A93C86">
        <w:rPr>
          <w:rFonts w:ascii="ＭＳ 明朝" w:hAnsi="ＭＳ 明朝" w:hint="eastAsia"/>
          <w:szCs w:val="21"/>
        </w:rPr>
        <w:t>１　この規則は、平成２６年３月２７日から施行し、平成２６年４月１日から適用する。</w:t>
      </w:r>
    </w:p>
    <w:p w:rsidR="00FC3F54" w:rsidRPr="00A93C86" w:rsidRDefault="00FC3F54" w:rsidP="00FC3F54">
      <w:pPr>
        <w:rPr>
          <w:rFonts w:ascii="ＭＳ 明朝" w:hAnsi="ＭＳ 明朝"/>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t>附　則</w:t>
      </w:r>
    </w:p>
    <w:p w:rsidR="00FC3F54" w:rsidRPr="00A93C86" w:rsidRDefault="00FC3F54" w:rsidP="00FC3F54">
      <w:pPr>
        <w:ind w:left="420" w:hangingChars="200" w:hanging="420"/>
        <w:rPr>
          <w:rFonts w:ascii="ＭＳ 明朝" w:hAnsi="ＭＳ 明朝"/>
          <w:szCs w:val="21"/>
          <w:u w:val="single"/>
        </w:rPr>
      </w:pPr>
      <w:r w:rsidRPr="00A93C86">
        <w:rPr>
          <w:rFonts w:ascii="ＭＳ 明朝" w:hAnsi="ＭＳ 明朝" w:hint="eastAsia"/>
          <w:szCs w:val="21"/>
        </w:rPr>
        <w:t>１　この規則は、平成２９年１月１２日から施行する。ただし、平成２９年１月１日から遡って適用する。</w:t>
      </w:r>
    </w:p>
    <w:p w:rsidR="00FC3F54" w:rsidRPr="00A93C86" w:rsidRDefault="00FC3F54" w:rsidP="00FC3F54">
      <w:pPr>
        <w:rPr>
          <w:rFonts w:ascii="ＭＳ 明朝" w:hAnsi="ＭＳ 明朝"/>
          <w:szCs w:val="21"/>
        </w:rPr>
      </w:pPr>
    </w:p>
    <w:p w:rsidR="00FC3F54" w:rsidRPr="00A93C86" w:rsidRDefault="00FC3F54" w:rsidP="00FC3F54">
      <w:pPr>
        <w:rPr>
          <w:rFonts w:ascii="ＭＳ 明朝" w:hAnsi="ＭＳ 明朝"/>
          <w:szCs w:val="21"/>
        </w:rPr>
      </w:pPr>
      <w:r w:rsidRPr="00A93C86">
        <w:rPr>
          <w:rFonts w:ascii="ＭＳ 明朝" w:hAnsi="ＭＳ 明朝" w:hint="eastAsia"/>
          <w:szCs w:val="21"/>
        </w:rPr>
        <w:t>附　則</w:t>
      </w:r>
    </w:p>
    <w:p w:rsidR="00FC3F54" w:rsidRPr="00A93C86" w:rsidRDefault="00FC3F54" w:rsidP="00FC3F54">
      <w:pPr>
        <w:rPr>
          <w:rFonts w:ascii="ＭＳ 明朝" w:hAnsi="ＭＳ 明朝"/>
          <w:szCs w:val="21"/>
        </w:rPr>
      </w:pPr>
      <w:r w:rsidRPr="00A93C86">
        <w:rPr>
          <w:rFonts w:ascii="ＭＳ 明朝" w:hAnsi="ＭＳ 明朝" w:hint="eastAsia"/>
          <w:szCs w:val="21"/>
        </w:rPr>
        <w:t>この規程は、平成３０年５月２４日から施行する。</w:t>
      </w:r>
    </w:p>
    <w:p w:rsidR="00FC3F54" w:rsidRPr="00A93C86" w:rsidRDefault="00FC3F54" w:rsidP="00FC3F54">
      <w:pPr>
        <w:rPr>
          <w:rFonts w:ascii="ＭＳ 明朝" w:hAnsi="ＭＳ 明朝"/>
          <w:szCs w:val="21"/>
        </w:rPr>
      </w:pP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FC3F54" w:rsidRPr="009D7D5E" w:rsidRDefault="00FC3F54" w:rsidP="00FC3F54">
      <w:pPr>
        <w:jc w:val="center"/>
        <w:rPr>
          <w:rFonts w:ascii="ＭＳ 明朝" w:hAnsi="ＭＳ 明朝"/>
          <w:b/>
          <w:bCs/>
          <w:sz w:val="28"/>
        </w:rPr>
      </w:pPr>
      <w:r w:rsidRPr="009D7D5E">
        <w:rPr>
          <w:rFonts w:ascii="ＭＳ 明朝" w:hAnsi="ＭＳ 明朝" w:hint="eastAsia"/>
          <w:b/>
          <w:bCs/>
          <w:sz w:val="28"/>
        </w:rPr>
        <w:lastRenderedPageBreak/>
        <w:t>役　員　報　酬　規　程</w:t>
      </w:r>
      <w:r>
        <w:rPr>
          <w:rFonts w:ascii="ＭＳ 明朝" w:hAnsi="ＭＳ 明朝"/>
          <w:b/>
          <w:bCs/>
          <w:sz w:val="28"/>
        </w:rPr>
        <w:br/>
      </w:r>
    </w:p>
    <w:p w:rsidR="00FC3F54" w:rsidRPr="009D7D5E" w:rsidRDefault="00FC3F54" w:rsidP="00FC3F54">
      <w:pPr>
        <w:ind w:firstLineChars="1471" w:firstLine="3089"/>
        <w:jc w:val="right"/>
        <w:rPr>
          <w:rFonts w:ascii="ＭＳ 明朝" w:hAnsi="ＭＳ 明朝"/>
          <w:kern w:val="0"/>
          <w:szCs w:val="21"/>
        </w:rPr>
      </w:pPr>
      <w:r w:rsidRPr="009D7D5E">
        <w:rPr>
          <w:rFonts w:ascii="ＭＳ 明朝" w:hAnsi="ＭＳ 明朝" w:hint="eastAsia"/>
          <w:kern w:val="0"/>
          <w:szCs w:val="21"/>
        </w:rPr>
        <w:t xml:space="preserve">　　　　　　　</w:t>
      </w:r>
      <w:r w:rsidRPr="00FC3F54">
        <w:rPr>
          <w:rFonts w:ascii="ＭＳ 明朝" w:hAnsi="ＭＳ 明朝" w:hint="eastAsia"/>
          <w:spacing w:val="9"/>
          <w:kern w:val="0"/>
          <w:szCs w:val="21"/>
          <w:fitText w:val="2730" w:id="1741925892"/>
        </w:rPr>
        <w:t>施行　平成２５年４月１</w:t>
      </w:r>
      <w:r w:rsidRPr="00FC3F54">
        <w:rPr>
          <w:rFonts w:ascii="ＭＳ 明朝" w:hAnsi="ＭＳ 明朝" w:hint="eastAsia"/>
          <w:spacing w:val="6"/>
          <w:kern w:val="0"/>
          <w:szCs w:val="21"/>
          <w:fitText w:val="2730" w:id="1741925892"/>
        </w:rPr>
        <w:t>日</w:t>
      </w:r>
    </w:p>
    <w:p w:rsidR="00FC3F54" w:rsidRPr="009D7D5E" w:rsidRDefault="00FC3F54" w:rsidP="00FC3F54">
      <w:pPr>
        <w:ind w:firstLineChars="1471" w:firstLine="3089"/>
        <w:jc w:val="right"/>
        <w:rPr>
          <w:rFonts w:ascii="ＭＳ 明朝" w:hAnsi="ＭＳ 明朝"/>
          <w:szCs w:val="21"/>
        </w:rPr>
      </w:pPr>
      <w:r w:rsidRPr="00FC3F54">
        <w:rPr>
          <w:rFonts w:ascii="ＭＳ 明朝" w:hAnsi="ＭＳ 明朝" w:hint="eastAsia"/>
          <w:kern w:val="0"/>
          <w:szCs w:val="21"/>
          <w:fitText w:val="2730" w:id="1741925893"/>
        </w:rPr>
        <w:t>改正　平成３０年５月２４日</w:t>
      </w:r>
      <w:r>
        <w:rPr>
          <w:rFonts w:ascii="ＭＳ 明朝" w:hAnsi="ＭＳ 明朝"/>
          <w:kern w:val="0"/>
          <w:szCs w:val="21"/>
        </w:rPr>
        <w:br/>
      </w:r>
    </w:p>
    <w:p w:rsidR="00FC3F54" w:rsidRDefault="00FC3F54" w:rsidP="00FC3F54">
      <w:pPr>
        <w:pStyle w:val="a7"/>
        <w:numPr>
          <w:ilvl w:val="0"/>
          <w:numId w:val="5"/>
        </w:numPr>
        <w:ind w:leftChars="0"/>
        <w:rPr>
          <w:rFonts w:ascii="ＭＳ 明朝" w:hAnsi="ＭＳ 明朝"/>
          <w:szCs w:val="21"/>
        </w:rPr>
      </w:pPr>
      <w:r w:rsidRPr="00531AA4">
        <w:rPr>
          <w:rFonts w:ascii="ＭＳ 明朝" w:hAnsi="ＭＳ 明朝" w:hint="eastAsia"/>
          <w:szCs w:val="21"/>
        </w:rPr>
        <w:t>目的</w:t>
      </w:r>
    </w:p>
    <w:p w:rsidR="00FC3F54" w:rsidRPr="00531AA4" w:rsidRDefault="00FC3F54" w:rsidP="00FC3F54">
      <w:pPr>
        <w:ind w:leftChars="100" w:left="210" w:firstLineChars="100" w:firstLine="210"/>
        <w:rPr>
          <w:rFonts w:ascii="ＭＳ 明朝" w:hAnsi="ＭＳ 明朝"/>
          <w:szCs w:val="21"/>
        </w:rPr>
      </w:pPr>
      <w:r w:rsidRPr="00531AA4">
        <w:rPr>
          <w:rFonts w:ascii="ＭＳ 明朝" w:hAnsi="ＭＳ 明朝" w:hint="eastAsia"/>
          <w:szCs w:val="21"/>
        </w:rPr>
        <w:t>本規程は、一般社団法人全国空港ビル事業者協会定款第２７条の規定に基づき、常勤役員及び会員に所属する役員以外の役員に対する報酬の支給について必要な事項を定めることを目的とする。</w:t>
      </w:r>
    </w:p>
    <w:p w:rsidR="00FC3F54" w:rsidRPr="009D7D5E" w:rsidRDefault="00FC3F54" w:rsidP="00FC3F54">
      <w:pPr>
        <w:pStyle w:val="Default"/>
        <w:rPr>
          <w:rFonts w:hAnsi="ＭＳ 明朝"/>
          <w:color w:val="auto"/>
          <w:sz w:val="21"/>
          <w:szCs w:val="21"/>
        </w:rPr>
      </w:pPr>
    </w:p>
    <w:p w:rsidR="00FC3F54" w:rsidRPr="009D7D5E" w:rsidRDefault="00FC3F54" w:rsidP="00256968">
      <w:pPr>
        <w:pStyle w:val="Default"/>
        <w:ind w:left="420" w:hangingChars="200" w:hanging="420"/>
        <w:rPr>
          <w:rFonts w:hAnsi="ＭＳ 明朝"/>
          <w:color w:val="auto"/>
          <w:sz w:val="21"/>
          <w:szCs w:val="21"/>
        </w:rPr>
      </w:pPr>
      <w:r w:rsidRPr="009D7D5E">
        <w:rPr>
          <w:rFonts w:hAnsi="ＭＳ 明朝" w:hint="eastAsia"/>
          <w:color w:val="auto"/>
          <w:sz w:val="21"/>
          <w:szCs w:val="21"/>
        </w:rPr>
        <w:t>第２条　定義等</w:t>
      </w:r>
      <w:r>
        <w:rPr>
          <w:rFonts w:hAnsi="ＭＳ 明朝"/>
          <w:color w:val="auto"/>
          <w:sz w:val="21"/>
          <w:szCs w:val="21"/>
        </w:rPr>
        <w:br/>
      </w:r>
      <w:r w:rsidRPr="009D7D5E">
        <w:rPr>
          <w:rFonts w:hAnsi="ＭＳ 明朝" w:hint="eastAsia"/>
          <w:color w:val="auto"/>
          <w:sz w:val="21"/>
          <w:szCs w:val="21"/>
        </w:rPr>
        <w:t>この規程において、次の各号に掲げる用語の意義は、当該各号に定めるところによる。</w:t>
      </w:r>
      <w:r w:rsidRPr="009D7D5E">
        <w:rPr>
          <w:rFonts w:hAnsi="ＭＳ 明朝"/>
          <w:color w:val="auto"/>
          <w:sz w:val="21"/>
          <w:szCs w:val="21"/>
        </w:rPr>
        <w:t xml:space="preserve"> </w:t>
      </w:r>
    </w:p>
    <w:p w:rsidR="00FC3F54" w:rsidRPr="009D7D5E" w:rsidRDefault="00FC3F54" w:rsidP="00FC3F54">
      <w:pPr>
        <w:pStyle w:val="Default"/>
        <w:ind w:firstLineChars="100" w:firstLine="210"/>
        <w:rPr>
          <w:rFonts w:hAnsi="ＭＳ 明朝"/>
          <w:color w:val="auto"/>
          <w:sz w:val="21"/>
          <w:szCs w:val="21"/>
        </w:rPr>
      </w:pPr>
      <w:r w:rsidRPr="009D7D5E">
        <w:rPr>
          <w:rFonts w:hAnsi="ＭＳ 明朝" w:hint="eastAsia"/>
          <w:color w:val="auto"/>
          <w:sz w:val="21"/>
          <w:szCs w:val="21"/>
        </w:rPr>
        <w:t>（１）常勤役員とは、一般社団法人全国空港ビル事業者協会を主たる勤務先と</w:t>
      </w:r>
    </w:p>
    <w:p w:rsidR="00FC3F54" w:rsidRPr="009D7D5E" w:rsidRDefault="00FC3F54" w:rsidP="00FC3F54">
      <w:pPr>
        <w:pStyle w:val="Default"/>
        <w:ind w:firstLineChars="400" w:firstLine="840"/>
        <w:rPr>
          <w:rFonts w:hAnsi="ＭＳ 明朝"/>
          <w:color w:val="auto"/>
          <w:sz w:val="21"/>
          <w:szCs w:val="21"/>
        </w:rPr>
      </w:pPr>
      <w:r w:rsidRPr="009D7D5E">
        <w:rPr>
          <w:rFonts w:hAnsi="ＭＳ 明朝" w:hint="eastAsia"/>
          <w:color w:val="auto"/>
          <w:sz w:val="21"/>
          <w:szCs w:val="21"/>
        </w:rPr>
        <w:t>する役員をいう。</w:t>
      </w:r>
      <w:r w:rsidRPr="009D7D5E">
        <w:rPr>
          <w:rFonts w:hAnsi="ＭＳ 明朝"/>
          <w:color w:val="auto"/>
          <w:sz w:val="21"/>
          <w:szCs w:val="21"/>
        </w:rPr>
        <w:t xml:space="preserve"> </w:t>
      </w:r>
    </w:p>
    <w:p w:rsidR="00FC3F54" w:rsidRPr="009D7D5E" w:rsidRDefault="00FC3F54" w:rsidP="00FC3F54">
      <w:pPr>
        <w:pStyle w:val="Default"/>
        <w:ind w:firstLineChars="100" w:firstLine="210"/>
        <w:rPr>
          <w:rFonts w:hAnsi="ＭＳ 明朝"/>
          <w:color w:val="auto"/>
          <w:sz w:val="21"/>
          <w:szCs w:val="21"/>
        </w:rPr>
      </w:pPr>
      <w:r w:rsidRPr="009D7D5E">
        <w:rPr>
          <w:rFonts w:hAnsi="ＭＳ 明朝" w:hint="eastAsia"/>
          <w:color w:val="auto"/>
          <w:sz w:val="21"/>
          <w:szCs w:val="21"/>
        </w:rPr>
        <w:t>（２）会員に所属する役員以外の役員とは、定款第２１条第１項に規定する役員</w:t>
      </w:r>
    </w:p>
    <w:p w:rsidR="00FC3F54" w:rsidRPr="009D7D5E" w:rsidRDefault="00FC3F54" w:rsidP="00FC3F54">
      <w:pPr>
        <w:pStyle w:val="Default"/>
        <w:ind w:firstLineChars="400" w:firstLine="840"/>
        <w:rPr>
          <w:rFonts w:hAnsi="ＭＳ 明朝"/>
          <w:color w:val="auto"/>
          <w:sz w:val="21"/>
          <w:szCs w:val="21"/>
        </w:rPr>
      </w:pPr>
      <w:r w:rsidRPr="009D7D5E">
        <w:rPr>
          <w:rFonts w:hAnsi="ＭＳ 明朝" w:hint="eastAsia"/>
          <w:color w:val="auto"/>
          <w:sz w:val="21"/>
          <w:szCs w:val="21"/>
        </w:rPr>
        <w:t>のうち会員以外の法人等を主たる勤務地とする役員をいう。</w:t>
      </w:r>
      <w:r w:rsidRPr="009D7D5E">
        <w:rPr>
          <w:rFonts w:hAnsi="ＭＳ 明朝"/>
          <w:color w:val="auto"/>
          <w:sz w:val="21"/>
          <w:szCs w:val="21"/>
        </w:rPr>
        <w:t xml:space="preserve"> </w:t>
      </w:r>
    </w:p>
    <w:p w:rsidR="00FC3F54" w:rsidRPr="009D7D5E" w:rsidRDefault="00FC3F54" w:rsidP="00FC3F54">
      <w:pPr>
        <w:rPr>
          <w:rFonts w:ascii="ＭＳ 明朝" w:hAnsi="ＭＳ 明朝"/>
          <w:szCs w:val="21"/>
        </w:rPr>
      </w:pPr>
    </w:p>
    <w:p w:rsidR="00FC3F54" w:rsidRPr="00531AA4" w:rsidRDefault="00FC3F54" w:rsidP="00FC3F54">
      <w:pPr>
        <w:autoSpaceDE w:val="0"/>
        <w:autoSpaceDN w:val="0"/>
        <w:adjustRightInd w:val="0"/>
        <w:jc w:val="left"/>
        <w:rPr>
          <w:rFonts w:ascii="ＭＳ 明朝" w:hAnsi="ＭＳ 明朝"/>
          <w:szCs w:val="21"/>
        </w:rPr>
      </w:pPr>
      <w:r w:rsidRPr="009D7D5E">
        <w:rPr>
          <w:rFonts w:hAnsi="ＭＳ 明朝" w:hint="eastAsia"/>
          <w:szCs w:val="21"/>
        </w:rPr>
        <w:t>第</w:t>
      </w:r>
      <w:r>
        <w:rPr>
          <w:rFonts w:hAnsi="ＭＳ 明朝" w:hint="eastAsia"/>
          <w:szCs w:val="21"/>
        </w:rPr>
        <w:t>３</w:t>
      </w:r>
      <w:r w:rsidRPr="009D7D5E">
        <w:rPr>
          <w:rFonts w:hAnsi="ＭＳ 明朝" w:hint="eastAsia"/>
          <w:szCs w:val="21"/>
        </w:rPr>
        <w:t xml:space="preserve">条　</w:t>
      </w:r>
      <w:r w:rsidRPr="00531AA4">
        <w:rPr>
          <w:rFonts w:ascii="ＭＳ 明朝" w:hAnsi="ＭＳ 明朝" w:hint="eastAsia"/>
          <w:szCs w:val="21"/>
        </w:rPr>
        <w:t>報酬等</w:t>
      </w:r>
    </w:p>
    <w:p w:rsidR="00FC3F54" w:rsidRPr="00531AA4" w:rsidRDefault="00FC3F54" w:rsidP="00FC3F54">
      <w:pPr>
        <w:autoSpaceDE w:val="0"/>
        <w:autoSpaceDN w:val="0"/>
        <w:adjustRightInd w:val="0"/>
        <w:ind w:firstLineChars="200" w:firstLine="420"/>
        <w:jc w:val="left"/>
        <w:rPr>
          <w:rFonts w:ascii="ＭＳ 明朝" w:hAnsi="ＭＳ 明朝" w:cs="MS-Mincho"/>
          <w:kern w:val="0"/>
          <w:szCs w:val="21"/>
        </w:rPr>
      </w:pPr>
      <w:r w:rsidRPr="00531AA4">
        <w:rPr>
          <w:rFonts w:ascii="ＭＳ 明朝" w:hAnsi="ＭＳ 明朝" w:hint="eastAsia"/>
          <w:szCs w:val="21"/>
        </w:rPr>
        <w:t>前条</w:t>
      </w:r>
      <w:r w:rsidRPr="00531AA4">
        <w:rPr>
          <w:rFonts w:ascii="ＭＳ 明朝" w:hAnsi="ＭＳ 明朝" w:cs="MS-Mincho" w:hint="eastAsia"/>
          <w:kern w:val="0"/>
          <w:szCs w:val="21"/>
        </w:rPr>
        <w:t>第１号に定める常勤役員の報酬等は次のとおりとする。</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（１）報酬</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（２）賞与</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（３）通勤手当</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（４）退職手当</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２　前条</w:t>
      </w:r>
      <w:r w:rsidRPr="009D7D5E">
        <w:rPr>
          <w:rFonts w:ascii="ＭＳ 明朝" w:hAnsi="ＭＳ 明朝" w:cs="MS-Mincho" w:hint="eastAsia"/>
          <w:kern w:val="0"/>
          <w:szCs w:val="21"/>
        </w:rPr>
        <w:t>第２号に定める</w:t>
      </w:r>
      <w:r w:rsidRPr="009D7D5E">
        <w:rPr>
          <w:rFonts w:ascii="ＭＳ 明朝" w:hAnsi="ＭＳ 明朝" w:hint="eastAsia"/>
          <w:szCs w:val="21"/>
        </w:rPr>
        <w:t>会員に所属する役員以外の役員の報酬等は次のとおりとする。</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（１）報酬</w:t>
      </w:r>
    </w:p>
    <w:p w:rsidR="00FC3F54" w:rsidRPr="009D7D5E" w:rsidRDefault="00FC3F54" w:rsidP="00FC3F54">
      <w:pPr>
        <w:rPr>
          <w:rFonts w:ascii="ＭＳ 明朝" w:hAnsi="ＭＳ 明朝"/>
          <w:szCs w:val="21"/>
        </w:rPr>
      </w:pPr>
    </w:p>
    <w:p w:rsidR="00FC3F54" w:rsidRPr="009D7D5E" w:rsidRDefault="00FC3F54" w:rsidP="00FC3F54">
      <w:pPr>
        <w:ind w:left="210" w:hangingChars="100" w:hanging="210"/>
        <w:rPr>
          <w:rFonts w:ascii="ＭＳ 明朝" w:hAnsi="ＭＳ 明朝"/>
          <w:szCs w:val="21"/>
        </w:rPr>
      </w:pPr>
      <w:r w:rsidRPr="009D7D5E">
        <w:rPr>
          <w:rFonts w:ascii="ＭＳ 明朝" w:hAnsi="ＭＳ 明朝" w:hint="eastAsia"/>
          <w:szCs w:val="21"/>
        </w:rPr>
        <w:t>第</w:t>
      </w:r>
      <w:r w:rsidR="0027538C">
        <w:rPr>
          <w:rFonts w:ascii="ＭＳ 明朝" w:hAnsi="ＭＳ 明朝" w:hint="eastAsia"/>
          <w:szCs w:val="21"/>
        </w:rPr>
        <w:t>４</w:t>
      </w:r>
      <w:r w:rsidRPr="009D7D5E">
        <w:rPr>
          <w:rFonts w:ascii="ＭＳ 明朝" w:hAnsi="ＭＳ 明朝" w:hint="eastAsia"/>
          <w:szCs w:val="21"/>
        </w:rPr>
        <w:t>条　報酬額</w:t>
      </w:r>
      <w:r>
        <w:rPr>
          <w:rFonts w:ascii="ＭＳ 明朝" w:hAnsi="ＭＳ 明朝"/>
          <w:szCs w:val="21"/>
        </w:rPr>
        <w:br/>
      </w:r>
      <w:r w:rsidRPr="009D7D5E">
        <w:rPr>
          <w:rFonts w:ascii="ＭＳ 明朝" w:hAnsi="ＭＳ 明朝" w:hint="eastAsia"/>
          <w:szCs w:val="21"/>
        </w:rPr>
        <w:t>常勤役員の報酬は月額とし、次の額の範囲内で支給する。</w:t>
      </w:r>
    </w:p>
    <w:p w:rsidR="00FC3F54" w:rsidRPr="009D7D5E" w:rsidRDefault="00FC3F54" w:rsidP="00FC3F54">
      <w:pPr>
        <w:ind w:firstLineChars="200" w:firstLine="420"/>
        <w:rPr>
          <w:rFonts w:ascii="ＭＳ 明朝" w:hAnsi="ＭＳ 明朝"/>
          <w:szCs w:val="21"/>
        </w:rPr>
      </w:pPr>
      <w:r w:rsidRPr="009D7D5E">
        <w:rPr>
          <w:rFonts w:ascii="ＭＳ 明朝" w:hAnsi="ＭＳ 明朝" w:hint="eastAsia"/>
          <w:szCs w:val="21"/>
        </w:rPr>
        <w:t>５００，０００円</w:t>
      </w:r>
    </w:p>
    <w:p w:rsidR="00FC3F54" w:rsidRPr="009D7D5E" w:rsidRDefault="00FC3F54" w:rsidP="00FC3F54">
      <w:pPr>
        <w:ind w:leftChars="100" w:left="630" w:hangingChars="200" w:hanging="420"/>
        <w:rPr>
          <w:rFonts w:ascii="ＭＳ 明朝" w:hAnsi="ＭＳ 明朝"/>
          <w:szCs w:val="21"/>
        </w:rPr>
      </w:pPr>
      <w:r w:rsidRPr="009D7D5E">
        <w:rPr>
          <w:rFonts w:ascii="ＭＳ 明朝" w:hAnsi="ＭＳ 明朝" w:hint="eastAsia"/>
          <w:szCs w:val="21"/>
        </w:rPr>
        <w:t>２　前条第２項の会員に所属する役員以外の役員の報酬は日当とし、次の額の範囲内で支給する。</w:t>
      </w:r>
    </w:p>
    <w:p w:rsidR="00FC3F54" w:rsidRPr="009D7D5E" w:rsidRDefault="00FC3F54" w:rsidP="00FC3F54">
      <w:pPr>
        <w:rPr>
          <w:rFonts w:ascii="ＭＳ 明朝" w:hAnsi="ＭＳ 明朝"/>
          <w:szCs w:val="21"/>
        </w:rPr>
      </w:pPr>
      <w:r w:rsidRPr="009D7D5E">
        <w:rPr>
          <w:rFonts w:ascii="ＭＳ 明朝" w:hAnsi="ＭＳ 明朝" w:hint="eastAsia"/>
          <w:szCs w:val="21"/>
        </w:rPr>
        <w:t xml:space="preserve">　　１００，０００円</w:t>
      </w:r>
    </w:p>
    <w:p w:rsidR="00FC3F54" w:rsidRPr="009D7D5E" w:rsidRDefault="00FC3F54" w:rsidP="00FC3F54">
      <w:pPr>
        <w:rPr>
          <w:rFonts w:ascii="ＭＳ 明朝" w:hAnsi="ＭＳ 明朝"/>
          <w:szCs w:val="21"/>
        </w:rPr>
      </w:pPr>
    </w:p>
    <w:p w:rsidR="00FC3F54" w:rsidRDefault="00FC3F54" w:rsidP="00FC3F54">
      <w:pPr>
        <w:ind w:left="420" w:hangingChars="200" w:hanging="420"/>
        <w:rPr>
          <w:rFonts w:ascii="ＭＳ 明朝" w:hAnsi="ＭＳ 明朝"/>
          <w:szCs w:val="21"/>
        </w:rPr>
      </w:pPr>
      <w:r w:rsidRPr="009D7D5E">
        <w:rPr>
          <w:rFonts w:ascii="ＭＳ 明朝" w:hAnsi="ＭＳ 明朝" w:hint="eastAsia"/>
          <w:szCs w:val="21"/>
        </w:rPr>
        <w:t>第</w:t>
      </w:r>
      <w:r w:rsidR="0027538C">
        <w:rPr>
          <w:rFonts w:ascii="ＭＳ 明朝" w:hAnsi="ＭＳ 明朝" w:hint="eastAsia"/>
          <w:szCs w:val="21"/>
        </w:rPr>
        <w:t>５</w:t>
      </w:r>
      <w:r w:rsidRPr="009D7D5E">
        <w:rPr>
          <w:rFonts w:ascii="ＭＳ 明朝" w:hAnsi="ＭＳ 明朝" w:hint="eastAsia"/>
          <w:szCs w:val="21"/>
        </w:rPr>
        <w:t>条　通勤手当</w:t>
      </w:r>
      <w:r>
        <w:rPr>
          <w:rFonts w:ascii="ＭＳ 明朝" w:hAnsi="ＭＳ 明朝"/>
          <w:szCs w:val="21"/>
        </w:rPr>
        <w:br/>
      </w:r>
      <w:r w:rsidRPr="009D7D5E">
        <w:rPr>
          <w:rFonts w:ascii="ＭＳ 明朝" w:hAnsi="ＭＳ 明朝" w:hint="eastAsia"/>
          <w:szCs w:val="21"/>
        </w:rPr>
        <w:t>常勤役員が通勤のため交通機関を利用するときは、その通勤の実態に応じ、職員の通</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勤手当の支給基準に準じて支給する。</w:t>
      </w:r>
    </w:p>
    <w:p w:rsidR="00FC3F54" w:rsidRPr="009D7D5E" w:rsidRDefault="00FC3F54" w:rsidP="00FC3F54">
      <w:pPr>
        <w:rPr>
          <w:rFonts w:ascii="ＭＳ 明朝" w:hAnsi="ＭＳ 明朝"/>
          <w:szCs w:val="21"/>
        </w:rPr>
      </w:pPr>
    </w:p>
    <w:p w:rsidR="00FC3F54" w:rsidRDefault="00FC3F54" w:rsidP="00FC3F54">
      <w:pPr>
        <w:ind w:left="420" w:hangingChars="200" w:hanging="420"/>
        <w:rPr>
          <w:rFonts w:ascii="ＭＳ 明朝" w:hAnsi="ＭＳ 明朝"/>
          <w:szCs w:val="21"/>
        </w:rPr>
      </w:pPr>
      <w:r w:rsidRPr="009D7D5E">
        <w:rPr>
          <w:rFonts w:ascii="ＭＳ 明朝" w:hAnsi="ＭＳ 明朝" w:hint="eastAsia"/>
          <w:szCs w:val="21"/>
        </w:rPr>
        <w:lastRenderedPageBreak/>
        <w:t>第</w:t>
      </w:r>
      <w:r w:rsidR="0027538C">
        <w:rPr>
          <w:rFonts w:ascii="ＭＳ 明朝" w:hAnsi="ＭＳ 明朝" w:hint="eastAsia"/>
          <w:szCs w:val="21"/>
        </w:rPr>
        <w:t>６</w:t>
      </w:r>
      <w:r w:rsidRPr="009D7D5E">
        <w:rPr>
          <w:rFonts w:ascii="ＭＳ 明朝" w:hAnsi="ＭＳ 明朝" w:hint="eastAsia"/>
          <w:szCs w:val="21"/>
        </w:rPr>
        <w:t>条　報酬等の支給日及び支給方法</w:t>
      </w:r>
      <w:r>
        <w:rPr>
          <w:rFonts w:ascii="ＭＳ 明朝" w:hAnsi="ＭＳ 明朝"/>
          <w:szCs w:val="21"/>
        </w:rPr>
        <w:br/>
      </w:r>
      <w:r w:rsidRPr="009D7D5E">
        <w:rPr>
          <w:rFonts w:ascii="ＭＳ 明朝" w:hAnsi="ＭＳ 明朝" w:hint="eastAsia"/>
          <w:szCs w:val="21"/>
        </w:rPr>
        <w:t>常勤役員の報酬及び通勤手当は、毎月２５日（その日が休日に当たるときは、その前の</w:t>
      </w:r>
    </w:p>
    <w:p w:rsidR="00FC3F54" w:rsidRPr="009D7D5E" w:rsidRDefault="00FC3F54" w:rsidP="00FC3F54">
      <w:pPr>
        <w:ind w:leftChars="100" w:left="420" w:hangingChars="100" w:hanging="210"/>
        <w:rPr>
          <w:rFonts w:ascii="ＭＳ 明朝" w:hAnsi="ＭＳ 明朝"/>
          <w:szCs w:val="21"/>
        </w:rPr>
      </w:pPr>
      <w:r w:rsidRPr="009D7D5E">
        <w:rPr>
          <w:rFonts w:ascii="ＭＳ 明朝" w:hAnsi="ＭＳ 明朝" w:hint="eastAsia"/>
          <w:szCs w:val="21"/>
        </w:rPr>
        <w:t>日において、その日に最も近い休日でない日）に支給する。</w:t>
      </w:r>
    </w:p>
    <w:p w:rsidR="00FC3F54" w:rsidRPr="009D7D5E" w:rsidRDefault="00FC3F54" w:rsidP="00FC3F54">
      <w:pPr>
        <w:autoSpaceDE w:val="0"/>
        <w:autoSpaceDN w:val="0"/>
        <w:adjustRightInd w:val="0"/>
        <w:ind w:firstLineChars="100" w:firstLine="210"/>
        <w:jc w:val="left"/>
        <w:rPr>
          <w:rFonts w:ascii="ＭＳ 明朝" w:hAnsi="ＭＳ 明朝" w:cs="MS-Mincho"/>
          <w:kern w:val="0"/>
          <w:szCs w:val="21"/>
        </w:rPr>
      </w:pPr>
      <w:r w:rsidRPr="009D7D5E">
        <w:rPr>
          <w:rFonts w:ascii="ＭＳ 明朝" w:hAnsi="ＭＳ 明朝" w:cs="MS-Mincho" w:hint="eastAsia"/>
          <w:kern w:val="0"/>
          <w:szCs w:val="21"/>
        </w:rPr>
        <w:t>２　第３</w:t>
      </w:r>
      <w:r w:rsidRPr="009D7D5E">
        <w:rPr>
          <w:rFonts w:ascii="ＭＳ 明朝" w:hAnsi="ＭＳ 明朝" w:hint="eastAsia"/>
          <w:szCs w:val="21"/>
        </w:rPr>
        <w:t>条</w:t>
      </w:r>
      <w:r w:rsidRPr="009D7D5E">
        <w:rPr>
          <w:rFonts w:ascii="ＭＳ 明朝" w:hAnsi="ＭＳ 明朝" w:cs="MS-Mincho" w:hint="eastAsia"/>
          <w:kern w:val="0"/>
          <w:szCs w:val="21"/>
        </w:rPr>
        <w:t>第２号に定める</w:t>
      </w:r>
      <w:r w:rsidRPr="009D7D5E">
        <w:rPr>
          <w:rFonts w:ascii="ＭＳ 明朝" w:hAnsi="ＭＳ 明朝" w:hint="eastAsia"/>
          <w:szCs w:val="21"/>
        </w:rPr>
        <w:t>会員に所属する役員以外の役員の報酬</w:t>
      </w:r>
      <w:r w:rsidRPr="009D7D5E">
        <w:rPr>
          <w:rFonts w:ascii="ＭＳ 明朝" w:hAnsi="ＭＳ 明朝" w:cs="MS-Mincho" w:hint="eastAsia"/>
          <w:kern w:val="0"/>
          <w:szCs w:val="21"/>
        </w:rPr>
        <w:t>は、理事会への</w:t>
      </w:r>
    </w:p>
    <w:p w:rsidR="00FC3F54" w:rsidRPr="009D7D5E" w:rsidRDefault="00FC3F54" w:rsidP="00FC3F54">
      <w:pPr>
        <w:autoSpaceDE w:val="0"/>
        <w:autoSpaceDN w:val="0"/>
        <w:adjustRightInd w:val="0"/>
        <w:ind w:firstLineChars="300" w:firstLine="630"/>
        <w:jc w:val="left"/>
        <w:rPr>
          <w:rFonts w:ascii="ＭＳ 明朝" w:hAnsi="ＭＳ 明朝" w:cs="MS-Mincho"/>
          <w:kern w:val="0"/>
          <w:szCs w:val="21"/>
        </w:rPr>
      </w:pPr>
      <w:r w:rsidRPr="009D7D5E">
        <w:rPr>
          <w:rFonts w:ascii="ＭＳ 明朝" w:hAnsi="ＭＳ 明朝" w:cs="MS-Mincho" w:hint="eastAsia"/>
          <w:kern w:val="0"/>
          <w:szCs w:val="21"/>
        </w:rPr>
        <w:t>出席等、職務執行を行った当日とする。</w:t>
      </w:r>
    </w:p>
    <w:p w:rsidR="00FC3F54" w:rsidRPr="009D7D5E" w:rsidRDefault="00FC3F54" w:rsidP="00FC3F54">
      <w:pPr>
        <w:ind w:leftChars="100" w:left="630" w:hangingChars="200" w:hanging="420"/>
        <w:rPr>
          <w:rFonts w:ascii="ＭＳ 明朝" w:hAnsi="ＭＳ 明朝"/>
          <w:szCs w:val="21"/>
        </w:rPr>
      </w:pPr>
      <w:r w:rsidRPr="009D7D5E">
        <w:rPr>
          <w:rFonts w:ascii="ＭＳ 明朝" w:hAnsi="ＭＳ 明朝" w:hint="eastAsia"/>
          <w:szCs w:val="21"/>
        </w:rPr>
        <w:t>３　前各項の報酬は、法令に基づき、その役員の報酬から控除すべきものの金額を控除し、その残額を本人に支給する。</w:t>
      </w:r>
    </w:p>
    <w:p w:rsidR="00FC3F54" w:rsidRPr="009D7D5E" w:rsidRDefault="00FC3F54" w:rsidP="00FC3F54">
      <w:pPr>
        <w:autoSpaceDE w:val="0"/>
        <w:autoSpaceDN w:val="0"/>
        <w:adjustRightInd w:val="0"/>
        <w:jc w:val="left"/>
        <w:rPr>
          <w:rFonts w:ascii="ＭＳ 明朝" w:hAnsi="ＭＳ 明朝" w:cs="MS-Mincho"/>
          <w:kern w:val="0"/>
          <w:szCs w:val="21"/>
        </w:rPr>
      </w:pPr>
    </w:p>
    <w:p w:rsidR="00FC3F54" w:rsidRPr="009D7D5E" w:rsidRDefault="00FC3F54" w:rsidP="00256968">
      <w:pPr>
        <w:pStyle w:val="Default"/>
        <w:ind w:left="420" w:hangingChars="200" w:hanging="420"/>
        <w:rPr>
          <w:rFonts w:hAnsi="ＭＳ 明朝"/>
          <w:color w:val="auto"/>
          <w:sz w:val="21"/>
          <w:szCs w:val="21"/>
        </w:rPr>
      </w:pPr>
      <w:r w:rsidRPr="009D7D5E">
        <w:rPr>
          <w:rFonts w:hAnsi="ＭＳ 明朝" w:hint="eastAsia"/>
          <w:color w:val="auto"/>
          <w:sz w:val="21"/>
          <w:szCs w:val="21"/>
        </w:rPr>
        <w:t>第</w:t>
      </w:r>
      <w:r w:rsidR="0027538C">
        <w:rPr>
          <w:rFonts w:hAnsi="ＭＳ 明朝" w:hint="eastAsia"/>
          <w:color w:val="auto"/>
          <w:sz w:val="21"/>
          <w:szCs w:val="21"/>
        </w:rPr>
        <w:t>７</w:t>
      </w:r>
      <w:r w:rsidRPr="009D7D5E">
        <w:rPr>
          <w:rFonts w:hAnsi="ＭＳ 明朝" w:hint="eastAsia"/>
          <w:color w:val="auto"/>
          <w:sz w:val="21"/>
          <w:szCs w:val="21"/>
        </w:rPr>
        <w:t xml:space="preserve">条　</w:t>
      </w:r>
      <w:r w:rsidRPr="0052281D">
        <w:rPr>
          <w:rFonts w:hAnsi="ＭＳ 明朝" w:hint="eastAsia"/>
          <w:color w:val="auto"/>
          <w:sz w:val="21"/>
          <w:szCs w:val="21"/>
        </w:rPr>
        <w:t>賞与</w:t>
      </w:r>
      <w:r>
        <w:rPr>
          <w:rFonts w:hAnsi="ＭＳ 明朝"/>
          <w:color w:val="auto"/>
          <w:sz w:val="21"/>
          <w:szCs w:val="21"/>
        </w:rPr>
        <w:br/>
      </w:r>
      <w:r w:rsidRPr="009D7D5E">
        <w:rPr>
          <w:rFonts w:hAnsi="ＭＳ 明朝" w:hint="eastAsia"/>
          <w:color w:val="auto"/>
          <w:sz w:val="21"/>
          <w:szCs w:val="21"/>
        </w:rPr>
        <w:t>常勤役員の賞与は、その支給額及び支給方法等について、年２回職員の支給基準に準じて支給する。</w:t>
      </w:r>
    </w:p>
    <w:p w:rsidR="00FC3F54" w:rsidRPr="009D7D5E" w:rsidRDefault="00FC3F54" w:rsidP="00FC3F54">
      <w:pPr>
        <w:rPr>
          <w:rFonts w:ascii="ＭＳ 明朝" w:hAnsi="ＭＳ 明朝"/>
          <w:szCs w:val="21"/>
        </w:rPr>
      </w:pPr>
    </w:p>
    <w:p w:rsidR="00FC3F54" w:rsidRDefault="00FC3F54" w:rsidP="00FC3F54">
      <w:pPr>
        <w:ind w:left="420" w:hangingChars="200" w:hanging="420"/>
        <w:rPr>
          <w:rFonts w:ascii="ＭＳ 明朝" w:hAnsi="ＭＳ 明朝"/>
          <w:szCs w:val="21"/>
        </w:rPr>
      </w:pPr>
      <w:r w:rsidRPr="009D7D5E">
        <w:rPr>
          <w:rFonts w:ascii="ＭＳ 明朝" w:hAnsi="ＭＳ 明朝" w:hint="eastAsia"/>
          <w:szCs w:val="21"/>
        </w:rPr>
        <w:t>第</w:t>
      </w:r>
      <w:r w:rsidR="0027538C">
        <w:rPr>
          <w:rFonts w:ascii="ＭＳ 明朝" w:hAnsi="ＭＳ 明朝" w:hint="eastAsia"/>
          <w:szCs w:val="21"/>
        </w:rPr>
        <w:t>８</w:t>
      </w:r>
      <w:r w:rsidRPr="009D7D5E">
        <w:rPr>
          <w:rFonts w:ascii="ＭＳ 明朝" w:hAnsi="ＭＳ 明朝" w:hint="eastAsia"/>
          <w:szCs w:val="21"/>
        </w:rPr>
        <w:t>条　新たに常勤役員となった者の報酬</w:t>
      </w:r>
      <w:r>
        <w:rPr>
          <w:rFonts w:ascii="ＭＳ 明朝" w:hAnsi="ＭＳ 明朝"/>
          <w:szCs w:val="21"/>
        </w:rPr>
        <w:br/>
      </w:r>
      <w:r w:rsidRPr="009D7D5E">
        <w:rPr>
          <w:rFonts w:ascii="ＭＳ 明朝" w:hAnsi="ＭＳ 明朝" w:hint="eastAsia"/>
          <w:szCs w:val="21"/>
        </w:rPr>
        <w:t>月の初日以外の日において、新たに常勤役員となった者に支給するその月の報酬は、報</w:t>
      </w:r>
    </w:p>
    <w:p w:rsidR="00FC3F54" w:rsidRDefault="00FC3F54" w:rsidP="00FC3F54">
      <w:pPr>
        <w:ind w:leftChars="100" w:left="420" w:hangingChars="100" w:hanging="210"/>
        <w:rPr>
          <w:rFonts w:ascii="ＭＳ 明朝" w:hAnsi="ＭＳ 明朝"/>
          <w:szCs w:val="21"/>
        </w:rPr>
      </w:pPr>
      <w:r w:rsidRPr="009D7D5E">
        <w:rPr>
          <w:rFonts w:ascii="ＭＳ 明朝" w:hAnsi="ＭＳ 明朝" w:hint="eastAsia"/>
          <w:szCs w:val="21"/>
        </w:rPr>
        <w:t>酬月額をその月の土曜日、日曜日以外の日数で除して得た額に、そのものが役員となった</w:t>
      </w:r>
    </w:p>
    <w:p w:rsidR="00FC3F54" w:rsidRPr="009D7D5E" w:rsidRDefault="00FC3F54" w:rsidP="00FC3F54">
      <w:pPr>
        <w:ind w:firstLineChars="100" w:firstLine="210"/>
        <w:rPr>
          <w:rFonts w:ascii="ＭＳ 明朝" w:hAnsi="ＭＳ 明朝"/>
          <w:szCs w:val="21"/>
        </w:rPr>
      </w:pPr>
      <w:r w:rsidRPr="009D7D5E">
        <w:rPr>
          <w:rFonts w:ascii="ＭＳ 明朝" w:hAnsi="ＭＳ 明朝" w:hint="eastAsia"/>
          <w:szCs w:val="21"/>
        </w:rPr>
        <w:t>日から、その月の末日に至るまでの土曜日、日曜日以外の日数を乗じて得た額とする。</w:t>
      </w:r>
    </w:p>
    <w:p w:rsidR="00FC3F54" w:rsidRPr="009D7D5E" w:rsidRDefault="00FC3F54" w:rsidP="00FC3F54">
      <w:pPr>
        <w:rPr>
          <w:rFonts w:ascii="ＭＳ 明朝" w:hAnsi="ＭＳ 明朝"/>
          <w:szCs w:val="21"/>
        </w:rPr>
      </w:pPr>
    </w:p>
    <w:p w:rsidR="00FC3F54" w:rsidRDefault="00FC3F54" w:rsidP="00FC3F54">
      <w:pPr>
        <w:autoSpaceDE w:val="0"/>
        <w:autoSpaceDN w:val="0"/>
        <w:adjustRightInd w:val="0"/>
        <w:ind w:left="420" w:hangingChars="200" w:hanging="420"/>
        <w:jc w:val="left"/>
        <w:rPr>
          <w:rFonts w:ascii="ＭＳ 明朝" w:hAnsi="ＭＳ 明朝" w:cs="MS-Mincho"/>
          <w:kern w:val="0"/>
          <w:szCs w:val="21"/>
        </w:rPr>
      </w:pPr>
      <w:r w:rsidRPr="009D7D5E">
        <w:rPr>
          <w:rFonts w:ascii="ＭＳ 明朝" w:hAnsi="ＭＳ 明朝" w:hint="eastAsia"/>
          <w:szCs w:val="21"/>
        </w:rPr>
        <w:t>第</w:t>
      </w:r>
      <w:r w:rsidR="0027538C">
        <w:rPr>
          <w:rFonts w:ascii="ＭＳ 明朝" w:hAnsi="ＭＳ 明朝" w:hint="eastAsia"/>
          <w:szCs w:val="21"/>
        </w:rPr>
        <w:t>９</w:t>
      </w:r>
      <w:r w:rsidRPr="009D7D5E">
        <w:rPr>
          <w:rFonts w:ascii="ＭＳ 明朝" w:hAnsi="ＭＳ 明朝" w:hint="eastAsia"/>
          <w:szCs w:val="21"/>
        </w:rPr>
        <w:t>条　常勤役員でなくなった者の報酬</w:t>
      </w:r>
      <w:r>
        <w:rPr>
          <w:rFonts w:ascii="ＭＳ 明朝" w:hAnsi="ＭＳ 明朝"/>
          <w:szCs w:val="21"/>
        </w:rPr>
        <w:br/>
      </w:r>
      <w:r w:rsidRPr="009D7D5E">
        <w:rPr>
          <w:rFonts w:ascii="ＭＳ 明朝" w:hAnsi="ＭＳ 明朝" w:cs="MS-Mincho" w:hint="eastAsia"/>
          <w:kern w:val="0"/>
          <w:szCs w:val="21"/>
        </w:rPr>
        <w:t>常勤役員が退職し、解任され、又は死亡したときの当月分の報酬については、第３条</w:t>
      </w:r>
    </w:p>
    <w:p w:rsidR="00FC3F54" w:rsidRPr="00A0202F" w:rsidRDefault="00FC3F54" w:rsidP="00FC3F54">
      <w:pPr>
        <w:autoSpaceDE w:val="0"/>
        <w:autoSpaceDN w:val="0"/>
        <w:adjustRightInd w:val="0"/>
        <w:ind w:leftChars="100" w:left="420" w:hangingChars="100" w:hanging="210"/>
        <w:jc w:val="left"/>
        <w:rPr>
          <w:rFonts w:ascii="ＭＳ 明朝" w:hAnsi="ＭＳ 明朝" w:cs="MS-Mincho"/>
          <w:kern w:val="0"/>
          <w:szCs w:val="21"/>
        </w:rPr>
      </w:pPr>
      <w:r w:rsidRPr="009D7D5E">
        <w:rPr>
          <w:rFonts w:ascii="ＭＳ 明朝" w:hAnsi="ＭＳ 明朝" w:cs="MS-Mincho" w:hint="eastAsia"/>
          <w:kern w:val="0"/>
          <w:szCs w:val="21"/>
        </w:rPr>
        <w:t>第１項及び第６条に規定する額の全額を支給する。</w:t>
      </w:r>
    </w:p>
    <w:p w:rsidR="00FC3F54" w:rsidRPr="009D7D5E" w:rsidRDefault="00FC3F54" w:rsidP="00FC3F54">
      <w:pPr>
        <w:rPr>
          <w:rFonts w:ascii="ＭＳ 明朝" w:hAnsi="ＭＳ 明朝"/>
          <w:szCs w:val="21"/>
        </w:rPr>
      </w:pPr>
    </w:p>
    <w:p w:rsidR="00FC3F54" w:rsidRDefault="00FC3F54" w:rsidP="00FC3F54">
      <w:pPr>
        <w:ind w:left="420" w:hangingChars="200" w:hanging="420"/>
        <w:rPr>
          <w:rFonts w:ascii="ＭＳ 明朝" w:hAnsi="ＭＳ 明朝"/>
          <w:szCs w:val="21"/>
        </w:rPr>
      </w:pPr>
      <w:r w:rsidRPr="009D7D5E">
        <w:rPr>
          <w:rFonts w:ascii="ＭＳ 明朝" w:hAnsi="ＭＳ 明朝" w:hint="eastAsia"/>
          <w:szCs w:val="21"/>
        </w:rPr>
        <w:t>第</w:t>
      </w:r>
      <w:r w:rsidR="0027538C">
        <w:rPr>
          <w:rFonts w:ascii="ＭＳ 明朝" w:hAnsi="ＭＳ 明朝" w:hint="eastAsia"/>
          <w:szCs w:val="21"/>
        </w:rPr>
        <w:t>１０</w:t>
      </w:r>
      <w:r w:rsidRPr="009D7D5E">
        <w:rPr>
          <w:rFonts w:ascii="ＭＳ 明朝" w:hAnsi="ＭＳ 明朝" w:hint="eastAsia"/>
          <w:szCs w:val="21"/>
        </w:rPr>
        <w:t>条　交通費等の費用</w:t>
      </w:r>
      <w:r>
        <w:rPr>
          <w:rFonts w:ascii="ＭＳ 明朝" w:hAnsi="ＭＳ 明朝"/>
          <w:szCs w:val="21"/>
        </w:rPr>
        <w:br/>
      </w:r>
      <w:r w:rsidRPr="009D7D5E">
        <w:rPr>
          <w:rFonts w:ascii="ＭＳ 明朝" w:hAnsi="ＭＳ 明朝" w:hint="eastAsia"/>
          <w:szCs w:val="21"/>
        </w:rPr>
        <w:t>常勤役員がその職務の執行に当たって負担した費用については、遅滞なく支払うもの</w:t>
      </w:r>
    </w:p>
    <w:p w:rsidR="00FC3F54" w:rsidRPr="009D7D5E" w:rsidRDefault="00FC3F54" w:rsidP="00FC3F54">
      <w:pPr>
        <w:ind w:leftChars="100" w:left="420" w:hangingChars="100" w:hanging="210"/>
        <w:rPr>
          <w:rFonts w:ascii="ＭＳ 明朝" w:hAnsi="ＭＳ 明朝"/>
          <w:szCs w:val="21"/>
        </w:rPr>
      </w:pPr>
      <w:r w:rsidRPr="009D7D5E">
        <w:rPr>
          <w:rFonts w:ascii="ＭＳ 明朝" w:hAnsi="ＭＳ 明朝" w:hint="eastAsia"/>
          <w:szCs w:val="21"/>
        </w:rPr>
        <w:t>とする。</w:t>
      </w:r>
    </w:p>
    <w:p w:rsidR="00FC3F54" w:rsidRPr="009D7D5E" w:rsidRDefault="00FC3F54" w:rsidP="00FC3F54">
      <w:pPr>
        <w:ind w:leftChars="100" w:left="210"/>
        <w:rPr>
          <w:rFonts w:ascii="ＭＳ 明朝" w:hAnsi="ＭＳ 明朝"/>
          <w:szCs w:val="21"/>
        </w:rPr>
      </w:pPr>
      <w:r w:rsidRPr="009D7D5E">
        <w:rPr>
          <w:rFonts w:ascii="ＭＳ 明朝" w:hAnsi="ＭＳ 明朝" w:hint="eastAsia"/>
          <w:szCs w:val="21"/>
        </w:rPr>
        <w:t>２　出張については、事務局旅費規程に基づき支払うものとする。</w:t>
      </w:r>
    </w:p>
    <w:p w:rsidR="00FC3F54" w:rsidRPr="009D7D5E" w:rsidRDefault="00FC3F54" w:rsidP="00FC3F54">
      <w:pPr>
        <w:ind w:leftChars="100" w:left="630" w:hangingChars="200" w:hanging="420"/>
        <w:rPr>
          <w:rFonts w:ascii="ＭＳ 明朝" w:hAnsi="ＭＳ 明朝"/>
          <w:szCs w:val="21"/>
        </w:rPr>
      </w:pPr>
      <w:r w:rsidRPr="009D7D5E">
        <w:rPr>
          <w:rFonts w:ascii="ＭＳ 明朝" w:hAnsi="ＭＳ 明朝" w:hint="eastAsia"/>
          <w:szCs w:val="21"/>
        </w:rPr>
        <w:t>３　会員に所属する役員以外の役員が、当協会の業務で出張する場合は、事務局旅費規程に基づき支払うものとする。</w:t>
      </w:r>
    </w:p>
    <w:p w:rsidR="00FC3F54" w:rsidRPr="009D7D5E" w:rsidRDefault="00FC3F54" w:rsidP="00FC3F54">
      <w:pPr>
        <w:rPr>
          <w:rFonts w:ascii="ＭＳ 明朝" w:hAnsi="ＭＳ 明朝"/>
          <w:szCs w:val="21"/>
        </w:rPr>
      </w:pPr>
    </w:p>
    <w:p w:rsidR="00FC3F54" w:rsidRPr="009D7D5E" w:rsidRDefault="00FC3F54" w:rsidP="00FC3F54">
      <w:pPr>
        <w:ind w:left="420" w:hangingChars="200" w:hanging="420"/>
        <w:rPr>
          <w:rFonts w:ascii="ＭＳ 明朝" w:hAnsi="ＭＳ 明朝"/>
          <w:kern w:val="0"/>
          <w:szCs w:val="21"/>
        </w:rPr>
      </w:pPr>
      <w:r w:rsidRPr="009D7D5E">
        <w:rPr>
          <w:rFonts w:ascii="ＭＳ 明朝" w:hAnsi="ＭＳ 明朝"/>
          <w:kern w:val="0"/>
          <w:szCs w:val="21"/>
        </w:rPr>
        <w:t>第</w:t>
      </w:r>
      <w:r w:rsidR="0027538C">
        <w:rPr>
          <w:rFonts w:ascii="ＭＳ 明朝" w:hAnsi="ＭＳ 明朝" w:hint="eastAsia"/>
          <w:kern w:val="0"/>
          <w:szCs w:val="21"/>
        </w:rPr>
        <w:t>１１</w:t>
      </w:r>
      <w:r w:rsidRPr="009D7D5E">
        <w:rPr>
          <w:rFonts w:ascii="ＭＳ 明朝" w:hAnsi="ＭＳ 明朝"/>
          <w:kern w:val="0"/>
          <w:szCs w:val="21"/>
        </w:rPr>
        <w:t xml:space="preserve">条　</w:t>
      </w:r>
      <w:r w:rsidRPr="009D7D5E">
        <w:rPr>
          <w:rFonts w:hAnsi="ＭＳ 明朝"/>
          <w:szCs w:val="21"/>
        </w:rPr>
        <w:t>退職</w:t>
      </w:r>
      <w:r w:rsidRPr="009D7D5E">
        <w:rPr>
          <w:rFonts w:hAnsi="ＭＳ 明朝" w:hint="eastAsia"/>
          <w:szCs w:val="21"/>
        </w:rPr>
        <w:t>手当</w:t>
      </w:r>
      <w:r>
        <w:rPr>
          <w:rFonts w:hAnsi="ＭＳ 明朝"/>
          <w:szCs w:val="21"/>
        </w:rPr>
        <w:br/>
      </w:r>
      <w:r w:rsidRPr="009D7D5E">
        <w:rPr>
          <w:rFonts w:ascii="ＭＳ 明朝" w:hAnsi="ＭＳ 明朝"/>
          <w:kern w:val="0"/>
          <w:szCs w:val="21"/>
        </w:rPr>
        <w:t>常勤役員に対する退職</w:t>
      </w:r>
      <w:r w:rsidRPr="009D7D5E">
        <w:rPr>
          <w:rFonts w:ascii="ＭＳ 明朝" w:hAnsi="ＭＳ 明朝" w:hint="eastAsia"/>
          <w:kern w:val="0"/>
          <w:szCs w:val="21"/>
        </w:rPr>
        <w:t>手当</w:t>
      </w:r>
      <w:r w:rsidRPr="009D7D5E">
        <w:rPr>
          <w:rFonts w:ascii="ＭＳ 明朝" w:hAnsi="ＭＳ 明朝"/>
          <w:kern w:val="0"/>
          <w:szCs w:val="21"/>
        </w:rPr>
        <w:t>については、</w:t>
      </w:r>
      <w:r w:rsidRPr="009D7D5E">
        <w:rPr>
          <w:rFonts w:ascii="ＭＳ 明朝" w:hAnsi="ＭＳ 明朝" w:hint="eastAsia"/>
          <w:kern w:val="0"/>
          <w:szCs w:val="21"/>
        </w:rPr>
        <w:t>次のとおり支給する</w:t>
      </w:r>
      <w:r w:rsidRPr="009D7D5E">
        <w:rPr>
          <w:rFonts w:ascii="ＭＳ 明朝" w:hAnsi="ＭＳ 明朝"/>
          <w:kern w:val="0"/>
          <w:szCs w:val="21"/>
        </w:rPr>
        <w:t>。</w:t>
      </w:r>
    </w:p>
    <w:p w:rsidR="00FC3F54" w:rsidRPr="00A0202F" w:rsidRDefault="00FC3F54" w:rsidP="00FC3F54">
      <w:pPr>
        <w:ind w:leftChars="100" w:left="630" w:hangingChars="200" w:hanging="420"/>
        <w:rPr>
          <w:rFonts w:ascii="ＭＳ 明朝" w:hAnsi="ＭＳ 明朝"/>
          <w:kern w:val="0"/>
          <w:szCs w:val="21"/>
        </w:rPr>
      </w:pPr>
      <w:r w:rsidRPr="009D7D5E">
        <w:rPr>
          <w:rFonts w:ascii="ＭＳ 明朝" w:hAnsi="ＭＳ 明朝" w:hint="eastAsia"/>
          <w:kern w:val="0"/>
          <w:szCs w:val="21"/>
        </w:rPr>
        <w:t xml:space="preserve">２　</w:t>
      </w:r>
      <w:r w:rsidRPr="009D7D5E">
        <w:rPr>
          <w:rFonts w:ascii="ＭＳ 明朝" w:hAnsi="ＭＳ 明朝"/>
          <w:kern w:val="0"/>
          <w:szCs w:val="21"/>
        </w:rPr>
        <w:t>退職</w:t>
      </w:r>
      <w:r w:rsidRPr="009D7D5E">
        <w:rPr>
          <w:rFonts w:ascii="ＭＳ 明朝" w:hAnsi="ＭＳ 明朝" w:hint="eastAsia"/>
          <w:kern w:val="0"/>
          <w:szCs w:val="21"/>
        </w:rPr>
        <w:t>手当</w:t>
      </w:r>
      <w:r w:rsidRPr="009D7D5E">
        <w:rPr>
          <w:rFonts w:ascii="ＭＳ 明朝" w:hAnsi="ＭＳ 明朝"/>
          <w:kern w:val="0"/>
          <w:szCs w:val="21"/>
        </w:rPr>
        <w:t>の額は、在職期間</w:t>
      </w:r>
      <w:r w:rsidRPr="009D7D5E">
        <w:rPr>
          <w:rFonts w:ascii="ＭＳ 明朝" w:hAnsi="ＭＳ 明朝" w:hint="eastAsia"/>
          <w:kern w:val="0"/>
          <w:szCs w:val="21"/>
        </w:rPr>
        <w:t>１年</w:t>
      </w:r>
      <w:r w:rsidRPr="009D7D5E">
        <w:rPr>
          <w:rFonts w:ascii="ＭＳ 明朝" w:hAnsi="ＭＳ 明朝"/>
          <w:kern w:val="0"/>
          <w:szCs w:val="21"/>
        </w:rPr>
        <w:t>につき、退職又は解任若しくは死亡した日におけるその者の</w:t>
      </w:r>
      <w:r w:rsidRPr="009D7D5E">
        <w:rPr>
          <w:rFonts w:ascii="ＭＳ 明朝" w:hAnsi="ＭＳ 明朝" w:hint="eastAsia"/>
          <w:kern w:val="0"/>
          <w:szCs w:val="21"/>
        </w:rPr>
        <w:t>報酬</w:t>
      </w:r>
      <w:r w:rsidRPr="009D7D5E">
        <w:rPr>
          <w:rFonts w:ascii="ＭＳ 明朝" w:hAnsi="ＭＳ 明朝"/>
          <w:kern w:val="0"/>
          <w:szCs w:val="21"/>
        </w:rPr>
        <w:t>月額</w:t>
      </w:r>
      <w:r w:rsidRPr="009D7D5E">
        <w:rPr>
          <w:rFonts w:ascii="ＭＳ 明朝" w:hAnsi="ＭＳ 明朝" w:hint="eastAsia"/>
          <w:kern w:val="0"/>
          <w:szCs w:val="21"/>
        </w:rPr>
        <w:t>を</w:t>
      </w:r>
      <w:r w:rsidRPr="009D7D5E">
        <w:rPr>
          <w:rFonts w:ascii="ＭＳ 明朝" w:hAnsi="ＭＳ 明朝"/>
          <w:kern w:val="0"/>
          <w:szCs w:val="21"/>
        </w:rPr>
        <w:t>乗じて得た額とする。</w:t>
      </w:r>
      <w:r w:rsidRPr="009D7D5E">
        <w:rPr>
          <w:rFonts w:ascii="ＭＳ 明朝" w:hAnsi="ＭＳ 明朝" w:hint="eastAsia"/>
          <w:kern w:val="0"/>
          <w:szCs w:val="21"/>
        </w:rPr>
        <w:t>在職期間が１年に満たない部分は、月割で計算する。</w:t>
      </w:r>
    </w:p>
    <w:p w:rsidR="00FC3F54" w:rsidRDefault="00FC3F54" w:rsidP="00FC3F54">
      <w:pPr>
        <w:ind w:firstLineChars="100" w:firstLine="210"/>
        <w:rPr>
          <w:rFonts w:ascii="ＭＳ 明朝" w:hAnsi="ＭＳ 明朝"/>
          <w:kern w:val="0"/>
          <w:szCs w:val="21"/>
        </w:rPr>
      </w:pPr>
      <w:r w:rsidRPr="009D7D5E">
        <w:rPr>
          <w:rFonts w:ascii="ＭＳ 明朝" w:hAnsi="ＭＳ 明朝" w:hint="eastAsia"/>
          <w:kern w:val="0"/>
          <w:szCs w:val="21"/>
        </w:rPr>
        <w:t xml:space="preserve">３　</w:t>
      </w:r>
      <w:r w:rsidRPr="009D7D5E">
        <w:rPr>
          <w:rFonts w:ascii="ＭＳ 明朝" w:hAnsi="ＭＳ 明朝"/>
          <w:kern w:val="0"/>
          <w:szCs w:val="21"/>
        </w:rPr>
        <w:t>退職</w:t>
      </w:r>
      <w:r w:rsidRPr="009D7D5E">
        <w:rPr>
          <w:rFonts w:ascii="ＭＳ 明朝" w:hAnsi="ＭＳ 明朝" w:hint="eastAsia"/>
          <w:kern w:val="0"/>
          <w:szCs w:val="21"/>
        </w:rPr>
        <w:t>手当</w:t>
      </w:r>
      <w:r w:rsidRPr="009D7D5E">
        <w:rPr>
          <w:rFonts w:ascii="ＭＳ 明朝" w:hAnsi="ＭＳ 明朝"/>
          <w:kern w:val="0"/>
          <w:szCs w:val="21"/>
        </w:rPr>
        <w:t>の算定の基礎となる在職期間の月数の計算は、役員に任命された日から起</w:t>
      </w:r>
    </w:p>
    <w:p w:rsidR="00FC3F54" w:rsidRDefault="00FC3F54" w:rsidP="00FC3F54">
      <w:pPr>
        <w:ind w:firstLineChars="300" w:firstLine="630"/>
        <w:rPr>
          <w:rFonts w:ascii="ＭＳ 明朝" w:hAnsi="ＭＳ 明朝"/>
          <w:kern w:val="0"/>
          <w:szCs w:val="21"/>
        </w:rPr>
      </w:pPr>
      <w:r w:rsidRPr="009D7D5E">
        <w:rPr>
          <w:rFonts w:ascii="ＭＳ 明朝" w:hAnsi="ＭＳ 明朝"/>
          <w:kern w:val="0"/>
          <w:szCs w:val="21"/>
        </w:rPr>
        <w:t>算して、暦に従って計算するものとし、1月に満たない端数が生じた場合は、これを</w:t>
      </w:r>
    </w:p>
    <w:p w:rsidR="00FC3F54" w:rsidRPr="009D7D5E" w:rsidRDefault="00FC3F54" w:rsidP="00FC3F54">
      <w:pPr>
        <w:ind w:firstLineChars="300" w:firstLine="630"/>
        <w:rPr>
          <w:rFonts w:ascii="ＭＳ 明朝" w:hAnsi="ＭＳ 明朝"/>
          <w:kern w:val="0"/>
          <w:szCs w:val="21"/>
        </w:rPr>
      </w:pPr>
      <w:r w:rsidRPr="009D7D5E">
        <w:rPr>
          <w:rFonts w:ascii="ＭＳ 明朝" w:hAnsi="ＭＳ 明朝"/>
          <w:kern w:val="0"/>
          <w:szCs w:val="21"/>
        </w:rPr>
        <w:t>1月とする。</w:t>
      </w:r>
    </w:p>
    <w:p w:rsidR="00FC3F54" w:rsidRPr="009D7D5E" w:rsidRDefault="00FC3F54" w:rsidP="00FC3F54">
      <w:pPr>
        <w:rPr>
          <w:rFonts w:ascii="ＭＳ 明朝" w:hAnsi="ＭＳ 明朝"/>
          <w:kern w:val="0"/>
          <w:szCs w:val="21"/>
        </w:rPr>
      </w:pPr>
    </w:p>
    <w:p w:rsidR="00FC3F54" w:rsidRDefault="00FC3F54" w:rsidP="00FC3F54">
      <w:pPr>
        <w:ind w:firstLineChars="100" w:firstLine="210"/>
        <w:rPr>
          <w:rFonts w:ascii="ＭＳ 明朝" w:hAnsi="ＭＳ 明朝"/>
          <w:kern w:val="0"/>
          <w:szCs w:val="21"/>
        </w:rPr>
      </w:pPr>
      <w:r w:rsidRPr="009D7D5E">
        <w:rPr>
          <w:rFonts w:ascii="ＭＳ 明朝" w:hAnsi="ＭＳ 明朝" w:hint="eastAsia"/>
          <w:kern w:val="0"/>
          <w:szCs w:val="21"/>
        </w:rPr>
        <w:t xml:space="preserve">４　</w:t>
      </w:r>
      <w:r w:rsidRPr="009D7D5E">
        <w:rPr>
          <w:rFonts w:ascii="ＭＳ 明朝" w:hAnsi="ＭＳ 明朝"/>
          <w:kern w:val="0"/>
          <w:szCs w:val="21"/>
        </w:rPr>
        <w:t>退職</w:t>
      </w:r>
      <w:r w:rsidRPr="009D7D5E">
        <w:rPr>
          <w:rFonts w:ascii="ＭＳ 明朝" w:hAnsi="ＭＳ 明朝" w:hint="eastAsia"/>
          <w:kern w:val="0"/>
          <w:szCs w:val="21"/>
        </w:rPr>
        <w:t>手当</w:t>
      </w:r>
      <w:r w:rsidRPr="009D7D5E">
        <w:rPr>
          <w:rFonts w:ascii="ＭＳ 明朝" w:hAnsi="ＭＳ 明朝"/>
          <w:kern w:val="0"/>
          <w:szCs w:val="21"/>
        </w:rPr>
        <w:t>は、役員が退職し、</w:t>
      </w:r>
      <w:r w:rsidRPr="009D7D5E">
        <w:rPr>
          <w:rFonts w:ascii="ＭＳ 明朝" w:hAnsi="ＭＳ 明朝" w:hint="eastAsia"/>
          <w:kern w:val="0"/>
          <w:szCs w:val="21"/>
        </w:rPr>
        <w:t>又</w:t>
      </w:r>
      <w:r w:rsidRPr="009D7D5E">
        <w:rPr>
          <w:rFonts w:ascii="ＭＳ 明朝" w:hAnsi="ＭＳ 明朝"/>
          <w:kern w:val="0"/>
          <w:szCs w:val="21"/>
        </w:rPr>
        <w:t>は解任された場合には直接本人に、役員が死亡した場</w:t>
      </w:r>
    </w:p>
    <w:p w:rsidR="00FC3F54" w:rsidRPr="009D7D5E" w:rsidRDefault="00FC3F54" w:rsidP="00FC3F54">
      <w:pPr>
        <w:ind w:firstLineChars="300" w:firstLine="630"/>
        <w:rPr>
          <w:rFonts w:ascii="ＭＳ 明朝" w:hAnsi="ＭＳ 明朝"/>
          <w:kern w:val="0"/>
          <w:szCs w:val="21"/>
        </w:rPr>
      </w:pPr>
      <w:r w:rsidRPr="009D7D5E">
        <w:rPr>
          <w:rFonts w:ascii="ＭＳ 明朝" w:hAnsi="ＭＳ 明朝"/>
          <w:kern w:val="0"/>
          <w:szCs w:val="21"/>
        </w:rPr>
        <w:t>合には、その遺族に支給する。</w:t>
      </w:r>
    </w:p>
    <w:p w:rsidR="00FC3F54" w:rsidRPr="009D7D5E" w:rsidRDefault="00FC3F54" w:rsidP="00FC3F54">
      <w:pPr>
        <w:rPr>
          <w:rFonts w:ascii="ＭＳ 明朝" w:hAnsi="ＭＳ 明朝"/>
          <w:kern w:val="0"/>
          <w:szCs w:val="21"/>
        </w:rPr>
      </w:pPr>
    </w:p>
    <w:p w:rsidR="00FC3F54" w:rsidRDefault="00FC3F54" w:rsidP="00FC3F54">
      <w:pPr>
        <w:ind w:firstLineChars="100" w:firstLine="210"/>
        <w:rPr>
          <w:rFonts w:ascii="ＭＳ 明朝" w:hAnsi="ＭＳ 明朝"/>
          <w:kern w:val="0"/>
          <w:szCs w:val="21"/>
        </w:rPr>
      </w:pPr>
      <w:r w:rsidRPr="009D7D5E">
        <w:rPr>
          <w:rFonts w:ascii="ＭＳ 明朝" w:hAnsi="ＭＳ 明朝" w:hint="eastAsia"/>
          <w:kern w:val="0"/>
          <w:szCs w:val="21"/>
        </w:rPr>
        <w:lastRenderedPageBreak/>
        <w:t xml:space="preserve">５　</w:t>
      </w:r>
      <w:r w:rsidRPr="009D7D5E">
        <w:rPr>
          <w:rFonts w:ascii="ＭＳ 明朝" w:hAnsi="ＭＳ 明朝"/>
          <w:kern w:val="0"/>
          <w:szCs w:val="21"/>
        </w:rPr>
        <w:t>退職</w:t>
      </w:r>
      <w:r w:rsidRPr="009D7D5E">
        <w:rPr>
          <w:rFonts w:ascii="ＭＳ 明朝" w:hAnsi="ＭＳ 明朝" w:hint="eastAsia"/>
          <w:kern w:val="0"/>
          <w:szCs w:val="21"/>
        </w:rPr>
        <w:t>手当</w:t>
      </w:r>
      <w:r w:rsidRPr="009D7D5E">
        <w:rPr>
          <w:rFonts w:ascii="ＭＳ 明朝" w:hAnsi="ＭＳ 明朝"/>
          <w:kern w:val="0"/>
          <w:szCs w:val="21"/>
        </w:rPr>
        <w:t>は、法令に基づき控除すべき金額がある場合には、支払うべき退職手当から、</w:t>
      </w:r>
    </w:p>
    <w:p w:rsidR="00FC3F54" w:rsidRPr="009D7D5E" w:rsidRDefault="00FC3F54" w:rsidP="00FC3F54">
      <w:pPr>
        <w:ind w:firstLineChars="300" w:firstLine="630"/>
        <w:rPr>
          <w:rFonts w:ascii="ＭＳ 明朝" w:hAnsi="ＭＳ 明朝"/>
          <w:kern w:val="0"/>
          <w:szCs w:val="21"/>
        </w:rPr>
      </w:pPr>
      <w:r w:rsidRPr="009D7D5E">
        <w:rPr>
          <w:rFonts w:ascii="ＭＳ 明朝" w:hAnsi="ＭＳ 明朝"/>
          <w:kern w:val="0"/>
          <w:szCs w:val="21"/>
        </w:rPr>
        <w:t>その金額を差引いて支給する。</w:t>
      </w:r>
    </w:p>
    <w:p w:rsidR="00FC3F54" w:rsidRPr="009D7D5E" w:rsidRDefault="00FC3F54" w:rsidP="00FC3F54">
      <w:pPr>
        <w:rPr>
          <w:rFonts w:ascii="ＭＳ 明朝" w:hAnsi="ＭＳ 明朝"/>
          <w:kern w:val="0"/>
          <w:szCs w:val="21"/>
        </w:rPr>
      </w:pPr>
    </w:p>
    <w:p w:rsidR="00FC3F54" w:rsidRDefault="00FC3F54" w:rsidP="00FC3F54">
      <w:pPr>
        <w:ind w:firstLineChars="100" w:firstLine="210"/>
        <w:rPr>
          <w:rFonts w:ascii="ＭＳ 明朝" w:hAnsi="ＭＳ 明朝"/>
          <w:kern w:val="0"/>
          <w:szCs w:val="21"/>
        </w:rPr>
      </w:pPr>
      <w:r w:rsidRPr="009D7D5E">
        <w:rPr>
          <w:rFonts w:ascii="ＭＳ 明朝" w:hAnsi="ＭＳ 明朝" w:hint="eastAsia"/>
          <w:kern w:val="0"/>
          <w:szCs w:val="21"/>
        </w:rPr>
        <w:t>６　前各号の規程</w:t>
      </w:r>
      <w:r w:rsidRPr="009D7D5E">
        <w:rPr>
          <w:rFonts w:ascii="ＭＳ 明朝" w:hAnsi="ＭＳ 明朝"/>
          <w:kern w:val="0"/>
          <w:szCs w:val="21"/>
        </w:rPr>
        <w:t>により退職</w:t>
      </w:r>
      <w:r w:rsidRPr="009D7D5E">
        <w:rPr>
          <w:rFonts w:ascii="ＭＳ 明朝" w:hAnsi="ＭＳ 明朝" w:hint="eastAsia"/>
          <w:kern w:val="0"/>
          <w:szCs w:val="21"/>
        </w:rPr>
        <w:t>金</w:t>
      </w:r>
      <w:r w:rsidRPr="009D7D5E">
        <w:rPr>
          <w:rFonts w:ascii="ＭＳ 明朝" w:hAnsi="ＭＳ 明朝"/>
          <w:kern w:val="0"/>
          <w:szCs w:val="21"/>
        </w:rPr>
        <w:t>の計算の結果、100円未満の端数を生じた場合は、これを</w:t>
      </w:r>
    </w:p>
    <w:p w:rsidR="00FC3F54" w:rsidRPr="009D7D5E" w:rsidRDefault="00FC3F54" w:rsidP="00FC3F54">
      <w:pPr>
        <w:ind w:firstLineChars="300" w:firstLine="630"/>
        <w:rPr>
          <w:rFonts w:ascii="ＭＳ 明朝" w:hAnsi="ＭＳ 明朝"/>
          <w:kern w:val="0"/>
          <w:szCs w:val="21"/>
        </w:rPr>
      </w:pPr>
      <w:r w:rsidRPr="009D7D5E">
        <w:rPr>
          <w:rFonts w:ascii="ＭＳ 明朝" w:hAnsi="ＭＳ 明朝"/>
          <w:kern w:val="0"/>
          <w:szCs w:val="21"/>
        </w:rPr>
        <w:t>100円に切り上げる。</w:t>
      </w:r>
    </w:p>
    <w:p w:rsidR="00FC3F54" w:rsidRDefault="00FC3F54" w:rsidP="00FC3F54">
      <w:pPr>
        <w:pStyle w:val="Default"/>
        <w:rPr>
          <w:rFonts w:hAnsi="ＭＳ 明朝" w:cs="Times New Roman"/>
          <w:color w:val="auto"/>
          <w:sz w:val="21"/>
          <w:szCs w:val="21"/>
        </w:rPr>
      </w:pPr>
    </w:p>
    <w:p w:rsidR="00256968" w:rsidRDefault="00256968" w:rsidP="00FC3F54">
      <w:pPr>
        <w:pStyle w:val="Default"/>
        <w:rPr>
          <w:rFonts w:hAnsi="ＭＳ 明朝" w:cs="Times New Roman"/>
          <w:color w:val="auto"/>
          <w:sz w:val="21"/>
          <w:szCs w:val="21"/>
        </w:rPr>
      </w:pPr>
    </w:p>
    <w:p w:rsidR="00FC3F54" w:rsidRPr="009D7D5E" w:rsidRDefault="00FC3F54" w:rsidP="00FC3F54">
      <w:pPr>
        <w:rPr>
          <w:rFonts w:ascii="ＭＳ 明朝" w:hAnsi="ＭＳ 明朝"/>
          <w:szCs w:val="21"/>
        </w:rPr>
      </w:pPr>
      <w:r w:rsidRPr="009D7D5E">
        <w:rPr>
          <w:rFonts w:ascii="ＭＳ 明朝" w:hAnsi="ＭＳ 明朝" w:hint="eastAsia"/>
          <w:szCs w:val="21"/>
        </w:rPr>
        <w:t>附　則</w:t>
      </w:r>
      <w:r>
        <w:rPr>
          <w:rFonts w:ascii="ＭＳ 明朝" w:hAnsi="ＭＳ 明朝" w:hint="eastAsia"/>
          <w:szCs w:val="21"/>
        </w:rPr>
        <w:t xml:space="preserve">　</w:t>
      </w:r>
      <w:r w:rsidRPr="009D7D5E">
        <w:rPr>
          <w:rFonts w:ascii="ＭＳ 明朝" w:hAnsi="ＭＳ 明朝" w:hint="eastAsia"/>
          <w:szCs w:val="21"/>
        </w:rPr>
        <w:t>この規程は、一般社団法人の設立の登記の日から施行する。</w:t>
      </w:r>
    </w:p>
    <w:p w:rsidR="00FC3F54" w:rsidRPr="009D7D5E" w:rsidRDefault="00FC3F54" w:rsidP="00FC3F54">
      <w:pPr>
        <w:rPr>
          <w:rFonts w:ascii="ＭＳ 明朝" w:hAnsi="ＭＳ 明朝"/>
          <w:szCs w:val="21"/>
        </w:rPr>
      </w:pPr>
      <w:r w:rsidRPr="009D7D5E">
        <w:rPr>
          <w:rFonts w:ascii="ＭＳ 明朝" w:hAnsi="ＭＳ 明朝" w:hint="eastAsia"/>
          <w:szCs w:val="21"/>
        </w:rPr>
        <w:t>附　則</w:t>
      </w:r>
      <w:r>
        <w:rPr>
          <w:rFonts w:ascii="ＭＳ 明朝" w:hAnsi="ＭＳ 明朝" w:hint="eastAsia"/>
          <w:szCs w:val="21"/>
        </w:rPr>
        <w:t xml:space="preserve">　</w:t>
      </w:r>
      <w:r w:rsidRPr="009D7D5E">
        <w:rPr>
          <w:rFonts w:ascii="ＭＳ 明朝" w:hAnsi="ＭＳ 明朝" w:hint="eastAsia"/>
          <w:szCs w:val="21"/>
        </w:rPr>
        <w:t>この規程は、平成３０年５月２４日から施行する。</w:t>
      </w:r>
    </w:p>
    <w:p w:rsidR="00FC3F54" w:rsidRPr="000174CC" w:rsidRDefault="00FC3F54" w:rsidP="00FC3F54">
      <w:pPr>
        <w:ind w:leftChars="-1" w:left="208" w:hangingChars="100" w:hanging="210"/>
        <w:rPr>
          <w:rFonts w:ascii="ＭＳ 明朝" w:hAnsi="ＭＳ 明朝"/>
          <w:szCs w:val="21"/>
        </w:rPr>
      </w:pP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FC3F54" w:rsidRPr="0006029C" w:rsidRDefault="00FC3F54" w:rsidP="00FC3F54">
      <w:pPr>
        <w:jc w:val="center"/>
        <w:rPr>
          <w:rFonts w:ascii="ＭＳ 明朝" w:hAnsi="ＭＳ 明朝"/>
          <w:b/>
          <w:bCs/>
          <w:sz w:val="28"/>
        </w:rPr>
      </w:pPr>
      <w:r w:rsidRPr="0006029C">
        <w:rPr>
          <w:rFonts w:ascii="ＭＳ 明朝" w:hAnsi="ＭＳ 明朝" w:hint="eastAsia"/>
          <w:b/>
          <w:bCs/>
          <w:sz w:val="28"/>
        </w:rPr>
        <w:lastRenderedPageBreak/>
        <w:t>職　員　給　与　規　程</w:t>
      </w:r>
      <w:r w:rsidRPr="0006029C">
        <w:rPr>
          <w:rFonts w:ascii="ＭＳ 明朝" w:hAnsi="ＭＳ 明朝"/>
          <w:b/>
          <w:bCs/>
          <w:sz w:val="28"/>
        </w:rPr>
        <w:br/>
      </w:r>
    </w:p>
    <w:p w:rsidR="00FC3F54" w:rsidRPr="0006029C" w:rsidRDefault="00FC3F54" w:rsidP="00FC3F54">
      <w:pPr>
        <w:ind w:firstLineChars="1471" w:firstLine="3089"/>
        <w:jc w:val="right"/>
        <w:rPr>
          <w:rFonts w:ascii="ＭＳ 明朝" w:hAnsi="ＭＳ 明朝"/>
          <w:kern w:val="0"/>
          <w:szCs w:val="21"/>
        </w:rPr>
      </w:pPr>
      <w:r w:rsidRPr="0006029C">
        <w:rPr>
          <w:rFonts w:ascii="ＭＳ 明朝" w:hAnsi="ＭＳ 明朝" w:hint="eastAsia"/>
          <w:kern w:val="0"/>
          <w:szCs w:val="21"/>
        </w:rPr>
        <w:t xml:space="preserve">　　　　　　　</w:t>
      </w:r>
      <w:r w:rsidRPr="00FC3F54">
        <w:rPr>
          <w:rFonts w:ascii="ＭＳ 明朝" w:hAnsi="ＭＳ 明朝" w:hint="eastAsia"/>
          <w:spacing w:val="9"/>
          <w:kern w:val="0"/>
          <w:szCs w:val="21"/>
          <w:fitText w:val="2730" w:id="1741926144"/>
        </w:rPr>
        <w:t>施行　平成２５年４月１</w:t>
      </w:r>
      <w:r w:rsidRPr="00FC3F54">
        <w:rPr>
          <w:rFonts w:ascii="ＭＳ 明朝" w:hAnsi="ＭＳ 明朝" w:hint="eastAsia"/>
          <w:spacing w:val="6"/>
          <w:kern w:val="0"/>
          <w:szCs w:val="21"/>
          <w:fitText w:val="2730" w:id="1741926144"/>
        </w:rPr>
        <w:t>日</w:t>
      </w:r>
      <w:r w:rsidRPr="0006029C">
        <w:rPr>
          <w:rFonts w:ascii="ＭＳ 明朝" w:hAnsi="ＭＳ 明朝" w:hint="eastAsia"/>
          <w:kern w:val="0"/>
          <w:szCs w:val="21"/>
        </w:rPr>
        <w:t xml:space="preserve">　</w:t>
      </w:r>
    </w:p>
    <w:p w:rsidR="00FC3F54" w:rsidRPr="0006029C" w:rsidRDefault="00FC3F54" w:rsidP="00FC3F54">
      <w:pPr>
        <w:ind w:firstLineChars="1471" w:firstLine="3089"/>
        <w:jc w:val="right"/>
        <w:rPr>
          <w:rFonts w:ascii="ＭＳ 明朝" w:hAnsi="ＭＳ 明朝"/>
          <w:szCs w:val="21"/>
        </w:rPr>
      </w:pPr>
      <w:r w:rsidRPr="00FC3F54">
        <w:rPr>
          <w:rFonts w:ascii="ＭＳ 明朝" w:hAnsi="ＭＳ 明朝" w:hint="eastAsia"/>
          <w:kern w:val="0"/>
          <w:szCs w:val="21"/>
          <w:fitText w:val="2730" w:id="1741926145"/>
        </w:rPr>
        <w:t>改正　平成３０年５月２４日</w:t>
      </w:r>
      <w:r w:rsidRPr="0006029C">
        <w:rPr>
          <w:rFonts w:ascii="ＭＳ 明朝" w:hAnsi="ＭＳ 明朝"/>
          <w:kern w:val="0"/>
          <w:szCs w:val="21"/>
        </w:rPr>
        <w:br/>
      </w:r>
    </w:p>
    <w:p w:rsidR="00FC3F54" w:rsidRDefault="00FC3F54" w:rsidP="00FC3F54">
      <w:pPr>
        <w:pStyle w:val="a7"/>
        <w:numPr>
          <w:ilvl w:val="0"/>
          <w:numId w:val="6"/>
        </w:numPr>
        <w:ind w:leftChars="0"/>
        <w:rPr>
          <w:rFonts w:ascii="ＭＳ 明朝" w:hAnsi="ＭＳ 明朝"/>
          <w:szCs w:val="21"/>
        </w:rPr>
      </w:pPr>
      <w:r w:rsidRPr="004E53A0">
        <w:rPr>
          <w:rFonts w:ascii="ＭＳ 明朝" w:hAnsi="ＭＳ 明朝" w:hint="eastAsia"/>
          <w:szCs w:val="21"/>
        </w:rPr>
        <w:t>総則</w:t>
      </w:r>
    </w:p>
    <w:p w:rsidR="00FC3F54" w:rsidRPr="004E53A0" w:rsidRDefault="00FC3F54" w:rsidP="00FC3F54">
      <w:pPr>
        <w:ind w:leftChars="100" w:left="210" w:firstLineChars="100" w:firstLine="210"/>
        <w:rPr>
          <w:rFonts w:ascii="ＭＳ 明朝" w:hAnsi="ＭＳ 明朝"/>
          <w:szCs w:val="21"/>
        </w:rPr>
      </w:pPr>
      <w:r w:rsidRPr="004E53A0">
        <w:rPr>
          <w:rFonts w:ascii="ＭＳ 明朝" w:hAnsi="ＭＳ 明朝" w:hint="eastAsia"/>
          <w:szCs w:val="21"/>
        </w:rPr>
        <w:t>一般社団法人全国空港ビル事業者協会就業規則第１３条の規定により職員に支給する給与及び退職手当については、この規程の定めるところによる。</w:t>
      </w:r>
    </w:p>
    <w:p w:rsidR="00FC3F54" w:rsidRPr="0006029C" w:rsidRDefault="00FC3F54" w:rsidP="00FC3F54">
      <w:pPr>
        <w:rPr>
          <w:rFonts w:ascii="ＭＳ 明朝" w:hAnsi="ＭＳ 明朝"/>
          <w:szCs w:val="21"/>
        </w:rPr>
      </w:pPr>
    </w:p>
    <w:p w:rsidR="00FC3F54" w:rsidRPr="0006029C" w:rsidRDefault="00FC3F54" w:rsidP="00FC3F54">
      <w:pPr>
        <w:ind w:left="420" w:hangingChars="200" w:hanging="420"/>
        <w:rPr>
          <w:rFonts w:ascii="ＭＳ 明朝" w:hAnsi="ＭＳ 明朝"/>
          <w:szCs w:val="21"/>
        </w:rPr>
      </w:pPr>
      <w:r w:rsidRPr="0006029C">
        <w:rPr>
          <w:rFonts w:ascii="ＭＳ 明朝" w:hAnsi="ＭＳ 明朝" w:hint="eastAsia"/>
          <w:szCs w:val="21"/>
        </w:rPr>
        <w:t>第２条　給与の区分</w:t>
      </w:r>
      <w:r>
        <w:rPr>
          <w:rFonts w:ascii="ＭＳ 明朝" w:hAnsi="ＭＳ 明朝"/>
          <w:szCs w:val="21"/>
        </w:rPr>
        <w:br/>
      </w:r>
      <w:r w:rsidRPr="0006029C">
        <w:rPr>
          <w:rFonts w:ascii="ＭＳ 明朝" w:hAnsi="ＭＳ 明朝" w:hint="eastAsia"/>
          <w:szCs w:val="21"/>
        </w:rPr>
        <w:t>職員の給与の区分は次のとおりとする。</w:t>
      </w:r>
    </w:p>
    <w:p w:rsidR="00C13DD9" w:rsidRDefault="00FC3F54" w:rsidP="00C13DD9">
      <w:pPr>
        <w:pStyle w:val="a7"/>
        <w:numPr>
          <w:ilvl w:val="0"/>
          <w:numId w:val="14"/>
        </w:numPr>
        <w:ind w:leftChars="0"/>
        <w:rPr>
          <w:rFonts w:ascii="ＭＳ 明朝" w:hAnsi="ＭＳ 明朝"/>
          <w:szCs w:val="21"/>
        </w:rPr>
      </w:pPr>
      <w:r w:rsidRPr="00C13DD9">
        <w:rPr>
          <w:rFonts w:ascii="ＭＳ 明朝" w:hAnsi="ＭＳ 明朝" w:hint="eastAsia"/>
          <w:szCs w:val="21"/>
        </w:rPr>
        <w:t>基本給</w:t>
      </w:r>
    </w:p>
    <w:p w:rsidR="00C13DD9" w:rsidRDefault="00FC3F54" w:rsidP="00C13DD9">
      <w:pPr>
        <w:pStyle w:val="a7"/>
        <w:numPr>
          <w:ilvl w:val="0"/>
          <w:numId w:val="14"/>
        </w:numPr>
        <w:ind w:leftChars="0"/>
        <w:rPr>
          <w:rFonts w:ascii="ＭＳ 明朝" w:hAnsi="ＭＳ 明朝"/>
          <w:szCs w:val="21"/>
        </w:rPr>
      </w:pPr>
      <w:r w:rsidRPr="00C13DD9">
        <w:rPr>
          <w:rFonts w:ascii="ＭＳ 明朝" w:hAnsi="ＭＳ 明朝" w:hint="eastAsia"/>
          <w:szCs w:val="21"/>
        </w:rPr>
        <w:t>扶養手当</w:t>
      </w:r>
    </w:p>
    <w:p w:rsidR="00C13DD9" w:rsidRPr="00C13DD9" w:rsidRDefault="00FC3F54" w:rsidP="00C13DD9">
      <w:pPr>
        <w:pStyle w:val="a7"/>
        <w:numPr>
          <w:ilvl w:val="0"/>
          <w:numId w:val="14"/>
        </w:numPr>
        <w:ind w:leftChars="0"/>
        <w:rPr>
          <w:rFonts w:ascii="ＭＳ 明朝" w:hAnsi="ＭＳ 明朝"/>
          <w:szCs w:val="21"/>
        </w:rPr>
      </w:pPr>
      <w:r w:rsidRPr="00C13DD9">
        <w:rPr>
          <w:rFonts w:ascii="ＭＳ 明朝" w:hAnsi="ＭＳ 明朝" w:hint="eastAsia"/>
          <w:szCs w:val="21"/>
        </w:rPr>
        <w:t>賞与</w:t>
      </w:r>
    </w:p>
    <w:p w:rsidR="00C13DD9" w:rsidRDefault="00FC3F54" w:rsidP="00C13DD9">
      <w:pPr>
        <w:pStyle w:val="a7"/>
        <w:numPr>
          <w:ilvl w:val="0"/>
          <w:numId w:val="2"/>
        </w:numPr>
        <w:ind w:leftChars="0"/>
        <w:rPr>
          <w:rFonts w:ascii="ＭＳ 明朝" w:hAnsi="ＭＳ 明朝"/>
          <w:szCs w:val="21"/>
        </w:rPr>
      </w:pPr>
      <w:r w:rsidRPr="00C13DD9">
        <w:rPr>
          <w:rFonts w:ascii="ＭＳ 明朝" w:hAnsi="ＭＳ 明朝" w:hint="eastAsia"/>
          <w:szCs w:val="21"/>
        </w:rPr>
        <w:t>超過勤務手当</w:t>
      </w:r>
    </w:p>
    <w:p w:rsidR="00FC3F54" w:rsidRPr="00C13DD9" w:rsidRDefault="00FC3F54" w:rsidP="00C13DD9">
      <w:pPr>
        <w:pStyle w:val="a7"/>
        <w:numPr>
          <w:ilvl w:val="0"/>
          <w:numId w:val="2"/>
        </w:numPr>
        <w:ind w:leftChars="0"/>
        <w:rPr>
          <w:rFonts w:ascii="ＭＳ 明朝" w:hAnsi="ＭＳ 明朝"/>
          <w:szCs w:val="21"/>
        </w:rPr>
      </w:pPr>
      <w:r w:rsidRPr="00C13DD9">
        <w:rPr>
          <w:rFonts w:ascii="ＭＳ 明朝" w:hAnsi="ＭＳ 明朝" w:hint="eastAsia"/>
          <w:szCs w:val="21"/>
        </w:rPr>
        <w:t>通勤手当</w:t>
      </w:r>
    </w:p>
    <w:p w:rsidR="00FC3F54" w:rsidRPr="0006029C" w:rsidRDefault="00FC3F54" w:rsidP="00FC3F54">
      <w:pPr>
        <w:rPr>
          <w:rFonts w:ascii="ＭＳ 明朝" w:hAnsi="ＭＳ 明朝"/>
          <w:szCs w:val="21"/>
        </w:rPr>
      </w:pPr>
    </w:p>
    <w:p w:rsidR="00FC3F54" w:rsidRPr="00553AD5" w:rsidRDefault="00553AD5" w:rsidP="00553AD5">
      <w:pPr>
        <w:rPr>
          <w:rFonts w:ascii="ＭＳ 明朝" w:hAnsi="ＭＳ 明朝"/>
          <w:szCs w:val="21"/>
        </w:rPr>
      </w:pPr>
      <w:r>
        <w:rPr>
          <w:rFonts w:ascii="ＭＳ 明朝" w:hAnsi="ＭＳ 明朝" w:hint="eastAsia"/>
          <w:szCs w:val="21"/>
        </w:rPr>
        <w:t xml:space="preserve">第３条　</w:t>
      </w:r>
      <w:r w:rsidR="00FC3F54" w:rsidRPr="00553AD5">
        <w:rPr>
          <w:rFonts w:ascii="ＭＳ 明朝" w:hAnsi="ＭＳ 明朝" w:hint="eastAsia"/>
          <w:szCs w:val="21"/>
        </w:rPr>
        <w:t>給与の支払</w:t>
      </w:r>
    </w:p>
    <w:p w:rsidR="00FC3F54" w:rsidRPr="004E53A0" w:rsidRDefault="00FC3F54" w:rsidP="00FC3F54">
      <w:pPr>
        <w:ind w:firstLineChars="200" w:firstLine="420"/>
        <w:rPr>
          <w:rFonts w:ascii="ＭＳ 明朝" w:hAnsi="ＭＳ 明朝"/>
          <w:szCs w:val="21"/>
        </w:rPr>
      </w:pPr>
      <w:r w:rsidRPr="004E53A0">
        <w:rPr>
          <w:rFonts w:ascii="ＭＳ 明朝" w:hAnsi="ＭＳ 明朝" w:hint="eastAsia"/>
          <w:szCs w:val="21"/>
        </w:rPr>
        <w:t>職員の給与は、法令に基づき、その職員の給与から控除すべきものの金額を控除し、その残額を現金により本人に支給する。</w:t>
      </w:r>
    </w:p>
    <w:p w:rsidR="00FC3F54" w:rsidRPr="0006029C" w:rsidRDefault="00FC3F54" w:rsidP="00FC3F54">
      <w:pPr>
        <w:rPr>
          <w:rFonts w:ascii="ＭＳ 明朝" w:hAnsi="ＭＳ 明朝"/>
          <w:szCs w:val="21"/>
        </w:rPr>
      </w:pPr>
    </w:p>
    <w:p w:rsidR="00FC3F54" w:rsidRPr="0006029C" w:rsidRDefault="00FC3F54" w:rsidP="00FC3F54">
      <w:pPr>
        <w:ind w:left="420" w:hangingChars="200" w:hanging="420"/>
        <w:rPr>
          <w:rFonts w:ascii="ＭＳ 明朝" w:hAnsi="ＭＳ 明朝"/>
          <w:szCs w:val="21"/>
        </w:rPr>
      </w:pPr>
      <w:r w:rsidRPr="0006029C">
        <w:rPr>
          <w:rFonts w:ascii="ＭＳ 明朝" w:hAnsi="ＭＳ 明朝" w:hint="eastAsia"/>
          <w:szCs w:val="21"/>
        </w:rPr>
        <w:t>第４条　基本給の決定</w:t>
      </w:r>
      <w:r>
        <w:rPr>
          <w:rFonts w:ascii="ＭＳ 明朝" w:hAnsi="ＭＳ 明朝"/>
          <w:szCs w:val="21"/>
        </w:rPr>
        <w:br/>
      </w:r>
      <w:r w:rsidRPr="0006029C">
        <w:rPr>
          <w:rFonts w:ascii="ＭＳ 明朝" w:hAnsi="ＭＳ 明朝" w:hint="eastAsia"/>
          <w:szCs w:val="21"/>
        </w:rPr>
        <w:t>職員の受ける基本給は、その職務の内容及び責任の度並びにその者の経歴等を考慮して、常務理事が決定する。</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２　基本給は、月額とする。</w:t>
      </w:r>
    </w:p>
    <w:p w:rsidR="00FC3F54" w:rsidRPr="0006029C" w:rsidRDefault="00FC3F54" w:rsidP="00FC3F54">
      <w:pPr>
        <w:ind w:leftChars="100" w:left="630" w:hangingChars="200" w:hanging="420"/>
        <w:rPr>
          <w:rFonts w:ascii="ＭＳ 明朝" w:hAnsi="ＭＳ 明朝"/>
          <w:szCs w:val="21"/>
        </w:rPr>
      </w:pPr>
      <w:r w:rsidRPr="0006029C">
        <w:rPr>
          <w:rFonts w:ascii="ＭＳ 明朝" w:hAnsi="ＭＳ 明朝" w:hint="eastAsia"/>
          <w:szCs w:val="21"/>
        </w:rPr>
        <w:t>３　基本給は、一般企業体等との均衡を考慮し、予算の範囲内で年度毎に改定することができる。</w:t>
      </w:r>
    </w:p>
    <w:p w:rsidR="00FC3F54" w:rsidRPr="0024283C" w:rsidRDefault="00FC3F54" w:rsidP="00FC3F54">
      <w:pPr>
        <w:rPr>
          <w:rFonts w:ascii="ＭＳ 明朝" w:hAnsi="ＭＳ 明朝"/>
          <w:szCs w:val="21"/>
        </w:rPr>
      </w:pPr>
    </w:p>
    <w:p w:rsidR="00FC3F54" w:rsidRPr="0006029C" w:rsidRDefault="00FC3F54" w:rsidP="00FC3F54">
      <w:pPr>
        <w:ind w:left="420" w:hangingChars="200" w:hanging="420"/>
        <w:rPr>
          <w:rFonts w:ascii="ＭＳ 明朝" w:hAnsi="ＭＳ 明朝"/>
          <w:szCs w:val="21"/>
        </w:rPr>
      </w:pPr>
      <w:r w:rsidRPr="0006029C">
        <w:rPr>
          <w:rFonts w:ascii="ＭＳ 明朝" w:hAnsi="ＭＳ 明朝" w:hint="eastAsia"/>
          <w:szCs w:val="21"/>
        </w:rPr>
        <w:t>第５条　給与の支給日</w:t>
      </w:r>
      <w:r>
        <w:rPr>
          <w:rFonts w:ascii="ＭＳ 明朝" w:hAnsi="ＭＳ 明朝"/>
          <w:szCs w:val="21"/>
        </w:rPr>
        <w:br/>
      </w:r>
      <w:r w:rsidRPr="0006029C">
        <w:rPr>
          <w:rFonts w:ascii="ＭＳ 明朝" w:hAnsi="ＭＳ 明朝" w:hint="eastAsia"/>
          <w:szCs w:val="21"/>
        </w:rPr>
        <w:t>基本給、扶養手当及び通勤手当は月の初日から末日までの期間につき、その月額をその月の２５日に、超過勤務手当は、その月分を翌月２５日に支給する。ただし、その日が休日に当たるときは、その前日において、その日に最も近い休日でない日に支給する。</w:t>
      </w:r>
    </w:p>
    <w:p w:rsidR="00FC3F54" w:rsidRDefault="00FC3F54" w:rsidP="00FC3F54">
      <w:pPr>
        <w:rPr>
          <w:rFonts w:ascii="ＭＳ 明朝" w:hAnsi="ＭＳ 明朝"/>
          <w:szCs w:val="21"/>
        </w:rPr>
      </w:pPr>
    </w:p>
    <w:p w:rsidR="00FC3F54" w:rsidRPr="0006029C" w:rsidRDefault="00FC3F54" w:rsidP="00FC3F54">
      <w:pPr>
        <w:ind w:left="420" w:hangingChars="200" w:hanging="420"/>
        <w:rPr>
          <w:rFonts w:ascii="ＭＳ 明朝" w:hAnsi="ＭＳ 明朝"/>
          <w:szCs w:val="21"/>
        </w:rPr>
      </w:pPr>
      <w:r w:rsidRPr="0006029C">
        <w:rPr>
          <w:rFonts w:ascii="ＭＳ 明朝" w:hAnsi="ＭＳ 明朝" w:hint="eastAsia"/>
          <w:szCs w:val="21"/>
        </w:rPr>
        <w:t>第６条　扶養手当</w:t>
      </w:r>
      <w:r>
        <w:rPr>
          <w:rFonts w:ascii="ＭＳ 明朝" w:hAnsi="ＭＳ 明朝"/>
          <w:szCs w:val="21"/>
        </w:rPr>
        <w:br/>
      </w:r>
      <w:r w:rsidRPr="0006029C">
        <w:rPr>
          <w:rFonts w:ascii="ＭＳ 明朝" w:hAnsi="ＭＳ 明朝" w:hint="eastAsia"/>
          <w:szCs w:val="21"/>
        </w:rPr>
        <w:t>扶養手当は、被扶養者のある職員に対して支給する。</w:t>
      </w:r>
    </w:p>
    <w:p w:rsidR="00FC3F54" w:rsidRPr="0006029C" w:rsidRDefault="00FC3F54" w:rsidP="00FC3F54">
      <w:pPr>
        <w:ind w:leftChars="100" w:left="630" w:hangingChars="200" w:hanging="420"/>
        <w:rPr>
          <w:rFonts w:ascii="ＭＳ 明朝" w:hAnsi="ＭＳ 明朝"/>
          <w:szCs w:val="21"/>
        </w:rPr>
      </w:pPr>
      <w:r w:rsidRPr="0006029C">
        <w:rPr>
          <w:rFonts w:ascii="ＭＳ 明朝" w:hAnsi="ＭＳ 明朝" w:hint="eastAsia"/>
          <w:szCs w:val="21"/>
        </w:rPr>
        <w:t>２　被扶養者とは、次に掲げる者で、他に生計の途がなく、主としてその職員の扶養を受けている親族をいう。</w:t>
      </w:r>
    </w:p>
    <w:p w:rsidR="00FC3F54" w:rsidRPr="00063BD1" w:rsidRDefault="00FC3F54" w:rsidP="00FC3F54">
      <w:pPr>
        <w:pStyle w:val="a7"/>
        <w:numPr>
          <w:ilvl w:val="0"/>
          <w:numId w:val="7"/>
        </w:numPr>
        <w:ind w:leftChars="0"/>
        <w:rPr>
          <w:rFonts w:ascii="ＭＳ 明朝" w:hAnsi="ＭＳ 明朝"/>
          <w:szCs w:val="21"/>
        </w:rPr>
      </w:pPr>
      <w:r w:rsidRPr="00063BD1">
        <w:rPr>
          <w:rFonts w:ascii="ＭＳ 明朝" w:hAnsi="ＭＳ 明朝" w:hint="eastAsia"/>
          <w:szCs w:val="21"/>
        </w:rPr>
        <w:lastRenderedPageBreak/>
        <w:t>配偶者（届出をしないが、事実上婚姻関係と同様の事情にあるものを含み、所得税法（昭和４０年法律第３３号）第２条第１項第３３号に定める控除対象配偶者をいう｡）</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（２）満１８歳未満の子</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（３）満６０歳以上の父母</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（４）満１８歳未満の弟妹</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（５）重度心身障害者</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３　扶養手当は月額として、配偶者については国家公務員給与法第１１条第３項</w:t>
      </w:r>
    </w:p>
    <w:p w:rsidR="00FC3F54" w:rsidRPr="0006029C" w:rsidRDefault="00FC3F54" w:rsidP="00FC3F54">
      <w:pPr>
        <w:ind w:firstLineChars="300" w:firstLine="630"/>
        <w:rPr>
          <w:rFonts w:ascii="ＭＳ 明朝" w:hAnsi="ＭＳ 明朝"/>
          <w:szCs w:val="21"/>
        </w:rPr>
      </w:pPr>
      <w:r w:rsidRPr="0006029C">
        <w:rPr>
          <w:rFonts w:ascii="ＭＳ 明朝" w:hAnsi="ＭＳ 明朝" w:hint="eastAsia"/>
          <w:szCs w:val="21"/>
        </w:rPr>
        <w:t>に規定する額とし、その他の者については１人につき、２，０００円とする。</w:t>
      </w:r>
    </w:p>
    <w:p w:rsidR="00FC3F54" w:rsidRPr="0006029C" w:rsidRDefault="00FC3F54" w:rsidP="00FC3F54">
      <w:pPr>
        <w:ind w:leftChars="100" w:left="630" w:hangingChars="200" w:hanging="420"/>
        <w:rPr>
          <w:rFonts w:ascii="ＭＳ 明朝" w:hAnsi="ＭＳ 明朝"/>
          <w:szCs w:val="21"/>
        </w:rPr>
      </w:pPr>
      <w:r w:rsidRPr="0006029C">
        <w:rPr>
          <w:rFonts w:ascii="ＭＳ 明朝" w:hAnsi="ＭＳ 明朝" w:hint="eastAsia"/>
          <w:szCs w:val="21"/>
        </w:rPr>
        <w:t>４　扶養手当は、職員に新たに被扶養者としての要件を備えるに至った者が生じたときは、その事実が生じた日から支給を開始し､職員について被扶養者としての要件を欠くに至った者が生じたときは､その事実が生じた日の翌日から支給を停止する。この場合において、当該事実が生じた月の扶養手当の額は、日割計算により算出した額とする。</w:t>
      </w:r>
    </w:p>
    <w:p w:rsidR="00FC3F54" w:rsidRPr="0006029C" w:rsidRDefault="00FC3F54" w:rsidP="00FC3F54">
      <w:pPr>
        <w:ind w:leftChars="100" w:left="630" w:hangingChars="200" w:hanging="420"/>
        <w:rPr>
          <w:rFonts w:ascii="ＭＳ 明朝" w:hAnsi="ＭＳ 明朝"/>
          <w:szCs w:val="21"/>
        </w:rPr>
      </w:pPr>
      <w:r w:rsidRPr="0006029C">
        <w:rPr>
          <w:rFonts w:ascii="ＭＳ 明朝" w:hAnsi="ＭＳ 明朝" w:hint="eastAsia"/>
          <w:szCs w:val="21"/>
        </w:rPr>
        <w:t>５　扶養手当の支給を受けようとする者は、所定の様式により支給の申請をしなければならない。</w:t>
      </w:r>
    </w:p>
    <w:p w:rsidR="00FC3F54" w:rsidRPr="0006029C" w:rsidRDefault="00FC3F54" w:rsidP="00FC3F54">
      <w:pPr>
        <w:ind w:leftChars="100" w:left="630" w:hangingChars="200" w:hanging="420"/>
        <w:rPr>
          <w:rFonts w:ascii="ＭＳ 明朝" w:hAnsi="ＭＳ 明朝"/>
          <w:szCs w:val="21"/>
        </w:rPr>
      </w:pPr>
      <w:r w:rsidRPr="0006029C">
        <w:rPr>
          <w:rFonts w:ascii="ＭＳ 明朝" w:hAnsi="ＭＳ 明朝" w:hint="eastAsia"/>
          <w:szCs w:val="21"/>
        </w:rPr>
        <w:t>６　職員は、被扶養者としての要件を欠くに至った者が生じたときは、速やかに所定の様式により、その旨届出をしなければならない。</w:t>
      </w:r>
    </w:p>
    <w:p w:rsidR="00FC3F54" w:rsidRPr="0006029C" w:rsidRDefault="00FC3F54" w:rsidP="00FC3F54">
      <w:pPr>
        <w:rPr>
          <w:rFonts w:ascii="ＭＳ 明朝" w:hAnsi="ＭＳ 明朝"/>
          <w:szCs w:val="21"/>
        </w:rPr>
      </w:pPr>
    </w:p>
    <w:p w:rsidR="00FC3F54" w:rsidRPr="0006029C" w:rsidRDefault="00FC3F54" w:rsidP="008313DE">
      <w:pPr>
        <w:ind w:left="420" w:hangingChars="200" w:hanging="420"/>
        <w:rPr>
          <w:rFonts w:ascii="ＭＳ 明朝" w:hAnsi="ＭＳ 明朝"/>
          <w:szCs w:val="21"/>
        </w:rPr>
      </w:pPr>
      <w:r w:rsidRPr="0006029C">
        <w:rPr>
          <w:rFonts w:ascii="ＭＳ 明朝" w:hAnsi="ＭＳ 明朝" w:hint="eastAsia"/>
          <w:szCs w:val="21"/>
        </w:rPr>
        <w:t>第７条　賞与</w:t>
      </w:r>
      <w:r>
        <w:rPr>
          <w:rFonts w:ascii="ＭＳ 明朝" w:hAnsi="ＭＳ 明朝"/>
          <w:szCs w:val="21"/>
        </w:rPr>
        <w:br/>
      </w:r>
      <w:r w:rsidRPr="0006029C">
        <w:rPr>
          <w:rFonts w:ascii="ＭＳ 明朝" w:hAnsi="ＭＳ 明朝" w:hint="eastAsia"/>
          <w:szCs w:val="21"/>
        </w:rPr>
        <w:t>賞与は、６月１日及び１２月１日(以下「基準日」という。）に在籍する職員に対して、別に定めるそれぞれの支給日に支給する。ただし、その日が休日に当たるときは、その前日において、その日に最も近い休日でない日に支給する。これらの基準日前１ヶ月以内に退職し、又は死亡した職員についても、同様とする。</w:t>
      </w:r>
    </w:p>
    <w:p w:rsidR="00FC3F54" w:rsidRPr="0006029C" w:rsidRDefault="00FC3F54" w:rsidP="00FC3F54">
      <w:pPr>
        <w:ind w:left="210" w:hangingChars="100" w:hanging="210"/>
        <w:rPr>
          <w:rFonts w:ascii="ＭＳ 明朝" w:hAnsi="ＭＳ 明朝"/>
          <w:szCs w:val="21"/>
        </w:rPr>
      </w:pPr>
      <w:r w:rsidRPr="0006029C">
        <w:rPr>
          <w:rFonts w:ascii="ＭＳ 明朝" w:hAnsi="ＭＳ 明朝" w:hint="eastAsia"/>
          <w:szCs w:val="21"/>
        </w:rPr>
        <w:t>２　賞与の支給額は、それぞれの基準日現在（退任又は死亡した者にあってはその日現在）において、その者が受けるべき基本給に、６月に支給する場合においては１００分の２２０、１２月に支給する場合においては１００分の２８０を乗じた額を限度とし、予算の範囲内において、以下に定める基準日以前６ヶ月以内の賞与算定期間におけるその者の在任期間の区分に応じ、次表に定める割合を乗じて得た額とする。</w:t>
      </w:r>
    </w:p>
    <w:p w:rsidR="00FC3F54" w:rsidRDefault="00FC3F54" w:rsidP="00FC3F54">
      <w:pPr>
        <w:ind w:left="210" w:hangingChars="100" w:hanging="210"/>
        <w:rPr>
          <w:rFonts w:ascii="ＭＳ 明朝" w:hAnsi="ＭＳ 明朝"/>
          <w:szCs w:val="21"/>
        </w:rPr>
      </w:pPr>
    </w:p>
    <w:p w:rsidR="00FC3F54" w:rsidRPr="0006029C" w:rsidRDefault="00FC3F54" w:rsidP="00FC3F54">
      <w:pPr>
        <w:ind w:left="210" w:hangingChars="100" w:hanging="210"/>
        <w:rPr>
          <w:rFonts w:ascii="ＭＳ 明朝" w:hAnsi="ＭＳ 明朝"/>
          <w:szCs w:val="21"/>
        </w:rPr>
      </w:pP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賞与算定期間　　６月　前年１２月１日より当年　５月３１日まで</w:t>
      </w:r>
    </w:p>
    <w:p w:rsidR="00FC3F54" w:rsidRPr="0006029C" w:rsidRDefault="00FC3F54" w:rsidP="00FC3F54">
      <w:pPr>
        <w:ind w:left="210" w:hangingChars="100" w:hanging="210"/>
        <w:rPr>
          <w:rFonts w:ascii="ＭＳ 明朝" w:hAnsi="ＭＳ 明朝"/>
          <w:szCs w:val="21"/>
        </w:rPr>
      </w:pPr>
      <w:r w:rsidRPr="0006029C">
        <w:rPr>
          <w:rFonts w:ascii="ＭＳ 明朝" w:hAnsi="ＭＳ 明朝" w:hint="eastAsia"/>
          <w:szCs w:val="21"/>
        </w:rPr>
        <w:t xml:space="preserve">　　　　　　　　１２月　当年　６月１日より当年１１月３０日まで</w:t>
      </w:r>
    </w:p>
    <w:p w:rsidR="00FC3F54" w:rsidRPr="0006029C" w:rsidRDefault="00FC3F54" w:rsidP="00FC3F54">
      <w:pPr>
        <w:rPr>
          <w:rFonts w:ascii="ＭＳ 明朝" w:hAnsi="ＭＳ 明朝"/>
          <w:szCs w:val="21"/>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7"/>
        <w:gridCol w:w="2697"/>
      </w:tblGrid>
      <w:tr w:rsidR="00FC3F54" w:rsidRPr="0006029C" w:rsidTr="00570C05">
        <w:trPr>
          <w:trHeight w:val="406"/>
        </w:trPr>
        <w:tc>
          <w:tcPr>
            <w:tcW w:w="2647" w:type="dxa"/>
            <w:tcBorders>
              <w:top w:val="single" w:sz="4" w:space="0" w:color="auto"/>
              <w:left w:val="single" w:sz="4" w:space="0" w:color="auto"/>
              <w:bottom w:val="single" w:sz="4" w:space="0" w:color="auto"/>
              <w:right w:val="single" w:sz="4" w:space="0" w:color="auto"/>
            </w:tcBorders>
            <w:hideMark/>
          </w:tcPr>
          <w:p w:rsidR="00FC3F54" w:rsidRPr="0006029C" w:rsidRDefault="00FC3F54" w:rsidP="00570C05">
            <w:pPr>
              <w:rPr>
                <w:rFonts w:ascii="ＭＳ 明朝" w:hAnsi="ＭＳ 明朝"/>
                <w:szCs w:val="21"/>
              </w:rPr>
            </w:pPr>
            <w:r w:rsidRPr="0006029C">
              <w:rPr>
                <w:rFonts w:ascii="ＭＳ 明朝" w:hAnsi="ＭＳ 明朝" w:hint="eastAsia"/>
                <w:szCs w:val="21"/>
              </w:rPr>
              <w:t>在任期間</w:t>
            </w:r>
          </w:p>
        </w:tc>
        <w:tc>
          <w:tcPr>
            <w:tcW w:w="2697" w:type="dxa"/>
            <w:tcBorders>
              <w:top w:val="single" w:sz="4" w:space="0" w:color="auto"/>
              <w:left w:val="single" w:sz="4" w:space="0" w:color="auto"/>
              <w:bottom w:val="single" w:sz="4" w:space="0" w:color="auto"/>
              <w:right w:val="single" w:sz="4" w:space="0" w:color="auto"/>
            </w:tcBorders>
            <w:hideMark/>
          </w:tcPr>
          <w:p w:rsidR="00FC3F54" w:rsidRPr="0006029C" w:rsidRDefault="00FC3F54" w:rsidP="00570C05">
            <w:pPr>
              <w:rPr>
                <w:rFonts w:ascii="ＭＳ 明朝" w:hAnsi="ＭＳ 明朝"/>
                <w:szCs w:val="21"/>
              </w:rPr>
            </w:pPr>
            <w:r w:rsidRPr="0006029C">
              <w:rPr>
                <w:rFonts w:ascii="ＭＳ 明朝" w:hAnsi="ＭＳ 明朝" w:hint="eastAsia"/>
                <w:szCs w:val="21"/>
              </w:rPr>
              <w:t>割合</w:t>
            </w:r>
          </w:p>
        </w:tc>
      </w:tr>
      <w:tr w:rsidR="00FC3F54" w:rsidRPr="0006029C" w:rsidTr="00570C05">
        <w:trPr>
          <w:trHeight w:val="669"/>
        </w:trPr>
        <w:tc>
          <w:tcPr>
            <w:tcW w:w="2647" w:type="dxa"/>
            <w:tcBorders>
              <w:top w:val="single" w:sz="4" w:space="0" w:color="auto"/>
              <w:left w:val="single" w:sz="4" w:space="0" w:color="auto"/>
              <w:bottom w:val="single" w:sz="4" w:space="0" w:color="auto"/>
              <w:right w:val="single" w:sz="4" w:space="0" w:color="auto"/>
            </w:tcBorders>
            <w:hideMark/>
          </w:tcPr>
          <w:p w:rsidR="00FC3F54" w:rsidRPr="0006029C" w:rsidRDefault="00FC3F54" w:rsidP="00570C05">
            <w:pPr>
              <w:rPr>
                <w:rFonts w:ascii="ＭＳ 明朝" w:hAnsi="ＭＳ 明朝"/>
                <w:szCs w:val="21"/>
              </w:rPr>
            </w:pPr>
            <w:r w:rsidRPr="0006029C">
              <w:rPr>
                <w:rFonts w:ascii="ＭＳ 明朝" w:hAnsi="ＭＳ 明朝" w:hint="eastAsia"/>
                <w:szCs w:val="21"/>
              </w:rPr>
              <w:t>６ヶ月</w:t>
            </w:r>
          </w:p>
          <w:p w:rsidR="00FC3F54" w:rsidRPr="0006029C" w:rsidRDefault="00FC3F54" w:rsidP="00570C05">
            <w:pPr>
              <w:rPr>
                <w:rFonts w:ascii="ＭＳ 明朝" w:hAnsi="ＭＳ 明朝"/>
                <w:szCs w:val="21"/>
              </w:rPr>
            </w:pPr>
            <w:r w:rsidRPr="0006029C">
              <w:rPr>
                <w:rFonts w:ascii="ＭＳ 明朝" w:hAnsi="ＭＳ 明朝" w:hint="eastAsia"/>
                <w:szCs w:val="21"/>
              </w:rPr>
              <w:t>５か月以上６カ月未満</w:t>
            </w:r>
          </w:p>
          <w:p w:rsidR="00FC3F54" w:rsidRPr="0006029C" w:rsidRDefault="00FC3F54" w:rsidP="00570C05">
            <w:pPr>
              <w:rPr>
                <w:rFonts w:ascii="ＭＳ 明朝" w:hAnsi="ＭＳ 明朝"/>
                <w:szCs w:val="21"/>
              </w:rPr>
            </w:pPr>
            <w:r w:rsidRPr="0006029C">
              <w:rPr>
                <w:rFonts w:ascii="ＭＳ 明朝" w:hAnsi="ＭＳ 明朝" w:hint="eastAsia"/>
                <w:szCs w:val="21"/>
              </w:rPr>
              <w:t>３カ月以上５カ月未満</w:t>
            </w:r>
          </w:p>
          <w:p w:rsidR="00FC3F54" w:rsidRPr="0006029C" w:rsidRDefault="00FC3F54" w:rsidP="00570C05">
            <w:pPr>
              <w:rPr>
                <w:rFonts w:ascii="ＭＳ 明朝" w:hAnsi="ＭＳ 明朝"/>
                <w:szCs w:val="21"/>
              </w:rPr>
            </w:pPr>
            <w:r w:rsidRPr="0006029C">
              <w:rPr>
                <w:rFonts w:ascii="ＭＳ 明朝" w:hAnsi="ＭＳ 明朝" w:hint="eastAsia"/>
                <w:szCs w:val="21"/>
              </w:rPr>
              <w:t>３カ月未満</w:t>
            </w:r>
          </w:p>
        </w:tc>
        <w:tc>
          <w:tcPr>
            <w:tcW w:w="2697" w:type="dxa"/>
            <w:tcBorders>
              <w:top w:val="single" w:sz="4" w:space="0" w:color="auto"/>
              <w:left w:val="single" w:sz="4" w:space="0" w:color="auto"/>
              <w:bottom w:val="single" w:sz="4" w:space="0" w:color="auto"/>
              <w:right w:val="single" w:sz="4" w:space="0" w:color="auto"/>
            </w:tcBorders>
            <w:hideMark/>
          </w:tcPr>
          <w:p w:rsidR="00FC3F54" w:rsidRPr="0006029C" w:rsidRDefault="00FC3F54" w:rsidP="00570C05">
            <w:pPr>
              <w:widowControl/>
              <w:jc w:val="left"/>
              <w:rPr>
                <w:rFonts w:ascii="ＭＳ 明朝" w:hAnsi="ＭＳ 明朝"/>
                <w:szCs w:val="21"/>
              </w:rPr>
            </w:pPr>
            <w:r w:rsidRPr="0006029C">
              <w:rPr>
                <w:rFonts w:ascii="ＭＳ 明朝" w:hAnsi="ＭＳ 明朝" w:hint="eastAsia"/>
                <w:szCs w:val="21"/>
              </w:rPr>
              <w:t>１００分の１００</w:t>
            </w:r>
          </w:p>
          <w:p w:rsidR="00FC3F54" w:rsidRPr="0006029C" w:rsidRDefault="00FC3F54" w:rsidP="00570C05">
            <w:pPr>
              <w:widowControl/>
              <w:jc w:val="left"/>
              <w:rPr>
                <w:rFonts w:ascii="ＭＳ 明朝" w:hAnsi="ＭＳ 明朝"/>
                <w:szCs w:val="21"/>
              </w:rPr>
            </w:pPr>
            <w:r w:rsidRPr="0006029C">
              <w:rPr>
                <w:rFonts w:ascii="ＭＳ 明朝" w:hAnsi="ＭＳ 明朝" w:hint="eastAsia"/>
                <w:szCs w:val="21"/>
              </w:rPr>
              <w:t>１００分の８０</w:t>
            </w:r>
          </w:p>
          <w:p w:rsidR="00FC3F54" w:rsidRPr="0006029C" w:rsidRDefault="00FC3F54" w:rsidP="00570C05">
            <w:pPr>
              <w:widowControl/>
              <w:jc w:val="left"/>
              <w:rPr>
                <w:rFonts w:ascii="ＭＳ 明朝" w:hAnsi="ＭＳ 明朝"/>
                <w:szCs w:val="21"/>
              </w:rPr>
            </w:pPr>
            <w:r w:rsidRPr="0006029C">
              <w:rPr>
                <w:rFonts w:ascii="ＭＳ 明朝" w:hAnsi="ＭＳ 明朝" w:hint="eastAsia"/>
                <w:szCs w:val="21"/>
              </w:rPr>
              <w:t>１００分の６０</w:t>
            </w:r>
          </w:p>
          <w:p w:rsidR="00FC3F54" w:rsidRPr="0006029C" w:rsidRDefault="00FC3F54" w:rsidP="00570C05">
            <w:pPr>
              <w:widowControl/>
              <w:jc w:val="left"/>
              <w:rPr>
                <w:rFonts w:ascii="ＭＳ 明朝" w:hAnsi="ＭＳ 明朝"/>
                <w:szCs w:val="21"/>
              </w:rPr>
            </w:pPr>
            <w:r w:rsidRPr="0006029C">
              <w:rPr>
                <w:rFonts w:ascii="ＭＳ 明朝" w:hAnsi="ＭＳ 明朝" w:hint="eastAsia"/>
                <w:szCs w:val="21"/>
              </w:rPr>
              <w:t>１００分の３０</w:t>
            </w:r>
          </w:p>
        </w:tc>
      </w:tr>
    </w:tbl>
    <w:p w:rsidR="00FC3F54" w:rsidRPr="0006029C" w:rsidRDefault="00FC3F54" w:rsidP="00FC3F54">
      <w:pPr>
        <w:rPr>
          <w:rFonts w:ascii="ＭＳ 明朝" w:hAnsi="ＭＳ 明朝"/>
          <w:szCs w:val="21"/>
        </w:rPr>
      </w:pPr>
    </w:p>
    <w:p w:rsidR="00FC3F54" w:rsidRDefault="00FC3F54" w:rsidP="00FC3F54">
      <w:pPr>
        <w:ind w:left="420" w:hangingChars="200" w:hanging="420"/>
        <w:rPr>
          <w:rFonts w:ascii="ＭＳ 明朝" w:hAnsi="ＭＳ 明朝"/>
          <w:szCs w:val="21"/>
        </w:rPr>
      </w:pPr>
      <w:r w:rsidRPr="0006029C">
        <w:rPr>
          <w:rFonts w:ascii="ＭＳ 明朝" w:hAnsi="ＭＳ 明朝" w:hint="eastAsia"/>
          <w:szCs w:val="21"/>
        </w:rPr>
        <w:lastRenderedPageBreak/>
        <w:t>第８条　超過勤務手当</w:t>
      </w:r>
      <w:r>
        <w:rPr>
          <w:rFonts w:ascii="ＭＳ 明朝" w:hAnsi="ＭＳ 明朝"/>
          <w:szCs w:val="21"/>
        </w:rPr>
        <w:br/>
      </w:r>
      <w:r w:rsidRPr="0006029C">
        <w:rPr>
          <w:rFonts w:ascii="ＭＳ 明朝" w:hAnsi="ＭＳ 明朝" w:hint="eastAsia"/>
          <w:szCs w:val="21"/>
        </w:rPr>
        <w:t>所定の勤務時間を超えて勤務することを命ぜられた職員(管理職にある職員は除く。）</w:t>
      </w:r>
    </w:p>
    <w:p w:rsidR="00FC3F54" w:rsidRDefault="00FC3F54" w:rsidP="00FC3F54">
      <w:pPr>
        <w:ind w:leftChars="100" w:left="420" w:hangingChars="100" w:hanging="210"/>
        <w:rPr>
          <w:rFonts w:ascii="ＭＳ 明朝" w:hAnsi="ＭＳ 明朝"/>
          <w:szCs w:val="21"/>
        </w:rPr>
      </w:pPr>
      <w:r w:rsidRPr="0006029C">
        <w:rPr>
          <w:rFonts w:ascii="ＭＳ 明朝" w:hAnsi="ＭＳ 明朝" w:hint="eastAsia"/>
          <w:szCs w:val="21"/>
        </w:rPr>
        <w:t>は、所定の勤務時間を超えて勤務した全時間に対して、勤務１時間につき第１５条に定め</w:t>
      </w:r>
    </w:p>
    <w:p w:rsidR="00FC3F54" w:rsidRDefault="00FC3F54" w:rsidP="00FC3F54">
      <w:pPr>
        <w:ind w:leftChars="100" w:left="420" w:hangingChars="100" w:hanging="210"/>
        <w:rPr>
          <w:rFonts w:ascii="ＭＳ 明朝" w:hAnsi="ＭＳ 明朝"/>
          <w:szCs w:val="21"/>
        </w:rPr>
      </w:pPr>
      <w:r w:rsidRPr="0006029C">
        <w:rPr>
          <w:rFonts w:ascii="ＭＳ 明朝" w:hAnsi="ＭＳ 明朝" w:hint="eastAsia"/>
          <w:szCs w:val="21"/>
        </w:rPr>
        <w:t>る勤務時間１時間当たりの基本給の額の１００分の　１２５（その勤務が午後１０時か</w:t>
      </w:r>
    </w:p>
    <w:p w:rsidR="00FC3F54" w:rsidRDefault="00FC3F54" w:rsidP="00FC3F54">
      <w:pPr>
        <w:ind w:leftChars="100" w:left="420" w:hangingChars="100" w:hanging="210"/>
        <w:rPr>
          <w:rFonts w:ascii="ＭＳ 明朝" w:hAnsi="ＭＳ 明朝"/>
          <w:szCs w:val="21"/>
        </w:rPr>
      </w:pPr>
      <w:r w:rsidRPr="0006029C">
        <w:rPr>
          <w:rFonts w:ascii="ＭＳ 明朝" w:hAnsi="ＭＳ 明朝" w:hint="eastAsia"/>
          <w:szCs w:val="21"/>
        </w:rPr>
        <w:t>ら翌日の午前５時までの間である場合は、１００分の１５０）を超過勤務手当として支給</w:t>
      </w:r>
    </w:p>
    <w:p w:rsidR="00FC3F54" w:rsidRPr="0006029C" w:rsidRDefault="00FC3F54" w:rsidP="00FC3F54">
      <w:pPr>
        <w:ind w:leftChars="100" w:left="420" w:hangingChars="100" w:hanging="210"/>
        <w:rPr>
          <w:rFonts w:ascii="ＭＳ 明朝" w:hAnsi="ＭＳ 明朝"/>
          <w:szCs w:val="21"/>
        </w:rPr>
      </w:pPr>
      <w:r w:rsidRPr="0006029C">
        <w:rPr>
          <w:rFonts w:ascii="ＭＳ 明朝" w:hAnsi="ＭＳ 明朝" w:hint="eastAsia"/>
          <w:szCs w:val="21"/>
        </w:rPr>
        <w:t>する。</w:t>
      </w:r>
    </w:p>
    <w:p w:rsidR="00FC3F54" w:rsidRPr="0006029C" w:rsidRDefault="00FC3F54" w:rsidP="00FC3F54">
      <w:pPr>
        <w:ind w:left="210" w:hangingChars="100" w:hanging="210"/>
        <w:rPr>
          <w:rFonts w:ascii="ＭＳ 明朝" w:hAnsi="ＭＳ 明朝"/>
          <w:szCs w:val="21"/>
        </w:rPr>
      </w:pPr>
    </w:p>
    <w:p w:rsidR="00FC3F54" w:rsidRDefault="00FC3F54" w:rsidP="00FC3F54">
      <w:pPr>
        <w:ind w:left="630" w:hangingChars="300" w:hanging="630"/>
        <w:rPr>
          <w:rFonts w:ascii="ＭＳ 明朝" w:hAnsi="ＭＳ 明朝"/>
          <w:szCs w:val="21"/>
        </w:rPr>
      </w:pPr>
      <w:r w:rsidRPr="0006029C">
        <w:rPr>
          <w:rFonts w:ascii="ＭＳ 明朝" w:hAnsi="ＭＳ 明朝" w:hint="eastAsia"/>
          <w:szCs w:val="21"/>
        </w:rPr>
        <w:t>第９条　通勤手当</w:t>
      </w:r>
    </w:p>
    <w:p w:rsidR="00FC3F54" w:rsidRDefault="00FC3F54" w:rsidP="00FC3F54">
      <w:pPr>
        <w:ind w:leftChars="200" w:left="630" w:hangingChars="100" w:hanging="210"/>
        <w:rPr>
          <w:rFonts w:ascii="ＭＳ 明朝" w:hAnsi="ＭＳ 明朝"/>
          <w:szCs w:val="21"/>
        </w:rPr>
      </w:pPr>
      <w:r w:rsidRPr="0006029C">
        <w:rPr>
          <w:rFonts w:ascii="ＭＳ 明朝" w:hAnsi="ＭＳ 明朝" w:hint="eastAsia"/>
          <w:szCs w:val="21"/>
        </w:rPr>
        <w:t>通勤のため交通機関を利用する職員に対しては、通勤定期運賃相当額（最も経済的かつ</w:t>
      </w:r>
    </w:p>
    <w:p w:rsidR="00FC3F54" w:rsidRPr="0006029C" w:rsidRDefault="00FC3F54" w:rsidP="00FC3F54">
      <w:pPr>
        <w:ind w:leftChars="100" w:left="210"/>
        <w:rPr>
          <w:rFonts w:ascii="ＭＳ 明朝" w:hAnsi="ＭＳ 明朝"/>
          <w:szCs w:val="21"/>
        </w:rPr>
      </w:pPr>
      <w:r w:rsidRPr="0006029C">
        <w:rPr>
          <w:rFonts w:ascii="ＭＳ 明朝" w:hAnsi="ＭＳ 明朝" w:hint="eastAsia"/>
          <w:szCs w:val="21"/>
        </w:rPr>
        <w:t>合理的と認められる通常の経路及び方法による運賃等の額とする。）を通勤手当として支給する。</w:t>
      </w:r>
    </w:p>
    <w:p w:rsidR="00FC3F54" w:rsidRPr="0006029C" w:rsidRDefault="00FC3F54" w:rsidP="00FC3F54">
      <w:pPr>
        <w:rPr>
          <w:rFonts w:ascii="ＭＳ 明朝" w:hAnsi="ＭＳ 明朝"/>
          <w:szCs w:val="21"/>
        </w:rPr>
      </w:pPr>
    </w:p>
    <w:p w:rsidR="00FC3F54" w:rsidRPr="0006029C" w:rsidRDefault="00FC3F54" w:rsidP="00FC3F54">
      <w:pPr>
        <w:ind w:left="420" w:hangingChars="200" w:hanging="420"/>
        <w:rPr>
          <w:rFonts w:ascii="ＭＳ 明朝" w:hAnsi="ＭＳ 明朝"/>
          <w:szCs w:val="21"/>
        </w:rPr>
      </w:pPr>
      <w:r w:rsidRPr="0006029C">
        <w:rPr>
          <w:rFonts w:ascii="ＭＳ 明朝" w:hAnsi="ＭＳ 明朝" w:hint="eastAsia"/>
          <w:szCs w:val="21"/>
        </w:rPr>
        <w:t>第１０条　介護休業の給与</w:t>
      </w:r>
      <w:r>
        <w:rPr>
          <w:rFonts w:ascii="ＭＳ 明朝" w:hAnsi="ＭＳ 明朝"/>
          <w:szCs w:val="21"/>
        </w:rPr>
        <w:br/>
      </w:r>
      <w:r w:rsidRPr="0006029C">
        <w:rPr>
          <w:rFonts w:ascii="ＭＳ 明朝" w:hAnsi="ＭＳ 明朝" w:hint="eastAsia"/>
          <w:szCs w:val="21"/>
        </w:rPr>
        <w:t>介護休業（就業規則第２０条）の期間における不就労日の給与は、支給しない。</w:t>
      </w:r>
    </w:p>
    <w:p w:rsidR="00FC3F54" w:rsidRPr="00063BD1" w:rsidRDefault="00FC3F54" w:rsidP="00FC3F54">
      <w:pPr>
        <w:rPr>
          <w:rFonts w:ascii="ＭＳ 明朝" w:hAnsi="ＭＳ 明朝"/>
          <w:szCs w:val="21"/>
        </w:rPr>
      </w:pPr>
    </w:p>
    <w:p w:rsidR="00FC3F54" w:rsidRDefault="00FC3F54" w:rsidP="00FC3F54">
      <w:pPr>
        <w:ind w:left="630" w:hangingChars="300" w:hanging="630"/>
        <w:rPr>
          <w:rFonts w:ascii="ＭＳ 明朝" w:hAnsi="ＭＳ 明朝"/>
          <w:szCs w:val="21"/>
        </w:rPr>
      </w:pPr>
      <w:r w:rsidRPr="0006029C">
        <w:rPr>
          <w:rFonts w:ascii="ＭＳ 明朝" w:hAnsi="ＭＳ 明朝" w:hint="eastAsia"/>
          <w:szCs w:val="21"/>
        </w:rPr>
        <w:t>第１１条　新規採用者等</w:t>
      </w:r>
    </w:p>
    <w:p w:rsidR="00FC3F54" w:rsidRDefault="00FC3F54" w:rsidP="00FC3F54">
      <w:pPr>
        <w:ind w:leftChars="200" w:left="630" w:hangingChars="100" w:hanging="210"/>
        <w:rPr>
          <w:rFonts w:ascii="ＭＳ 明朝" w:hAnsi="ＭＳ 明朝"/>
          <w:szCs w:val="21"/>
        </w:rPr>
      </w:pPr>
      <w:r w:rsidRPr="0006029C">
        <w:rPr>
          <w:rFonts w:ascii="ＭＳ 明朝" w:hAnsi="ＭＳ 明朝" w:hint="eastAsia"/>
          <w:szCs w:val="21"/>
        </w:rPr>
        <w:t>月の初日以外の日において、あらたに職員となった者、復職した者に支給するその月の</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基本給、扶養手当の額は、日割計算により算出した額とする。</w:t>
      </w:r>
    </w:p>
    <w:p w:rsidR="00FC3F54" w:rsidRPr="0006029C" w:rsidRDefault="00FC3F54" w:rsidP="00FC3F54">
      <w:pPr>
        <w:rPr>
          <w:rFonts w:ascii="ＭＳ 明朝" w:hAnsi="ＭＳ 明朝"/>
          <w:szCs w:val="21"/>
        </w:rPr>
      </w:pPr>
    </w:p>
    <w:p w:rsidR="00FC3F54" w:rsidRDefault="00FC3F54" w:rsidP="00FC3F54">
      <w:pPr>
        <w:ind w:left="630" w:hangingChars="300" w:hanging="630"/>
        <w:rPr>
          <w:rFonts w:ascii="ＭＳ 明朝" w:hAnsi="ＭＳ 明朝"/>
          <w:szCs w:val="21"/>
        </w:rPr>
      </w:pPr>
      <w:r w:rsidRPr="0006029C">
        <w:rPr>
          <w:rFonts w:ascii="ＭＳ 明朝" w:hAnsi="ＭＳ 明朝" w:hint="eastAsia"/>
          <w:szCs w:val="21"/>
        </w:rPr>
        <w:t>第１２条　退職手当</w:t>
      </w:r>
    </w:p>
    <w:p w:rsidR="00FC3F54" w:rsidRPr="0006029C" w:rsidRDefault="00FC3F54" w:rsidP="00FC3F54">
      <w:pPr>
        <w:ind w:leftChars="200" w:left="630" w:hangingChars="100" w:hanging="210"/>
        <w:rPr>
          <w:rFonts w:ascii="ＭＳ 明朝" w:hAnsi="ＭＳ 明朝"/>
          <w:szCs w:val="21"/>
        </w:rPr>
      </w:pPr>
      <w:r w:rsidRPr="0006029C">
        <w:rPr>
          <w:rFonts w:ascii="ＭＳ 明朝" w:hAnsi="ＭＳ 明朝" w:hint="eastAsia"/>
          <w:szCs w:val="21"/>
        </w:rPr>
        <w:t>職員が退職した場合、その者（死亡による退職の場合は、その遺族）に退職手当を支給する。</w:t>
      </w:r>
    </w:p>
    <w:p w:rsidR="00FC3F54" w:rsidRPr="0006029C" w:rsidRDefault="00FC3F54" w:rsidP="00FC3F54">
      <w:pPr>
        <w:ind w:leftChars="100" w:left="630" w:hangingChars="200" w:hanging="420"/>
        <w:rPr>
          <w:rFonts w:ascii="ＭＳ 明朝" w:hAnsi="ＭＳ 明朝"/>
          <w:szCs w:val="21"/>
        </w:rPr>
      </w:pPr>
      <w:r w:rsidRPr="0006029C">
        <w:rPr>
          <w:rFonts w:ascii="ＭＳ 明朝" w:hAnsi="ＭＳ 明朝" w:hint="eastAsia"/>
          <w:szCs w:val="21"/>
        </w:rPr>
        <w:t>２　前項の退職手当の額は、退職の日におけるその者の基本給にその者の勤続期間を次の各号に区分して、当該各号に掲げる割合を乗じて得た額の合計額とする。</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（１）１年以上、１０年以下の期間については、１年につき１００分の１００</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（２）１１年以上の期間については、１年につき１００分の１１０</w:t>
      </w:r>
    </w:p>
    <w:p w:rsidR="00FC3F54" w:rsidRPr="0006029C" w:rsidRDefault="00FC3F54" w:rsidP="00FC3F54">
      <w:pPr>
        <w:ind w:leftChars="100" w:left="630" w:hangingChars="200" w:hanging="420"/>
        <w:rPr>
          <w:rFonts w:ascii="ＭＳ 明朝" w:hAnsi="ＭＳ 明朝"/>
          <w:szCs w:val="21"/>
        </w:rPr>
      </w:pPr>
      <w:r w:rsidRPr="0006029C">
        <w:rPr>
          <w:rFonts w:ascii="ＭＳ 明朝" w:hAnsi="ＭＳ 明朝" w:hint="eastAsia"/>
          <w:szCs w:val="21"/>
        </w:rPr>
        <w:t>３　傷病又は死亡によらず、勤続期間が１０年に満たないで退職した者に対する退職手当の額は、前項の規定にかかわらず、前項に規定により計算した額に、次の各号に掲げる割合を乗じて得た額とする。</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（１）勤続年数１年以上、　６年未満の者　１００分の６０</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（２）勤続年数６年以上、１０年以下の者　１００分の７５</w:t>
      </w:r>
    </w:p>
    <w:p w:rsidR="00FC3F54" w:rsidRPr="0006029C" w:rsidRDefault="00FC3F54" w:rsidP="00FC3F54">
      <w:pPr>
        <w:rPr>
          <w:rFonts w:ascii="ＭＳ 明朝" w:hAnsi="ＭＳ 明朝"/>
          <w:szCs w:val="21"/>
        </w:rPr>
      </w:pPr>
    </w:p>
    <w:p w:rsidR="00FC3F54" w:rsidRDefault="00FC3F54" w:rsidP="00FC3F54">
      <w:pPr>
        <w:ind w:left="840" w:hangingChars="400" w:hanging="840"/>
        <w:rPr>
          <w:rFonts w:ascii="ＭＳ 明朝" w:hAnsi="ＭＳ 明朝"/>
          <w:szCs w:val="21"/>
        </w:rPr>
      </w:pPr>
      <w:r w:rsidRPr="0006029C">
        <w:rPr>
          <w:rFonts w:ascii="ＭＳ 明朝" w:hAnsi="ＭＳ 明朝" w:hint="eastAsia"/>
          <w:szCs w:val="21"/>
        </w:rPr>
        <w:t>第１３条　給与の減額</w:t>
      </w:r>
    </w:p>
    <w:p w:rsidR="00FC3F54" w:rsidRDefault="00FC3F54" w:rsidP="00FC3F54">
      <w:pPr>
        <w:ind w:leftChars="200" w:left="840" w:hangingChars="200" w:hanging="420"/>
        <w:rPr>
          <w:rFonts w:ascii="ＭＳ 明朝" w:hAnsi="ＭＳ 明朝"/>
          <w:szCs w:val="21"/>
        </w:rPr>
      </w:pPr>
      <w:r w:rsidRPr="0006029C">
        <w:rPr>
          <w:rFonts w:ascii="ＭＳ 明朝" w:hAnsi="ＭＳ 明朝" w:hint="eastAsia"/>
          <w:szCs w:val="21"/>
        </w:rPr>
        <w:t>職員が年次有給休暇、特別休暇等及び通常の遅刻・早退で上司の承認を得たものを除く</w:t>
      </w:r>
    </w:p>
    <w:p w:rsidR="00FC3F54" w:rsidRPr="00063BD1" w:rsidRDefault="00FC3F54" w:rsidP="00FC3F54">
      <w:pPr>
        <w:ind w:firstLineChars="100" w:firstLine="210"/>
        <w:rPr>
          <w:rFonts w:ascii="ＭＳ 明朝" w:hAnsi="ＭＳ 明朝"/>
          <w:szCs w:val="21"/>
        </w:rPr>
      </w:pPr>
      <w:r w:rsidRPr="0006029C">
        <w:rPr>
          <w:rFonts w:ascii="ＭＳ 明朝" w:hAnsi="ＭＳ 明朝" w:hint="eastAsia"/>
          <w:szCs w:val="21"/>
        </w:rPr>
        <w:t>不就労日又は不就労時間がある場合は、その日又はその時間に係る給与は支給しない。</w:t>
      </w:r>
    </w:p>
    <w:p w:rsidR="00FC3F54" w:rsidRDefault="00FC3F54" w:rsidP="00FC3F54">
      <w:pPr>
        <w:rPr>
          <w:rFonts w:ascii="ＭＳ 明朝" w:hAnsi="ＭＳ 明朝"/>
          <w:szCs w:val="21"/>
        </w:rPr>
      </w:pPr>
    </w:p>
    <w:p w:rsidR="00FC3F54" w:rsidRDefault="00FC3F54" w:rsidP="00FC3F54">
      <w:pPr>
        <w:ind w:left="210" w:hangingChars="100" w:hanging="210"/>
        <w:rPr>
          <w:rFonts w:ascii="ＭＳ 明朝" w:hAnsi="ＭＳ 明朝"/>
          <w:szCs w:val="21"/>
        </w:rPr>
      </w:pPr>
      <w:r w:rsidRPr="0006029C">
        <w:rPr>
          <w:rFonts w:ascii="ＭＳ 明朝" w:hAnsi="ＭＳ 明朝" w:hint="eastAsia"/>
          <w:szCs w:val="21"/>
        </w:rPr>
        <w:t>第</w:t>
      </w:r>
      <w:r w:rsidR="00FE3F40">
        <w:rPr>
          <w:rFonts w:ascii="ＭＳ 明朝" w:hAnsi="ＭＳ 明朝" w:hint="eastAsia"/>
          <w:szCs w:val="21"/>
        </w:rPr>
        <w:t>１４</w:t>
      </w:r>
      <w:r w:rsidRPr="0006029C">
        <w:rPr>
          <w:rFonts w:ascii="ＭＳ 明朝" w:hAnsi="ＭＳ 明朝" w:hint="eastAsia"/>
          <w:szCs w:val="21"/>
        </w:rPr>
        <w:t>条　日割計算の方法</w:t>
      </w:r>
    </w:p>
    <w:p w:rsidR="00FC3F54" w:rsidRPr="0006029C" w:rsidRDefault="00FC3F54" w:rsidP="00FC3F54">
      <w:pPr>
        <w:ind w:leftChars="100" w:left="210" w:firstLineChars="100" w:firstLine="210"/>
        <w:rPr>
          <w:rFonts w:ascii="ＭＳ 明朝" w:hAnsi="ＭＳ 明朝"/>
          <w:szCs w:val="21"/>
        </w:rPr>
      </w:pPr>
      <w:r w:rsidRPr="0006029C">
        <w:rPr>
          <w:rFonts w:ascii="ＭＳ 明朝" w:hAnsi="ＭＳ 明朝" w:hint="eastAsia"/>
          <w:szCs w:val="21"/>
        </w:rPr>
        <w:t>この規程に定める基本給、扶養手当の日割計算の方法は、その月の現日数から土曜日及び日曜日の日数を差し引いた日数により日額を算出し、これに基本給、扶養手当の支給を開始する日からその月の末日まで、又はその初日から基本給、扶養手当の支給を停止する日までの土曜日及び日曜日以外の日数を乗ずることにより行うものとする。</w:t>
      </w:r>
    </w:p>
    <w:p w:rsidR="00FC3F54" w:rsidRPr="0006029C" w:rsidRDefault="00FC3F54" w:rsidP="00FC3F54">
      <w:pPr>
        <w:rPr>
          <w:rFonts w:ascii="ＭＳ 明朝" w:hAnsi="ＭＳ 明朝"/>
          <w:szCs w:val="21"/>
        </w:rPr>
      </w:pPr>
    </w:p>
    <w:p w:rsidR="00FC3F54" w:rsidRDefault="00FC3F54" w:rsidP="00FC3F54">
      <w:pPr>
        <w:ind w:left="630" w:hangingChars="300" w:hanging="630"/>
        <w:rPr>
          <w:rFonts w:ascii="ＭＳ 明朝" w:hAnsi="ＭＳ 明朝"/>
          <w:szCs w:val="21"/>
        </w:rPr>
      </w:pPr>
      <w:r w:rsidRPr="0006029C">
        <w:rPr>
          <w:rFonts w:ascii="ＭＳ 明朝" w:hAnsi="ＭＳ 明朝" w:hint="eastAsia"/>
          <w:szCs w:val="21"/>
        </w:rPr>
        <w:t>第</w:t>
      </w:r>
      <w:r w:rsidR="00FE3F40">
        <w:rPr>
          <w:rFonts w:ascii="ＭＳ 明朝" w:hAnsi="ＭＳ 明朝" w:hint="eastAsia"/>
          <w:szCs w:val="21"/>
        </w:rPr>
        <w:t>１５</w:t>
      </w:r>
      <w:r w:rsidRPr="0006029C">
        <w:rPr>
          <w:rFonts w:ascii="ＭＳ 明朝" w:hAnsi="ＭＳ 明朝" w:hint="eastAsia"/>
          <w:szCs w:val="21"/>
        </w:rPr>
        <w:t>条　支給定日の特例</w:t>
      </w:r>
    </w:p>
    <w:p w:rsidR="00FC3F54" w:rsidRDefault="00FC3F54" w:rsidP="00FC3F54">
      <w:pPr>
        <w:ind w:leftChars="200" w:left="630" w:hangingChars="100" w:hanging="210"/>
        <w:rPr>
          <w:rFonts w:ascii="ＭＳ 明朝" w:hAnsi="ＭＳ 明朝"/>
          <w:szCs w:val="21"/>
        </w:rPr>
      </w:pPr>
      <w:r w:rsidRPr="0006029C">
        <w:rPr>
          <w:rFonts w:ascii="ＭＳ 明朝" w:hAnsi="ＭＳ 明朝" w:hint="eastAsia"/>
          <w:szCs w:val="21"/>
        </w:rPr>
        <w:t>第６条第２項、同条第４項、第１１条の規定による扶養手当の支給日は、第５条の規定</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にかかわらず同条の支給定日によらないことができる。</w:t>
      </w:r>
    </w:p>
    <w:p w:rsidR="00FC3F54" w:rsidRPr="0006029C" w:rsidRDefault="00FC3F54" w:rsidP="00FC3F54">
      <w:pPr>
        <w:rPr>
          <w:rFonts w:ascii="ＭＳ 明朝" w:hAnsi="ＭＳ 明朝"/>
          <w:szCs w:val="21"/>
        </w:rPr>
      </w:pPr>
    </w:p>
    <w:p w:rsidR="00FC3F54" w:rsidRDefault="00FC3F54" w:rsidP="00FC3F54">
      <w:pPr>
        <w:ind w:left="630" w:hangingChars="300" w:hanging="630"/>
        <w:rPr>
          <w:rFonts w:ascii="ＭＳ 明朝" w:hAnsi="ＭＳ 明朝"/>
          <w:szCs w:val="21"/>
        </w:rPr>
      </w:pPr>
      <w:r w:rsidRPr="0006029C">
        <w:rPr>
          <w:rFonts w:ascii="ＭＳ 明朝" w:hAnsi="ＭＳ 明朝" w:hint="eastAsia"/>
          <w:szCs w:val="21"/>
        </w:rPr>
        <w:t>第</w:t>
      </w:r>
      <w:r w:rsidR="00FE3F40">
        <w:rPr>
          <w:rFonts w:ascii="ＭＳ 明朝" w:hAnsi="ＭＳ 明朝" w:hint="eastAsia"/>
          <w:szCs w:val="21"/>
        </w:rPr>
        <w:t>１６</w:t>
      </w:r>
      <w:r w:rsidRPr="0006029C">
        <w:rPr>
          <w:rFonts w:ascii="ＭＳ 明朝" w:hAnsi="ＭＳ 明朝" w:hint="eastAsia"/>
          <w:szCs w:val="21"/>
        </w:rPr>
        <w:t>条　端数の処理</w:t>
      </w:r>
    </w:p>
    <w:p w:rsidR="00FC3F54" w:rsidRDefault="00FC3F54" w:rsidP="00FC3F54">
      <w:pPr>
        <w:ind w:leftChars="200" w:left="630" w:hangingChars="100" w:hanging="210"/>
        <w:rPr>
          <w:rFonts w:ascii="ＭＳ 明朝" w:hAnsi="ＭＳ 明朝"/>
          <w:szCs w:val="21"/>
        </w:rPr>
      </w:pPr>
      <w:r w:rsidRPr="0006029C">
        <w:rPr>
          <w:rFonts w:ascii="ＭＳ 明朝" w:hAnsi="ＭＳ 明朝" w:hint="eastAsia"/>
          <w:szCs w:val="21"/>
        </w:rPr>
        <w:t>この規程に定めるところによる給与計算において生じた円未満の端数は、これを切り</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上げるものとする。</w:t>
      </w:r>
    </w:p>
    <w:p w:rsidR="00FC3F54" w:rsidRDefault="00FC3F54" w:rsidP="00FC3F54">
      <w:pPr>
        <w:rPr>
          <w:rFonts w:ascii="ＭＳ 明朝" w:hAnsi="ＭＳ 明朝"/>
          <w:szCs w:val="21"/>
        </w:rPr>
      </w:pPr>
    </w:p>
    <w:p w:rsidR="002F63CD" w:rsidRPr="0006029C" w:rsidRDefault="002F63CD" w:rsidP="00FC3F54">
      <w:pPr>
        <w:rPr>
          <w:rFonts w:ascii="ＭＳ 明朝" w:hAnsi="ＭＳ 明朝" w:hint="eastAsia"/>
          <w:szCs w:val="21"/>
        </w:rPr>
      </w:pP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附　則</w:t>
      </w:r>
      <w:r>
        <w:rPr>
          <w:rFonts w:ascii="ＭＳ 明朝" w:hAnsi="ＭＳ 明朝" w:hint="eastAsia"/>
          <w:szCs w:val="21"/>
        </w:rPr>
        <w:t xml:space="preserve">　</w:t>
      </w:r>
      <w:r w:rsidRPr="0006029C">
        <w:rPr>
          <w:rFonts w:ascii="ＭＳ 明朝" w:hAnsi="ＭＳ 明朝" w:hint="eastAsia"/>
          <w:szCs w:val="21"/>
        </w:rPr>
        <w:t>この規程は、一般社団法人の設立の登記の日から施行する。</w:t>
      </w:r>
    </w:p>
    <w:p w:rsidR="00FC3F54" w:rsidRPr="0006029C" w:rsidRDefault="00FC3F54" w:rsidP="00FC3F54">
      <w:pPr>
        <w:ind w:firstLineChars="100" w:firstLine="210"/>
        <w:rPr>
          <w:rFonts w:ascii="ＭＳ 明朝" w:hAnsi="ＭＳ 明朝"/>
          <w:szCs w:val="21"/>
        </w:rPr>
      </w:pPr>
      <w:r w:rsidRPr="0006029C">
        <w:rPr>
          <w:rFonts w:ascii="ＭＳ 明朝" w:hAnsi="ＭＳ 明朝" w:hint="eastAsia"/>
          <w:szCs w:val="21"/>
        </w:rPr>
        <w:t>附　則</w:t>
      </w:r>
      <w:r>
        <w:rPr>
          <w:rFonts w:ascii="ＭＳ 明朝" w:hAnsi="ＭＳ 明朝" w:hint="eastAsia"/>
          <w:szCs w:val="21"/>
        </w:rPr>
        <w:t xml:space="preserve">　</w:t>
      </w:r>
      <w:r w:rsidRPr="0006029C">
        <w:rPr>
          <w:rFonts w:ascii="ＭＳ 明朝" w:hAnsi="ＭＳ 明朝" w:hint="eastAsia"/>
          <w:szCs w:val="21"/>
        </w:rPr>
        <w:t>この規程は、平成３０年５月２４日から施行する。</w:t>
      </w: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FC3F54" w:rsidRPr="0006029C" w:rsidRDefault="00FC3F54" w:rsidP="00FC3F54">
      <w:pPr>
        <w:jc w:val="center"/>
        <w:rPr>
          <w:rFonts w:ascii="ＭＳ 明朝" w:hAnsi="ＭＳ 明朝"/>
          <w:b/>
          <w:bCs/>
          <w:sz w:val="28"/>
        </w:rPr>
      </w:pPr>
      <w:r w:rsidRPr="00E13EA4">
        <w:rPr>
          <w:rFonts w:ascii="ＭＳ 明朝" w:hAnsi="ＭＳ 明朝" w:hint="eastAsia"/>
          <w:b/>
          <w:bCs/>
          <w:sz w:val="28"/>
        </w:rPr>
        <w:lastRenderedPageBreak/>
        <w:t>事　務　局　旅　費　規　程</w:t>
      </w:r>
      <w:r w:rsidRPr="0006029C">
        <w:rPr>
          <w:rFonts w:ascii="ＭＳ 明朝" w:hAnsi="ＭＳ 明朝"/>
          <w:b/>
          <w:bCs/>
          <w:sz w:val="28"/>
        </w:rPr>
        <w:br/>
      </w:r>
    </w:p>
    <w:p w:rsidR="00FC3F54" w:rsidRPr="0006029C" w:rsidRDefault="00FC3F54" w:rsidP="00FC3F54">
      <w:pPr>
        <w:ind w:firstLineChars="1471" w:firstLine="3089"/>
        <w:jc w:val="right"/>
        <w:rPr>
          <w:rFonts w:ascii="ＭＳ 明朝" w:hAnsi="ＭＳ 明朝"/>
          <w:kern w:val="0"/>
          <w:szCs w:val="21"/>
        </w:rPr>
      </w:pPr>
      <w:r w:rsidRPr="0006029C">
        <w:rPr>
          <w:rFonts w:ascii="ＭＳ 明朝" w:hAnsi="ＭＳ 明朝" w:hint="eastAsia"/>
          <w:kern w:val="0"/>
          <w:szCs w:val="21"/>
        </w:rPr>
        <w:t xml:space="preserve">　　　　　　　</w:t>
      </w:r>
      <w:r w:rsidRPr="00FC3F54">
        <w:rPr>
          <w:rFonts w:ascii="ＭＳ 明朝" w:hAnsi="ＭＳ 明朝" w:hint="eastAsia"/>
          <w:spacing w:val="9"/>
          <w:kern w:val="0"/>
          <w:szCs w:val="21"/>
          <w:fitText w:val="2730" w:id="1741926146"/>
        </w:rPr>
        <w:t>施行　平成２５年４月１</w:t>
      </w:r>
      <w:r w:rsidRPr="00FC3F54">
        <w:rPr>
          <w:rFonts w:ascii="ＭＳ 明朝" w:hAnsi="ＭＳ 明朝" w:hint="eastAsia"/>
          <w:spacing w:val="6"/>
          <w:kern w:val="0"/>
          <w:szCs w:val="21"/>
          <w:fitText w:val="2730" w:id="1741926146"/>
        </w:rPr>
        <w:t>日</w:t>
      </w:r>
      <w:r w:rsidRPr="0006029C">
        <w:rPr>
          <w:rFonts w:ascii="ＭＳ 明朝" w:hAnsi="ＭＳ 明朝" w:hint="eastAsia"/>
          <w:kern w:val="0"/>
          <w:szCs w:val="21"/>
        </w:rPr>
        <w:t xml:space="preserve">　</w:t>
      </w:r>
    </w:p>
    <w:p w:rsidR="00FC3F54" w:rsidRPr="0006029C" w:rsidRDefault="00FC3F54" w:rsidP="00FC3F54">
      <w:pPr>
        <w:ind w:firstLineChars="1471" w:firstLine="3089"/>
        <w:jc w:val="right"/>
        <w:rPr>
          <w:rFonts w:ascii="ＭＳ 明朝" w:hAnsi="ＭＳ 明朝"/>
          <w:szCs w:val="21"/>
        </w:rPr>
      </w:pPr>
      <w:r w:rsidRPr="00FC3F54">
        <w:rPr>
          <w:rFonts w:ascii="ＭＳ 明朝" w:hAnsi="ＭＳ 明朝" w:hint="eastAsia"/>
          <w:kern w:val="0"/>
          <w:szCs w:val="21"/>
          <w:fitText w:val="2730" w:id="1741926147"/>
        </w:rPr>
        <w:t>改正　平成３０年５月２４日</w:t>
      </w:r>
      <w:r w:rsidRPr="0006029C">
        <w:rPr>
          <w:rFonts w:ascii="ＭＳ 明朝" w:hAnsi="ＭＳ 明朝"/>
          <w:kern w:val="0"/>
          <w:szCs w:val="21"/>
        </w:rPr>
        <w:br/>
      </w:r>
    </w:p>
    <w:p w:rsidR="00FC3F54" w:rsidRPr="00E13EA4" w:rsidRDefault="00FC3F54" w:rsidP="00FC3F54">
      <w:pPr>
        <w:ind w:leftChars="-1" w:left="208" w:hangingChars="100" w:hanging="210"/>
        <w:rPr>
          <w:rFonts w:ascii="ＭＳ 明朝" w:hAnsi="ＭＳ 明朝"/>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（総則）</w:t>
      </w:r>
    </w:p>
    <w:p w:rsidR="00FC3F54" w:rsidRPr="00E13EA4" w:rsidRDefault="00FC3F54" w:rsidP="00FC3F54">
      <w:pPr>
        <w:ind w:leftChars="99" w:left="208" w:firstLineChars="100" w:firstLine="210"/>
        <w:rPr>
          <w:rFonts w:ascii="ＭＳ 明朝" w:hAnsi="ＭＳ 明朝"/>
          <w:szCs w:val="21"/>
        </w:rPr>
      </w:pPr>
      <w:r w:rsidRPr="00E13EA4">
        <w:rPr>
          <w:rFonts w:ascii="ＭＳ 明朝" w:hAnsi="ＭＳ 明朝" w:hint="eastAsia"/>
          <w:szCs w:val="21"/>
        </w:rPr>
        <w:t>一般社団法人全国空港ビル事業者協会事務局職員に支給する旅費は、この規定の定めるところによる。</w:t>
      </w:r>
    </w:p>
    <w:p w:rsidR="00FC3F54" w:rsidRPr="00E13EA4" w:rsidRDefault="00FC3F54" w:rsidP="00FC3F54">
      <w:pPr>
        <w:ind w:leftChars="-1" w:left="208" w:hangingChars="100" w:hanging="210"/>
        <w:rPr>
          <w:rFonts w:ascii="ＭＳ 明朝" w:hAnsi="ＭＳ 明朝"/>
          <w:szCs w:val="21"/>
        </w:rPr>
      </w:pPr>
    </w:p>
    <w:p w:rsidR="00FC3F5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（旅費の種類)</w:t>
      </w:r>
    </w:p>
    <w:p w:rsidR="00FC3F54" w:rsidRPr="00E13EA4" w:rsidRDefault="00DE1E9E" w:rsidP="00FC3F54">
      <w:pPr>
        <w:ind w:leftChars="-1" w:left="208" w:hangingChars="100" w:hanging="210"/>
        <w:rPr>
          <w:rFonts w:ascii="ＭＳ 明朝" w:hAnsi="ＭＳ 明朝"/>
          <w:szCs w:val="21"/>
        </w:rPr>
      </w:pPr>
      <w:r>
        <w:rPr>
          <w:rFonts w:ascii="ＭＳ 明朝" w:hAnsi="ＭＳ 明朝" w:hint="eastAsia"/>
          <w:szCs w:val="21"/>
        </w:rPr>
        <w:t>１</w:t>
      </w:r>
      <w:r w:rsidR="00FC3F54">
        <w:rPr>
          <w:rFonts w:ascii="ＭＳ 明朝" w:hAnsi="ＭＳ 明朝" w:hint="eastAsia"/>
          <w:szCs w:val="21"/>
        </w:rPr>
        <w:t>．</w:t>
      </w:r>
      <w:r w:rsidR="00FC3F54" w:rsidRPr="00E13EA4">
        <w:rPr>
          <w:rFonts w:ascii="ＭＳ 明朝" w:hAnsi="ＭＳ 明朝" w:hint="eastAsia"/>
          <w:szCs w:val="21"/>
        </w:rPr>
        <w:t>旅費の種類は、鉄道賃・船賃・航空賃・車賃・日当及び宿泊料とする。</w:t>
      </w:r>
    </w:p>
    <w:p w:rsidR="00FC3F54" w:rsidRPr="00E13EA4" w:rsidRDefault="00DE1E9E" w:rsidP="00FC3F54">
      <w:pPr>
        <w:ind w:left="420" w:hangingChars="200" w:hanging="420"/>
        <w:rPr>
          <w:rFonts w:ascii="ＭＳ 明朝" w:hAnsi="ＭＳ 明朝"/>
          <w:szCs w:val="21"/>
        </w:rPr>
      </w:pPr>
      <w:r>
        <w:rPr>
          <w:rFonts w:ascii="ＭＳ 明朝" w:hAnsi="ＭＳ 明朝" w:hint="eastAsia"/>
          <w:szCs w:val="21"/>
        </w:rPr>
        <w:t>２</w:t>
      </w:r>
      <w:r w:rsidR="00FC3F54">
        <w:rPr>
          <w:rFonts w:ascii="ＭＳ 明朝" w:hAnsi="ＭＳ 明朝" w:hint="eastAsia"/>
          <w:szCs w:val="21"/>
        </w:rPr>
        <w:t>．</w:t>
      </w:r>
      <w:r w:rsidR="00FC3F54" w:rsidRPr="00E13EA4">
        <w:rPr>
          <w:rFonts w:ascii="ＭＳ 明朝" w:hAnsi="ＭＳ 明朝" w:hint="eastAsia"/>
          <w:szCs w:val="21"/>
        </w:rPr>
        <w:t>鉄道賃は鉄道旅行について、船賃は水路旅行について、また航空賃は航空旅行についてそれぞれの路程に応じ、旅費運賃等によって支給する。</w:t>
      </w:r>
    </w:p>
    <w:p w:rsidR="00FC3F54" w:rsidRPr="00E13EA4" w:rsidRDefault="00DE1E9E" w:rsidP="00FC3F54">
      <w:pPr>
        <w:ind w:leftChars="-1" w:left="208" w:hangingChars="100" w:hanging="210"/>
        <w:rPr>
          <w:rFonts w:ascii="ＭＳ 明朝" w:hAnsi="ＭＳ 明朝"/>
          <w:szCs w:val="21"/>
        </w:rPr>
      </w:pPr>
      <w:r>
        <w:rPr>
          <w:rFonts w:ascii="ＭＳ 明朝" w:hAnsi="ＭＳ 明朝" w:hint="eastAsia"/>
          <w:szCs w:val="21"/>
        </w:rPr>
        <w:t>３</w:t>
      </w:r>
      <w:r w:rsidR="00FC3F54">
        <w:rPr>
          <w:rFonts w:ascii="ＭＳ 明朝" w:hAnsi="ＭＳ 明朝" w:hint="eastAsia"/>
          <w:szCs w:val="21"/>
        </w:rPr>
        <w:t>．</w:t>
      </w:r>
      <w:r w:rsidR="00FC3F54" w:rsidRPr="00E13EA4">
        <w:rPr>
          <w:rFonts w:ascii="ＭＳ 明朝" w:hAnsi="ＭＳ 明朝" w:hint="eastAsia"/>
          <w:szCs w:val="21"/>
        </w:rPr>
        <w:t>車賃は陸路（鉄道を除く｡）旅行について実費額により支給する。</w:t>
      </w:r>
    </w:p>
    <w:p w:rsidR="00FC3F54" w:rsidRPr="00E13EA4" w:rsidRDefault="00FC3F54" w:rsidP="00FC3F54">
      <w:pPr>
        <w:ind w:leftChars="-1" w:left="208" w:hangingChars="100" w:hanging="210"/>
        <w:rPr>
          <w:rFonts w:ascii="ＭＳ 明朝" w:hAnsi="ＭＳ 明朝"/>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（旅費の計算）</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旅費の計算に当たっては、最も経済的な通常の経路及び方法で旅行した場合の旅費により計算する。</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ただし、用務の必要上又は天候その他やむを得ない事由で、最も経済的な通常の経路及び方法によって旅行し難い場合には、代替の経路及び方法によって計算することができる。</w:t>
      </w:r>
    </w:p>
    <w:p w:rsidR="00FC3F54" w:rsidRPr="00E13EA4" w:rsidRDefault="00FC3F54" w:rsidP="00FC3F54">
      <w:pPr>
        <w:ind w:leftChars="-1" w:left="208" w:hangingChars="100" w:hanging="210"/>
        <w:rPr>
          <w:rFonts w:ascii="ＭＳ 明朝" w:hAnsi="ＭＳ 明朝"/>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（鉄道賃の計算）</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w:t>
      </w:r>
      <w:r>
        <w:rPr>
          <w:rFonts w:ascii="ＭＳ 明朝" w:hAnsi="ＭＳ 明朝" w:hint="eastAsia"/>
          <w:szCs w:val="21"/>
        </w:rPr>
        <w:t xml:space="preserve">　</w:t>
      </w:r>
      <w:r w:rsidRPr="00E13EA4">
        <w:rPr>
          <w:rFonts w:ascii="ＭＳ 明朝" w:hAnsi="ＭＳ 明朝" w:hint="eastAsia"/>
          <w:szCs w:val="21"/>
        </w:rPr>
        <w:t>鉄道賃には運賃のほか、特別急行列車を運行する路線による旅行で片道100㌔以上については、特別急行料金・指定席料金を支給する。</w:t>
      </w:r>
    </w:p>
    <w:p w:rsidR="00FC3F54" w:rsidRPr="00E13EA4" w:rsidRDefault="00FC3F54" w:rsidP="00FC3F54">
      <w:pPr>
        <w:ind w:leftChars="-1" w:left="208" w:hangingChars="100" w:hanging="210"/>
        <w:rPr>
          <w:rFonts w:ascii="ＭＳ 明朝" w:hAnsi="ＭＳ 明朝"/>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（旅行の日数）</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w:t>
      </w:r>
      <w:r>
        <w:rPr>
          <w:rFonts w:ascii="ＭＳ 明朝" w:hAnsi="ＭＳ 明朝" w:hint="eastAsia"/>
          <w:szCs w:val="21"/>
        </w:rPr>
        <w:t xml:space="preserve">　</w:t>
      </w:r>
      <w:r w:rsidRPr="00E13EA4">
        <w:rPr>
          <w:rFonts w:ascii="ＭＳ 明朝" w:hAnsi="ＭＳ 明朝" w:hint="eastAsia"/>
          <w:szCs w:val="21"/>
        </w:rPr>
        <w:t>旅費の計算上の旅行日数は、旅行のために現に要した日数による。</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日当及び宿泊料は別表の額とする。</w:t>
      </w:r>
    </w:p>
    <w:p w:rsidR="00FC3F54" w:rsidRPr="00E13EA4" w:rsidRDefault="00FC3F54" w:rsidP="00FC3F54">
      <w:pPr>
        <w:ind w:leftChars="-1" w:left="208" w:hangingChars="100" w:hanging="210"/>
        <w:rPr>
          <w:rFonts w:ascii="ＭＳ 明朝" w:hAnsi="ＭＳ 明朝"/>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（近距離地域の旅費）</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東京都内及び都外近地の旅行については、次の各号に規定するところにより、旅費を支給する。</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（１）東京都内及び行程100㌔未満　　鉄道賃又は車賃の実費</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（２）前号の地域であっても、用務上宿泊を特に必要と認めた場合は、別表</w:t>
      </w:r>
    </w:p>
    <w:p w:rsidR="00FC3F54" w:rsidRPr="00E13EA4" w:rsidRDefault="00FC3F54" w:rsidP="00FC3F54">
      <w:pPr>
        <w:ind w:leftChars="99" w:left="208" w:firstLineChars="200" w:firstLine="420"/>
        <w:rPr>
          <w:rFonts w:ascii="ＭＳ 明朝" w:hAnsi="ＭＳ 明朝"/>
          <w:szCs w:val="21"/>
        </w:rPr>
      </w:pPr>
      <w:r w:rsidRPr="00E13EA4">
        <w:rPr>
          <w:rFonts w:ascii="ＭＳ 明朝" w:hAnsi="ＭＳ 明朝" w:hint="eastAsia"/>
          <w:szCs w:val="21"/>
        </w:rPr>
        <w:t>に規定する日当及び宿泊料を支給することができる。</w:t>
      </w:r>
    </w:p>
    <w:p w:rsidR="00FC3F54" w:rsidRPr="00E13EA4" w:rsidRDefault="00FC3F54" w:rsidP="00FC3F54">
      <w:pPr>
        <w:ind w:leftChars="-1" w:left="208" w:hangingChars="100" w:hanging="210"/>
        <w:rPr>
          <w:rFonts w:ascii="ＭＳ 明朝" w:hAnsi="ＭＳ 明朝"/>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lastRenderedPageBreak/>
        <w:t>（旅費の支給方法）</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w:t>
      </w:r>
      <w:r>
        <w:rPr>
          <w:rFonts w:ascii="ＭＳ 明朝" w:hAnsi="ＭＳ 明朝" w:hint="eastAsia"/>
          <w:szCs w:val="21"/>
        </w:rPr>
        <w:t xml:space="preserve">　</w:t>
      </w:r>
      <w:r w:rsidRPr="00E13EA4">
        <w:rPr>
          <w:rFonts w:ascii="ＭＳ 明朝" w:hAnsi="ＭＳ 明朝" w:hint="eastAsia"/>
          <w:szCs w:val="21"/>
        </w:rPr>
        <w:t>旅費は原則として、あらかじめ定額をもって支給する。</w:t>
      </w:r>
    </w:p>
    <w:p w:rsidR="00FC3F54" w:rsidRPr="00E13EA4" w:rsidRDefault="00FC3F54" w:rsidP="00FC3F54">
      <w:pPr>
        <w:ind w:leftChars="-1" w:left="208" w:hangingChars="100" w:hanging="210"/>
        <w:rPr>
          <w:rFonts w:ascii="ＭＳ 明朝" w:hAnsi="ＭＳ 明朝"/>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（役員等）</w:t>
      </w: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 xml:space="preserve">　</w:t>
      </w:r>
      <w:r>
        <w:rPr>
          <w:rFonts w:ascii="ＭＳ 明朝" w:hAnsi="ＭＳ 明朝" w:hint="eastAsia"/>
          <w:szCs w:val="21"/>
        </w:rPr>
        <w:t xml:space="preserve">　</w:t>
      </w:r>
      <w:r w:rsidRPr="00E13EA4">
        <w:rPr>
          <w:rFonts w:ascii="ＭＳ 明朝" w:hAnsi="ＭＳ 明朝" w:hint="eastAsia"/>
          <w:szCs w:val="21"/>
        </w:rPr>
        <w:t>常勤役員及び研修員についても、本規程を準用する。</w:t>
      </w:r>
    </w:p>
    <w:p w:rsidR="00FC3F54" w:rsidRDefault="00FC3F54" w:rsidP="00FC3F54">
      <w:pPr>
        <w:rPr>
          <w:rFonts w:ascii="ＭＳ 明朝" w:hAnsi="ＭＳ 明朝"/>
          <w:szCs w:val="21"/>
        </w:rPr>
      </w:pPr>
    </w:p>
    <w:p w:rsidR="002F63CD" w:rsidRPr="00E13EA4" w:rsidRDefault="002F63CD" w:rsidP="00FC3F54">
      <w:pPr>
        <w:rPr>
          <w:rFonts w:ascii="ＭＳ 明朝" w:hAnsi="ＭＳ 明朝" w:hint="eastAsia"/>
          <w:szCs w:val="21"/>
        </w:rPr>
      </w:pPr>
    </w:p>
    <w:p w:rsidR="00FC3F54" w:rsidRPr="00E13EA4" w:rsidRDefault="00FC3F54" w:rsidP="00FC3F54">
      <w:pPr>
        <w:ind w:leftChars="-1" w:left="208" w:hangingChars="100" w:hanging="210"/>
        <w:rPr>
          <w:rFonts w:ascii="ＭＳ 明朝" w:hAnsi="ＭＳ 明朝"/>
          <w:szCs w:val="21"/>
        </w:rPr>
      </w:pPr>
      <w:r w:rsidRPr="00E13EA4">
        <w:rPr>
          <w:rFonts w:ascii="ＭＳ 明朝" w:hAnsi="ＭＳ 明朝" w:hint="eastAsia"/>
          <w:szCs w:val="21"/>
        </w:rPr>
        <w:t>附　則</w:t>
      </w:r>
      <w:r>
        <w:rPr>
          <w:rFonts w:ascii="ＭＳ 明朝" w:hAnsi="ＭＳ 明朝" w:hint="eastAsia"/>
          <w:szCs w:val="21"/>
        </w:rPr>
        <w:t xml:space="preserve">　</w:t>
      </w:r>
      <w:r w:rsidRPr="00E13EA4">
        <w:rPr>
          <w:rFonts w:ascii="ＭＳ 明朝" w:hAnsi="ＭＳ 明朝" w:hint="eastAsia"/>
          <w:szCs w:val="21"/>
        </w:rPr>
        <w:t>この規程は、一般社団法人の設立の登記の日から施行する。</w:t>
      </w:r>
    </w:p>
    <w:p w:rsidR="00FC3F54" w:rsidRPr="00E13EA4" w:rsidRDefault="00FC3F54" w:rsidP="00FC3F54">
      <w:pPr>
        <w:rPr>
          <w:rFonts w:ascii="ＭＳ 明朝" w:hAnsi="ＭＳ 明朝"/>
          <w:szCs w:val="21"/>
        </w:rPr>
      </w:pPr>
      <w:r w:rsidRPr="00E13EA4">
        <w:rPr>
          <w:rFonts w:ascii="ＭＳ 明朝" w:hAnsi="ＭＳ 明朝" w:hint="eastAsia"/>
          <w:szCs w:val="21"/>
        </w:rPr>
        <w:t>附　則</w:t>
      </w:r>
      <w:r>
        <w:rPr>
          <w:rFonts w:ascii="ＭＳ 明朝" w:hAnsi="ＭＳ 明朝" w:hint="eastAsia"/>
          <w:szCs w:val="21"/>
        </w:rPr>
        <w:t xml:space="preserve">　</w:t>
      </w:r>
      <w:r w:rsidRPr="00E13EA4">
        <w:rPr>
          <w:rFonts w:ascii="ＭＳ 明朝" w:hAnsi="ＭＳ 明朝" w:hint="eastAsia"/>
          <w:szCs w:val="21"/>
        </w:rPr>
        <w:t>この規程は、平成３０年５月２４日から施行する。</w:t>
      </w:r>
    </w:p>
    <w:p w:rsidR="00FC3F54" w:rsidRDefault="00FC3F54" w:rsidP="00FC3F54">
      <w:pPr>
        <w:ind w:leftChars="-1" w:left="208" w:hangingChars="100" w:hanging="210"/>
        <w:rPr>
          <w:rFonts w:ascii="ＭＳ 明朝" w:hAnsi="ＭＳ 明朝"/>
          <w:szCs w:val="21"/>
        </w:rPr>
      </w:pPr>
    </w:p>
    <w:p w:rsidR="00FC3F54" w:rsidRPr="006162FB" w:rsidRDefault="00FC3F54" w:rsidP="00FC3F54">
      <w:pPr>
        <w:rPr>
          <w:rFonts w:ascii="ＭＳ 明朝" w:hAnsi="ＭＳ 明朝"/>
          <w:szCs w:val="21"/>
        </w:rPr>
      </w:pPr>
    </w:p>
    <w:p w:rsidR="00FC3F54" w:rsidRPr="006162FB" w:rsidRDefault="00FC3F54" w:rsidP="00FC3F54">
      <w:pPr>
        <w:rPr>
          <w:rFonts w:ascii="ＭＳ 明朝" w:hAnsi="ＭＳ 明朝"/>
          <w:b/>
          <w:bCs/>
          <w:szCs w:val="21"/>
        </w:rPr>
      </w:pPr>
      <w:r w:rsidRPr="006162FB">
        <w:rPr>
          <w:rFonts w:ascii="ＭＳ 明朝" w:hAnsi="ＭＳ 明朝" w:hint="eastAsia"/>
          <w:b/>
          <w:bCs/>
          <w:szCs w:val="21"/>
        </w:rPr>
        <w:t>別　表</w:t>
      </w:r>
    </w:p>
    <w:p w:rsidR="00FC3F54" w:rsidRPr="006162FB" w:rsidRDefault="00FC3F54" w:rsidP="00FC3F54">
      <w:pPr>
        <w:rPr>
          <w:rFonts w:ascii="ＭＳ 明朝" w:hAnsi="ＭＳ 明朝"/>
          <w:b/>
          <w:bCs/>
          <w:szCs w:val="21"/>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7"/>
        <w:gridCol w:w="2263"/>
      </w:tblGrid>
      <w:tr w:rsidR="00FC3F54" w:rsidRPr="006162FB" w:rsidTr="00570C05">
        <w:tc>
          <w:tcPr>
            <w:tcW w:w="3497" w:type="dxa"/>
          </w:tcPr>
          <w:p w:rsidR="00FC3F54" w:rsidRPr="00233FED" w:rsidRDefault="00FC3F54" w:rsidP="00570C05">
            <w:pPr>
              <w:jc w:val="center"/>
              <w:rPr>
                <w:rFonts w:ascii="ＭＳ 明朝" w:hAnsi="ＭＳ 明朝"/>
                <w:b/>
                <w:bCs/>
                <w:szCs w:val="21"/>
              </w:rPr>
            </w:pPr>
            <w:r w:rsidRPr="00233FED">
              <w:rPr>
                <w:rFonts w:ascii="ＭＳ 明朝" w:hAnsi="ＭＳ 明朝" w:hint="eastAsia"/>
                <w:b/>
                <w:bCs/>
                <w:szCs w:val="21"/>
              </w:rPr>
              <w:t>日　　当（1日につき）</w:t>
            </w:r>
          </w:p>
        </w:tc>
        <w:tc>
          <w:tcPr>
            <w:tcW w:w="2263" w:type="dxa"/>
          </w:tcPr>
          <w:p w:rsidR="00FC3F54" w:rsidRPr="006162FB" w:rsidRDefault="00FC3F54" w:rsidP="00570C05">
            <w:pPr>
              <w:jc w:val="center"/>
              <w:rPr>
                <w:rFonts w:ascii="ＭＳ 明朝" w:hAnsi="ＭＳ 明朝"/>
                <w:b/>
                <w:bCs/>
                <w:szCs w:val="21"/>
              </w:rPr>
            </w:pPr>
            <w:r w:rsidRPr="006162FB">
              <w:rPr>
                <w:rFonts w:ascii="ＭＳ 明朝" w:hAnsi="ＭＳ 明朝" w:hint="eastAsia"/>
                <w:b/>
                <w:bCs/>
                <w:szCs w:val="21"/>
              </w:rPr>
              <w:t>宿　　泊　　料</w:t>
            </w:r>
          </w:p>
        </w:tc>
      </w:tr>
      <w:tr w:rsidR="00FC3F54" w:rsidRPr="006162FB" w:rsidTr="00570C05">
        <w:tc>
          <w:tcPr>
            <w:tcW w:w="3497" w:type="dxa"/>
          </w:tcPr>
          <w:p w:rsidR="00FC3F54" w:rsidRPr="00233FED" w:rsidRDefault="00FC3F54" w:rsidP="00570C05">
            <w:pPr>
              <w:jc w:val="left"/>
              <w:rPr>
                <w:rFonts w:ascii="ＭＳ 明朝" w:hAnsi="ＭＳ 明朝"/>
                <w:b/>
                <w:bCs/>
                <w:szCs w:val="21"/>
              </w:rPr>
            </w:pPr>
            <w:r w:rsidRPr="006C62D3">
              <w:rPr>
                <w:rFonts w:ascii="ＭＳ 明朝" w:hAnsi="ＭＳ 明朝" w:hint="eastAsia"/>
                <w:b/>
                <w:bCs/>
                <w:spacing w:val="18"/>
                <w:kern w:val="0"/>
                <w:szCs w:val="21"/>
                <w:fitText w:val="950" w:id="1741926148"/>
              </w:rPr>
              <w:t>常勤役</w:t>
            </w:r>
            <w:r w:rsidRPr="006C62D3">
              <w:rPr>
                <w:rFonts w:ascii="ＭＳ 明朝" w:hAnsi="ＭＳ 明朝" w:hint="eastAsia"/>
                <w:b/>
                <w:bCs/>
                <w:kern w:val="0"/>
                <w:szCs w:val="21"/>
                <w:fitText w:val="950" w:id="1741926148"/>
              </w:rPr>
              <w:t>員</w:t>
            </w:r>
            <w:r w:rsidRPr="00233FED">
              <w:rPr>
                <w:rFonts w:ascii="ＭＳ 明朝" w:hAnsi="ＭＳ 明朝" w:hint="eastAsia"/>
                <w:b/>
                <w:bCs/>
                <w:szCs w:val="21"/>
              </w:rPr>
              <w:t xml:space="preserve">　　　3,500円</w:t>
            </w:r>
          </w:p>
          <w:p w:rsidR="00FC3F54" w:rsidRPr="00233FED" w:rsidRDefault="00FC3F54" w:rsidP="00570C05">
            <w:pPr>
              <w:rPr>
                <w:rFonts w:ascii="ＭＳ 明朝" w:hAnsi="ＭＳ 明朝"/>
                <w:b/>
                <w:bCs/>
                <w:szCs w:val="21"/>
              </w:rPr>
            </w:pPr>
            <w:r w:rsidRPr="00FC3F54">
              <w:rPr>
                <w:rFonts w:ascii="ＭＳ 明朝" w:hAnsi="ＭＳ 明朝" w:hint="eastAsia"/>
                <w:b/>
                <w:bCs/>
                <w:spacing w:val="18"/>
                <w:kern w:val="0"/>
                <w:szCs w:val="21"/>
                <w:fitText w:val="950" w:id="1741926149"/>
              </w:rPr>
              <w:t>事務局</w:t>
            </w:r>
            <w:r w:rsidRPr="00FC3F54">
              <w:rPr>
                <w:rFonts w:ascii="ＭＳ 明朝" w:hAnsi="ＭＳ 明朝" w:hint="eastAsia"/>
                <w:b/>
                <w:bCs/>
                <w:kern w:val="0"/>
                <w:szCs w:val="21"/>
                <w:fitText w:val="950" w:id="1741926149"/>
              </w:rPr>
              <w:t>長</w:t>
            </w:r>
            <w:r w:rsidRPr="00233FED">
              <w:rPr>
                <w:rFonts w:ascii="ＭＳ 明朝" w:hAnsi="ＭＳ 明朝" w:hint="eastAsia"/>
                <w:b/>
                <w:bCs/>
                <w:kern w:val="0"/>
                <w:szCs w:val="21"/>
              </w:rPr>
              <w:t xml:space="preserve">      3,000円</w:t>
            </w:r>
          </w:p>
          <w:p w:rsidR="00FC3F54" w:rsidRPr="00233FED" w:rsidRDefault="00FC3F54" w:rsidP="00570C05">
            <w:pPr>
              <w:rPr>
                <w:rFonts w:ascii="ＭＳ 明朝" w:hAnsi="ＭＳ 明朝"/>
                <w:b/>
                <w:bCs/>
                <w:szCs w:val="21"/>
              </w:rPr>
            </w:pPr>
            <w:r w:rsidRPr="006C62D3">
              <w:rPr>
                <w:rFonts w:ascii="ＭＳ 明朝" w:hAnsi="ＭＳ 明朝" w:hint="eastAsia"/>
                <w:b/>
                <w:bCs/>
                <w:spacing w:val="264"/>
                <w:kern w:val="0"/>
                <w:szCs w:val="21"/>
                <w:fitText w:val="950" w:id="1742369024"/>
              </w:rPr>
              <w:t>職</w:t>
            </w:r>
            <w:r w:rsidRPr="006C62D3">
              <w:rPr>
                <w:rFonts w:ascii="ＭＳ 明朝" w:hAnsi="ＭＳ 明朝" w:hint="eastAsia"/>
                <w:b/>
                <w:bCs/>
                <w:kern w:val="0"/>
                <w:szCs w:val="21"/>
                <w:fitText w:val="950" w:id="1742369024"/>
              </w:rPr>
              <w:t>員</w:t>
            </w:r>
            <w:r w:rsidRPr="00233FED">
              <w:rPr>
                <w:rFonts w:ascii="ＭＳ 明朝" w:hAnsi="ＭＳ 明朝" w:hint="eastAsia"/>
                <w:b/>
                <w:bCs/>
                <w:szCs w:val="21"/>
              </w:rPr>
              <w:t xml:space="preserve">　　　2,000円</w:t>
            </w:r>
          </w:p>
          <w:p w:rsidR="00FC3F54" w:rsidRPr="00233FED" w:rsidRDefault="00FC3F54" w:rsidP="00570C05">
            <w:pPr>
              <w:rPr>
                <w:rFonts w:ascii="ＭＳ 明朝" w:hAnsi="ＭＳ 明朝"/>
                <w:b/>
                <w:bCs/>
                <w:szCs w:val="21"/>
              </w:rPr>
            </w:pPr>
            <w:r w:rsidRPr="006C62D3">
              <w:rPr>
                <w:rFonts w:ascii="ＭＳ 明朝" w:hAnsi="ＭＳ 明朝" w:hint="eastAsia"/>
                <w:b/>
                <w:bCs/>
                <w:spacing w:val="79"/>
                <w:kern w:val="0"/>
                <w:szCs w:val="21"/>
                <w:fitText w:val="950" w:id="1742369025"/>
              </w:rPr>
              <w:t>研修</w:t>
            </w:r>
            <w:r w:rsidRPr="006C62D3">
              <w:rPr>
                <w:rFonts w:ascii="ＭＳ 明朝" w:hAnsi="ＭＳ 明朝" w:hint="eastAsia"/>
                <w:b/>
                <w:bCs/>
                <w:spacing w:val="1"/>
                <w:kern w:val="0"/>
                <w:szCs w:val="21"/>
                <w:fitText w:val="950" w:id="1742369025"/>
              </w:rPr>
              <w:t>員</w:t>
            </w:r>
            <w:r w:rsidRPr="00233FED">
              <w:rPr>
                <w:rFonts w:ascii="ＭＳ 明朝" w:hAnsi="ＭＳ 明朝" w:hint="eastAsia"/>
                <w:b/>
                <w:bCs/>
                <w:szCs w:val="21"/>
              </w:rPr>
              <w:t xml:space="preserve">　　　2,000円</w:t>
            </w:r>
          </w:p>
        </w:tc>
        <w:tc>
          <w:tcPr>
            <w:tcW w:w="2263" w:type="dxa"/>
          </w:tcPr>
          <w:p w:rsidR="00FC3F54" w:rsidRPr="006162FB" w:rsidRDefault="00FC3F54" w:rsidP="00570C05">
            <w:pPr>
              <w:rPr>
                <w:rFonts w:ascii="ＭＳ 明朝" w:hAnsi="ＭＳ 明朝"/>
                <w:b/>
                <w:bCs/>
                <w:szCs w:val="21"/>
              </w:rPr>
            </w:pPr>
            <w:r w:rsidRPr="006162FB">
              <w:rPr>
                <w:rFonts w:ascii="ＭＳ 明朝" w:hAnsi="ＭＳ 明朝" w:hint="eastAsia"/>
                <w:b/>
                <w:bCs/>
                <w:szCs w:val="21"/>
              </w:rPr>
              <w:t xml:space="preserve">　　　　　</w:t>
            </w:r>
          </w:p>
          <w:p w:rsidR="00FC3F54" w:rsidRPr="006162FB" w:rsidRDefault="00FC3F54" w:rsidP="00570C05">
            <w:pPr>
              <w:ind w:firstLineChars="400" w:firstLine="843"/>
              <w:rPr>
                <w:rFonts w:ascii="ＭＳ 明朝" w:hAnsi="ＭＳ 明朝"/>
                <w:b/>
                <w:bCs/>
                <w:szCs w:val="21"/>
              </w:rPr>
            </w:pPr>
            <w:r w:rsidRPr="006162FB">
              <w:rPr>
                <w:rFonts w:ascii="ＭＳ 明朝" w:hAnsi="ＭＳ 明朝" w:hint="eastAsia"/>
                <w:b/>
                <w:bCs/>
                <w:szCs w:val="21"/>
              </w:rPr>
              <w:t>実費</w:t>
            </w:r>
          </w:p>
          <w:p w:rsidR="00FC3F54" w:rsidRPr="006162FB" w:rsidRDefault="00FC3F54" w:rsidP="00570C05">
            <w:pPr>
              <w:rPr>
                <w:rFonts w:ascii="ＭＳ 明朝" w:hAnsi="ＭＳ 明朝"/>
                <w:b/>
                <w:bCs/>
                <w:szCs w:val="21"/>
              </w:rPr>
            </w:pPr>
            <w:r w:rsidRPr="006162FB">
              <w:rPr>
                <w:rFonts w:ascii="ＭＳ 明朝" w:hAnsi="ＭＳ 明朝" w:hint="eastAsia"/>
                <w:b/>
                <w:bCs/>
                <w:szCs w:val="21"/>
              </w:rPr>
              <w:t xml:space="preserve">　　　　　</w:t>
            </w:r>
          </w:p>
        </w:tc>
      </w:tr>
      <w:tr w:rsidR="00FC3F54" w:rsidRPr="006162FB" w:rsidTr="00570C05">
        <w:tc>
          <w:tcPr>
            <w:tcW w:w="3497" w:type="dxa"/>
          </w:tcPr>
          <w:p w:rsidR="00FC3F54" w:rsidRPr="006162FB" w:rsidRDefault="00FC3F54" w:rsidP="00570C05">
            <w:pPr>
              <w:jc w:val="left"/>
              <w:rPr>
                <w:rFonts w:ascii="ＭＳ 明朝" w:hAnsi="ＭＳ 明朝"/>
                <w:b/>
                <w:bCs/>
                <w:szCs w:val="21"/>
              </w:rPr>
            </w:pPr>
          </w:p>
        </w:tc>
        <w:tc>
          <w:tcPr>
            <w:tcW w:w="2263" w:type="dxa"/>
          </w:tcPr>
          <w:p w:rsidR="00FC3F54" w:rsidRPr="006162FB" w:rsidRDefault="00FC3F54" w:rsidP="00570C05">
            <w:pPr>
              <w:rPr>
                <w:rFonts w:ascii="ＭＳ 明朝" w:hAnsi="ＭＳ 明朝"/>
                <w:b/>
                <w:bCs/>
                <w:szCs w:val="21"/>
              </w:rPr>
            </w:pPr>
          </w:p>
        </w:tc>
      </w:tr>
    </w:tbl>
    <w:p w:rsidR="00FC3F54" w:rsidRPr="00233FED" w:rsidRDefault="00FC3F54" w:rsidP="00FC3F54">
      <w:pPr>
        <w:ind w:leftChars="-1" w:left="208" w:hangingChars="100" w:hanging="210"/>
        <w:rPr>
          <w:rFonts w:ascii="ＭＳ 明朝" w:hAnsi="ＭＳ 明朝"/>
          <w:szCs w:val="21"/>
        </w:rPr>
      </w:pP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FC3F54" w:rsidRPr="0006029C" w:rsidRDefault="00FC3F54" w:rsidP="00FC3F54">
      <w:pPr>
        <w:jc w:val="center"/>
        <w:rPr>
          <w:rFonts w:ascii="ＭＳ 明朝" w:hAnsi="ＭＳ 明朝"/>
          <w:b/>
          <w:bCs/>
          <w:sz w:val="28"/>
        </w:rPr>
      </w:pPr>
      <w:r w:rsidRPr="00872717">
        <w:rPr>
          <w:rFonts w:ascii="ＭＳ 明朝" w:hAnsi="ＭＳ 明朝" w:hint="eastAsia"/>
          <w:b/>
          <w:bCs/>
          <w:sz w:val="28"/>
        </w:rPr>
        <w:lastRenderedPageBreak/>
        <w:t>文　書　管　理　規　程</w:t>
      </w:r>
      <w:r w:rsidRPr="0006029C">
        <w:rPr>
          <w:rFonts w:ascii="ＭＳ 明朝" w:hAnsi="ＭＳ 明朝"/>
          <w:b/>
          <w:bCs/>
          <w:sz w:val="28"/>
        </w:rPr>
        <w:br/>
      </w:r>
    </w:p>
    <w:p w:rsidR="00FC3F54" w:rsidRPr="0006029C" w:rsidRDefault="00FC3F54" w:rsidP="00FC3F54">
      <w:pPr>
        <w:ind w:firstLineChars="1471" w:firstLine="3089"/>
        <w:jc w:val="right"/>
        <w:rPr>
          <w:rFonts w:ascii="ＭＳ 明朝" w:hAnsi="ＭＳ 明朝"/>
          <w:kern w:val="0"/>
          <w:szCs w:val="21"/>
        </w:rPr>
      </w:pPr>
      <w:r w:rsidRPr="0006029C">
        <w:rPr>
          <w:rFonts w:ascii="ＭＳ 明朝" w:hAnsi="ＭＳ 明朝" w:hint="eastAsia"/>
          <w:kern w:val="0"/>
          <w:szCs w:val="21"/>
        </w:rPr>
        <w:t xml:space="preserve">　　　　　　　</w:t>
      </w:r>
      <w:r w:rsidRPr="00FC3F54">
        <w:rPr>
          <w:rFonts w:ascii="ＭＳ 明朝" w:hAnsi="ＭＳ 明朝" w:hint="eastAsia"/>
          <w:spacing w:val="9"/>
          <w:kern w:val="0"/>
          <w:szCs w:val="21"/>
          <w:fitText w:val="2730" w:id="1741926150"/>
        </w:rPr>
        <w:t>施行　平成２５年４月１</w:t>
      </w:r>
      <w:r w:rsidRPr="00FC3F54">
        <w:rPr>
          <w:rFonts w:ascii="ＭＳ 明朝" w:hAnsi="ＭＳ 明朝" w:hint="eastAsia"/>
          <w:spacing w:val="6"/>
          <w:kern w:val="0"/>
          <w:szCs w:val="21"/>
          <w:fitText w:val="2730" w:id="1741926150"/>
        </w:rPr>
        <w:t>日</w:t>
      </w:r>
      <w:r w:rsidRPr="0006029C">
        <w:rPr>
          <w:rFonts w:ascii="ＭＳ 明朝" w:hAnsi="ＭＳ 明朝" w:hint="eastAsia"/>
          <w:kern w:val="0"/>
          <w:szCs w:val="21"/>
        </w:rPr>
        <w:t xml:space="preserve">　</w:t>
      </w:r>
    </w:p>
    <w:p w:rsidR="00FC3F54" w:rsidRPr="0006029C" w:rsidRDefault="00FC3F54" w:rsidP="00FC3F54">
      <w:pPr>
        <w:ind w:firstLineChars="1471" w:firstLine="3089"/>
        <w:jc w:val="right"/>
        <w:rPr>
          <w:rFonts w:ascii="ＭＳ 明朝" w:hAnsi="ＭＳ 明朝"/>
          <w:szCs w:val="21"/>
        </w:rPr>
      </w:pPr>
      <w:r w:rsidRPr="00FC3F54">
        <w:rPr>
          <w:rFonts w:ascii="ＭＳ 明朝" w:hAnsi="ＭＳ 明朝" w:hint="eastAsia"/>
          <w:kern w:val="0"/>
          <w:szCs w:val="21"/>
          <w:fitText w:val="2730" w:id="1741926151"/>
        </w:rPr>
        <w:t>改正　平成３０年５月２４日</w:t>
      </w:r>
      <w:r w:rsidRPr="0006029C">
        <w:rPr>
          <w:rFonts w:ascii="ＭＳ 明朝" w:hAnsi="ＭＳ 明朝"/>
          <w:kern w:val="0"/>
          <w:szCs w:val="21"/>
        </w:rPr>
        <w:br/>
      </w:r>
    </w:p>
    <w:p w:rsidR="00FC3F54" w:rsidRDefault="00FC3F54" w:rsidP="00FC3F54">
      <w:pPr>
        <w:pStyle w:val="a7"/>
        <w:numPr>
          <w:ilvl w:val="0"/>
          <w:numId w:val="8"/>
        </w:numPr>
        <w:ind w:leftChars="0"/>
        <w:rPr>
          <w:rFonts w:ascii="ＭＳ 明朝" w:hAnsi="ＭＳ 明朝"/>
          <w:szCs w:val="21"/>
        </w:rPr>
      </w:pPr>
      <w:r w:rsidRPr="00895692">
        <w:rPr>
          <w:rFonts w:ascii="ＭＳ 明朝" w:hAnsi="ＭＳ 明朝" w:hint="eastAsia"/>
          <w:szCs w:val="21"/>
        </w:rPr>
        <w:t>目的</w:t>
      </w:r>
    </w:p>
    <w:p w:rsidR="00FC3F54" w:rsidRPr="00895692" w:rsidRDefault="00FC3F54" w:rsidP="00FC3F54">
      <w:pPr>
        <w:ind w:leftChars="100" w:left="210" w:firstLineChars="100" w:firstLine="210"/>
        <w:rPr>
          <w:rFonts w:ascii="ＭＳ 明朝" w:hAnsi="ＭＳ 明朝"/>
          <w:szCs w:val="21"/>
        </w:rPr>
      </w:pPr>
      <w:r w:rsidRPr="00895692">
        <w:rPr>
          <w:rFonts w:ascii="ＭＳ 明朝" w:hAnsi="ＭＳ 明朝" w:hint="eastAsia"/>
          <w:szCs w:val="21"/>
        </w:rPr>
        <w:t>一般社団法人全国空港ビル事業者協会における文書の取扱いを定め、事務を正確かつ効率的に処理することを目的とする。</w:t>
      </w:r>
    </w:p>
    <w:p w:rsidR="00FC3F54" w:rsidRPr="0001201F" w:rsidRDefault="00FC3F54" w:rsidP="00FC3F54">
      <w:pPr>
        <w:rPr>
          <w:rFonts w:ascii="ＭＳ 明朝" w:hAnsi="ＭＳ 明朝"/>
          <w:szCs w:val="21"/>
        </w:rPr>
      </w:pPr>
    </w:p>
    <w:p w:rsidR="00FC3F54" w:rsidRDefault="00FC3F54" w:rsidP="00FC3F54">
      <w:pPr>
        <w:pStyle w:val="a7"/>
        <w:numPr>
          <w:ilvl w:val="0"/>
          <w:numId w:val="8"/>
        </w:numPr>
        <w:ind w:leftChars="0"/>
        <w:rPr>
          <w:rFonts w:ascii="ＭＳ 明朝" w:hAnsi="ＭＳ 明朝"/>
          <w:szCs w:val="21"/>
        </w:rPr>
      </w:pPr>
      <w:r w:rsidRPr="00895692">
        <w:rPr>
          <w:rFonts w:ascii="ＭＳ 明朝" w:hAnsi="ＭＳ 明朝" w:hint="eastAsia"/>
          <w:szCs w:val="21"/>
        </w:rPr>
        <w:t>文書の定義</w:t>
      </w:r>
    </w:p>
    <w:p w:rsidR="00FC3F54" w:rsidRPr="00895692" w:rsidRDefault="00FC3F54" w:rsidP="00FC3F54">
      <w:pPr>
        <w:ind w:leftChars="100" w:left="210" w:firstLineChars="100" w:firstLine="210"/>
        <w:rPr>
          <w:rFonts w:ascii="ＭＳ 明朝" w:hAnsi="ＭＳ 明朝"/>
          <w:szCs w:val="21"/>
        </w:rPr>
      </w:pPr>
      <w:r w:rsidRPr="00895692">
        <w:rPr>
          <w:rFonts w:ascii="ＭＳ 明朝" w:hAnsi="ＭＳ 明朝" w:hint="eastAsia"/>
          <w:szCs w:val="21"/>
        </w:rPr>
        <w:t>この規程における文書とは、業務上協会内外に往復する書類・書状、規程、通達、稟議書、契約書、報告書、伝票、帳簿、図表等の紙面を利用した記録のほか、コンピューターの記憶媒体、ビデオテープ、ＤＶＤ、ＣＤ－ＲＯＭその他協会の業務に必要な一切の記録をいう。</w:t>
      </w:r>
    </w:p>
    <w:p w:rsidR="00FC3F54" w:rsidRPr="00872717" w:rsidRDefault="00FC3F54" w:rsidP="00FC3F54">
      <w:pPr>
        <w:ind w:leftChars="-1" w:left="208" w:hangingChars="100" w:hanging="210"/>
        <w:rPr>
          <w:rFonts w:ascii="ＭＳ 明朝" w:hAnsi="ＭＳ 明朝"/>
          <w:szCs w:val="21"/>
        </w:rPr>
      </w:pPr>
    </w:p>
    <w:p w:rsidR="00FC3F54" w:rsidRDefault="00FC3F54" w:rsidP="00FC3F54">
      <w:pPr>
        <w:pStyle w:val="a7"/>
        <w:numPr>
          <w:ilvl w:val="0"/>
          <w:numId w:val="8"/>
        </w:numPr>
        <w:ind w:leftChars="0"/>
        <w:rPr>
          <w:rFonts w:ascii="ＭＳ 明朝" w:hAnsi="ＭＳ 明朝"/>
          <w:szCs w:val="21"/>
        </w:rPr>
      </w:pPr>
      <w:r w:rsidRPr="00895692">
        <w:rPr>
          <w:rFonts w:ascii="ＭＳ 明朝" w:hAnsi="ＭＳ 明朝" w:hint="eastAsia"/>
          <w:szCs w:val="21"/>
        </w:rPr>
        <w:t>事務処理の原則</w:t>
      </w:r>
    </w:p>
    <w:p w:rsidR="00FC3F54" w:rsidRPr="00895692" w:rsidRDefault="00FC3F54" w:rsidP="00FC3F54">
      <w:pPr>
        <w:ind w:leftChars="200" w:left="420"/>
        <w:rPr>
          <w:rFonts w:ascii="ＭＳ 明朝" w:hAnsi="ＭＳ 明朝"/>
          <w:szCs w:val="21"/>
        </w:rPr>
      </w:pPr>
      <w:r w:rsidRPr="00895692">
        <w:rPr>
          <w:rFonts w:ascii="ＭＳ 明朝" w:hAnsi="ＭＳ 明朝" w:hint="eastAsia"/>
          <w:szCs w:val="21"/>
        </w:rPr>
        <w:t>重要又は複雑な事項の指示、伺、伝達、報告、回答等は必ず文書をもって行わなければならない。軽易な業務で事後その処理を明らかにする必要のないものについてはこの限りでない。</w:t>
      </w:r>
    </w:p>
    <w:p w:rsidR="00FC3F54" w:rsidRPr="00872717" w:rsidRDefault="00FC3F54" w:rsidP="00FC3F54">
      <w:pPr>
        <w:ind w:leftChars="99" w:left="628" w:hangingChars="200" w:hanging="420"/>
        <w:rPr>
          <w:rFonts w:ascii="ＭＳ 明朝" w:hAnsi="ＭＳ 明朝"/>
          <w:szCs w:val="21"/>
        </w:rPr>
      </w:pPr>
      <w:r w:rsidRPr="00872717">
        <w:rPr>
          <w:rFonts w:ascii="ＭＳ 明朝" w:hAnsi="ＭＳ 明朝" w:hint="eastAsia"/>
          <w:szCs w:val="21"/>
        </w:rPr>
        <w:t>２　緊急を要するため口頭又は電話で処理した事項もその内容が重要かつ複雑である場合はその要領を文書に記録しておくものとする。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３　文書はすべて正確かつ迅速に処理し、責任の所在を明らかにしなければならない。</w:t>
      </w:r>
    </w:p>
    <w:p w:rsidR="00FC3F54" w:rsidRPr="00872717" w:rsidRDefault="00FC3F54" w:rsidP="00FC3F54">
      <w:pPr>
        <w:ind w:leftChars="-1" w:left="208" w:hangingChars="100" w:hanging="210"/>
        <w:rPr>
          <w:rFonts w:ascii="ＭＳ 明朝" w:hAnsi="ＭＳ 明朝"/>
          <w:szCs w:val="21"/>
        </w:rPr>
      </w:pPr>
    </w:p>
    <w:p w:rsidR="00FC3F54" w:rsidRPr="00872717" w:rsidRDefault="00FC3F54" w:rsidP="00FC3F54">
      <w:pPr>
        <w:ind w:leftChars="-1" w:left="418" w:hangingChars="200" w:hanging="420"/>
        <w:rPr>
          <w:rFonts w:ascii="ＭＳ 明朝" w:hAnsi="ＭＳ 明朝"/>
          <w:szCs w:val="21"/>
        </w:rPr>
      </w:pPr>
      <w:r w:rsidRPr="00872717">
        <w:rPr>
          <w:rFonts w:ascii="ＭＳ 明朝" w:hAnsi="ＭＳ 明朝" w:hint="eastAsia"/>
          <w:szCs w:val="21"/>
        </w:rPr>
        <w:t>第４条　私用禁止</w:t>
      </w:r>
      <w:r>
        <w:rPr>
          <w:rFonts w:ascii="ＭＳ 明朝" w:hAnsi="ＭＳ 明朝"/>
          <w:szCs w:val="21"/>
        </w:rPr>
        <w:br/>
      </w:r>
      <w:r w:rsidRPr="00872717">
        <w:rPr>
          <w:rFonts w:ascii="ＭＳ 明朝" w:hAnsi="ＭＳ 明朝" w:hint="eastAsia"/>
          <w:szCs w:val="21"/>
        </w:rPr>
        <w:t>文書はすべて協会内で保管し、私用してはならない。</w:t>
      </w:r>
    </w:p>
    <w:p w:rsidR="00FC3F54" w:rsidRPr="00872717" w:rsidRDefault="00FC3F54" w:rsidP="00FC3F54">
      <w:pPr>
        <w:ind w:leftChars="-1" w:left="208" w:hangingChars="100" w:hanging="210"/>
        <w:rPr>
          <w:rFonts w:ascii="ＭＳ 明朝" w:hAnsi="ＭＳ 明朝"/>
          <w:szCs w:val="21"/>
        </w:rPr>
      </w:pPr>
    </w:p>
    <w:p w:rsidR="00FC3F54" w:rsidRPr="00057C02" w:rsidRDefault="00057C02" w:rsidP="00057C02">
      <w:pPr>
        <w:ind w:left="-2"/>
        <w:rPr>
          <w:rFonts w:ascii="ＭＳ 明朝" w:hAnsi="ＭＳ 明朝"/>
          <w:szCs w:val="21"/>
        </w:rPr>
      </w:pPr>
      <w:r>
        <w:rPr>
          <w:rFonts w:ascii="ＭＳ 明朝" w:hAnsi="ＭＳ 明朝" w:hint="eastAsia"/>
          <w:szCs w:val="21"/>
        </w:rPr>
        <w:t xml:space="preserve">第５条　</w:t>
      </w:r>
      <w:r w:rsidR="00FC3F54" w:rsidRPr="00057C02">
        <w:rPr>
          <w:rFonts w:ascii="ＭＳ 明朝" w:hAnsi="ＭＳ 明朝" w:hint="eastAsia"/>
          <w:szCs w:val="21"/>
        </w:rPr>
        <w:t>文書管理並びに取扱担当者</w:t>
      </w:r>
    </w:p>
    <w:p w:rsidR="00FC3F54" w:rsidRPr="00895692" w:rsidRDefault="00FC3F54" w:rsidP="00FC3F54">
      <w:pPr>
        <w:ind w:leftChars="200" w:left="420"/>
        <w:rPr>
          <w:rFonts w:ascii="ＭＳ 明朝" w:hAnsi="ＭＳ 明朝"/>
          <w:szCs w:val="21"/>
        </w:rPr>
      </w:pPr>
      <w:r w:rsidRPr="00895692">
        <w:rPr>
          <w:rFonts w:ascii="ＭＳ 明朝" w:hAnsi="ＭＳ 明朝" w:hint="eastAsia"/>
          <w:szCs w:val="21"/>
        </w:rPr>
        <w:t>事務局に文書取扱担当者を置き、文書の受付、配布、回付または保存整理当の適正な管理を図るものとし、事務局長は文書管理に関する事務を統括する。</w:t>
      </w:r>
    </w:p>
    <w:p w:rsidR="00FC3F54" w:rsidRPr="00872717" w:rsidRDefault="00FC3F54" w:rsidP="00FC3F54">
      <w:pPr>
        <w:ind w:leftChars="-1" w:left="208" w:hangingChars="100" w:hanging="210"/>
        <w:rPr>
          <w:rFonts w:ascii="ＭＳ 明朝" w:hAnsi="ＭＳ 明朝"/>
          <w:szCs w:val="21"/>
        </w:rPr>
      </w:pPr>
    </w:p>
    <w:p w:rsidR="00FC3F54" w:rsidRPr="00057C02" w:rsidRDefault="00057C02" w:rsidP="00057C02">
      <w:pPr>
        <w:ind w:left="-2"/>
        <w:rPr>
          <w:rFonts w:ascii="ＭＳ 明朝" w:hAnsi="ＭＳ 明朝"/>
          <w:szCs w:val="21"/>
        </w:rPr>
      </w:pPr>
      <w:r>
        <w:rPr>
          <w:rFonts w:ascii="ＭＳ 明朝" w:hAnsi="ＭＳ 明朝" w:hint="eastAsia"/>
          <w:szCs w:val="21"/>
        </w:rPr>
        <w:t xml:space="preserve">第６条　</w:t>
      </w:r>
      <w:r w:rsidR="00FC3F54" w:rsidRPr="00057C02">
        <w:rPr>
          <w:rFonts w:ascii="ＭＳ 明朝" w:hAnsi="ＭＳ 明朝" w:hint="eastAsia"/>
          <w:szCs w:val="21"/>
        </w:rPr>
        <w:t>受信 文書</w:t>
      </w:r>
    </w:p>
    <w:p w:rsidR="00FC3F54" w:rsidRPr="00872717" w:rsidRDefault="00FC3F54" w:rsidP="00FC3F54">
      <w:pPr>
        <w:ind w:leftChars="200" w:left="420"/>
        <w:rPr>
          <w:rFonts w:ascii="ＭＳ 明朝" w:hAnsi="ＭＳ 明朝"/>
          <w:szCs w:val="21"/>
        </w:rPr>
      </w:pPr>
      <w:r w:rsidRPr="00895692">
        <w:rPr>
          <w:rFonts w:ascii="ＭＳ 明朝" w:hAnsi="ＭＳ 明朝" w:hint="eastAsia"/>
          <w:szCs w:val="21"/>
        </w:rPr>
        <w:t>協会に到着した文書（以下「受信文書」という。）は、文書取扱担当者において受付けるものとし、文書取扱担当者は、受信文書に受付印を押印する。</w:t>
      </w:r>
      <w:r w:rsidRPr="00872717">
        <w:rPr>
          <w:rFonts w:ascii="ＭＳ 明朝" w:hAnsi="ＭＳ 明朝" w:hint="eastAsia"/>
          <w:szCs w:val="21"/>
        </w:rPr>
        <w:t>ただし、許可書等押印することが適当でないものは、この限りでない。</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２　事務局は「文書受信簿」（別紙様式２）を作成し、到着文書はすべてこれに受理記録する。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３　受信文書の番号は、毎年１月１日に暦年更新するものとする。</w:t>
      </w:r>
    </w:p>
    <w:p w:rsidR="00FC3F54" w:rsidRDefault="00FC3F54" w:rsidP="00FC3F54">
      <w:pPr>
        <w:rPr>
          <w:rFonts w:ascii="ＭＳ 明朝" w:hAnsi="ＭＳ 明朝"/>
          <w:szCs w:val="21"/>
        </w:rPr>
      </w:pPr>
    </w:p>
    <w:p w:rsidR="00FC3F54" w:rsidRDefault="00FC3F54" w:rsidP="00FC3F54">
      <w:pPr>
        <w:rPr>
          <w:rFonts w:ascii="ＭＳ 明朝" w:hAnsi="ＭＳ 明朝"/>
          <w:szCs w:val="21"/>
        </w:rPr>
      </w:pPr>
    </w:p>
    <w:p w:rsidR="00FC3F54" w:rsidRPr="00872717" w:rsidRDefault="00FC3F54" w:rsidP="00FC3F54">
      <w:pPr>
        <w:rPr>
          <w:rFonts w:ascii="ＭＳ 明朝" w:hAnsi="ＭＳ 明朝"/>
          <w:szCs w:val="21"/>
        </w:rPr>
      </w:pPr>
    </w:p>
    <w:p w:rsidR="00FC3F54" w:rsidRPr="00872717" w:rsidRDefault="00FC3F54" w:rsidP="00FC3F54">
      <w:pPr>
        <w:ind w:leftChars="-1" w:left="418" w:hangingChars="200" w:hanging="420"/>
        <w:rPr>
          <w:rFonts w:ascii="ＭＳ 明朝" w:hAnsi="ＭＳ 明朝"/>
          <w:szCs w:val="21"/>
        </w:rPr>
      </w:pPr>
      <w:r w:rsidRPr="00872717">
        <w:rPr>
          <w:rFonts w:ascii="ＭＳ 明朝" w:hAnsi="ＭＳ 明朝" w:hint="eastAsia"/>
          <w:szCs w:val="21"/>
        </w:rPr>
        <w:lastRenderedPageBreak/>
        <w:t>第７条　稟議手続き</w:t>
      </w:r>
      <w:r>
        <w:rPr>
          <w:rFonts w:ascii="ＭＳ 明朝" w:hAnsi="ＭＳ 明朝"/>
          <w:szCs w:val="21"/>
        </w:rPr>
        <w:br/>
      </w:r>
      <w:r w:rsidRPr="00872717">
        <w:rPr>
          <w:rFonts w:ascii="ＭＳ 明朝" w:hAnsi="ＭＳ 明朝" w:hint="eastAsia"/>
          <w:szCs w:val="21"/>
        </w:rPr>
        <w:t>文書の稟議は、各業務の担当が行うものとする。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２　稟議文書は、内容により事務局長又は常務理事の決裁を受けるものとする。</w:t>
      </w:r>
    </w:p>
    <w:p w:rsidR="00FC3F54" w:rsidRPr="00872717" w:rsidRDefault="00FC3F54" w:rsidP="00FC3F54">
      <w:pPr>
        <w:ind w:leftChars="99" w:left="628" w:hangingChars="200" w:hanging="420"/>
        <w:rPr>
          <w:rFonts w:ascii="ＭＳ 明朝" w:hAnsi="ＭＳ 明朝"/>
          <w:szCs w:val="21"/>
        </w:rPr>
      </w:pPr>
      <w:r w:rsidRPr="00872717">
        <w:rPr>
          <w:rFonts w:ascii="ＭＳ 明朝" w:hAnsi="ＭＳ 明朝" w:hint="eastAsia"/>
          <w:szCs w:val="21"/>
        </w:rPr>
        <w:t>３　稟議文書のうち、会長の決裁を要するものは、「稟議書」の様式（別紙様式３）を用いて決裁手続きをとるものとする。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４　稟議文書は、事務局において「稟議簿」（別紙様式）に、件名、担当者名、</w:t>
      </w:r>
    </w:p>
    <w:p w:rsidR="00FC3F54" w:rsidRPr="00872717" w:rsidRDefault="00FC3F54" w:rsidP="00FC3F54">
      <w:pPr>
        <w:ind w:leftChars="99" w:left="208" w:firstLineChars="200" w:firstLine="420"/>
        <w:rPr>
          <w:rFonts w:ascii="ＭＳ 明朝" w:hAnsi="ＭＳ 明朝"/>
          <w:szCs w:val="21"/>
        </w:rPr>
      </w:pPr>
      <w:r w:rsidRPr="00872717">
        <w:rPr>
          <w:rFonts w:ascii="ＭＳ 明朝" w:hAnsi="ＭＳ 明朝" w:hint="eastAsia"/>
          <w:szCs w:val="21"/>
        </w:rPr>
        <w:t>番号を記載し保管する。</w:t>
      </w:r>
    </w:p>
    <w:p w:rsidR="00FC3F54" w:rsidRPr="00872717" w:rsidRDefault="00FC3F54" w:rsidP="00FC3F54">
      <w:pPr>
        <w:ind w:leftChars="-1" w:left="208" w:hangingChars="100" w:hanging="210"/>
        <w:rPr>
          <w:rFonts w:ascii="ＭＳ 明朝" w:hAnsi="ＭＳ 明朝"/>
          <w:szCs w:val="21"/>
        </w:rPr>
      </w:pPr>
    </w:p>
    <w:p w:rsidR="00FC3F54"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第８条　外部発信文書</w:t>
      </w:r>
    </w:p>
    <w:p w:rsidR="00FC3F54" w:rsidRPr="00872717" w:rsidRDefault="00FC3F54" w:rsidP="00FC3F54">
      <w:pPr>
        <w:ind w:leftChars="99" w:left="208" w:firstLineChars="100" w:firstLine="210"/>
        <w:rPr>
          <w:rFonts w:ascii="ＭＳ 明朝" w:hAnsi="ＭＳ 明朝"/>
          <w:szCs w:val="21"/>
        </w:rPr>
      </w:pPr>
      <w:r w:rsidRPr="00872717">
        <w:rPr>
          <w:rFonts w:ascii="ＭＳ 明朝" w:hAnsi="ＭＳ 明朝" w:hint="eastAsia"/>
          <w:szCs w:val="21"/>
        </w:rPr>
        <w:t>協会外に発信する文書（以下「発信文書」という。ただし、軽易な文書は除く。）は、常務理事の承認を受け発信する。</w:t>
      </w:r>
    </w:p>
    <w:p w:rsidR="00FC3F54" w:rsidRPr="00872717" w:rsidRDefault="00FC3F54" w:rsidP="00FC3F54">
      <w:pPr>
        <w:ind w:leftChars="99" w:left="628" w:hangingChars="200" w:hanging="420"/>
        <w:rPr>
          <w:rFonts w:ascii="ＭＳ 明朝" w:hAnsi="ＭＳ 明朝"/>
          <w:szCs w:val="21"/>
        </w:rPr>
      </w:pPr>
      <w:r w:rsidRPr="00872717">
        <w:rPr>
          <w:rFonts w:ascii="ＭＳ 明朝" w:hAnsi="ＭＳ 明朝" w:hint="eastAsia"/>
          <w:szCs w:val="21"/>
        </w:rPr>
        <w:t>２　前項の規定による発信文書については、原則として文書発信番号及び発信日付を記載し「文書発信簿」（別紙様式１）に登録する。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３　前項の規定による文書発信番号は、「全空協」の三字を付し番号を記入する。</w:t>
      </w:r>
    </w:p>
    <w:p w:rsidR="00FC3F54" w:rsidRPr="00872717" w:rsidRDefault="00FC3F54" w:rsidP="00FC3F54">
      <w:pPr>
        <w:ind w:leftChars="99" w:left="628" w:hangingChars="200" w:hanging="420"/>
        <w:rPr>
          <w:rFonts w:ascii="ＭＳ 明朝" w:hAnsi="ＭＳ 明朝"/>
          <w:szCs w:val="21"/>
        </w:rPr>
      </w:pPr>
      <w:r w:rsidRPr="00872717">
        <w:rPr>
          <w:rFonts w:ascii="ＭＳ 明朝" w:hAnsi="ＭＳ 明朝" w:hint="eastAsia"/>
          <w:szCs w:val="21"/>
        </w:rPr>
        <w:t>４　前条により処理された文書のうち、発信を要する文書にあっては浄書を行い、別に定める印章管理規定による印章を押印してあて先に送付するものとする。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５　発送文書の日付は原則として決裁日とする。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６　発信文書の番号は、毎年１月１日に暦年更新するものとする。</w:t>
      </w:r>
    </w:p>
    <w:p w:rsidR="00FC3F54" w:rsidRPr="00872717" w:rsidRDefault="00FC3F54" w:rsidP="00FC3F54">
      <w:pPr>
        <w:ind w:leftChars="-1" w:left="208" w:hangingChars="100" w:hanging="210"/>
        <w:rPr>
          <w:rFonts w:ascii="ＭＳ 明朝" w:hAnsi="ＭＳ 明朝"/>
          <w:szCs w:val="21"/>
        </w:rPr>
      </w:pPr>
    </w:p>
    <w:p w:rsidR="00FC3F54" w:rsidRPr="00872717" w:rsidRDefault="00FC3F54" w:rsidP="00FC3F54">
      <w:pPr>
        <w:ind w:leftChars="-1" w:left="418" w:hangingChars="200" w:hanging="420"/>
        <w:rPr>
          <w:rFonts w:ascii="ＭＳ 明朝" w:hAnsi="ＭＳ 明朝"/>
          <w:szCs w:val="21"/>
        </w:rPr>
      </w:pPr>
      <w:r w:rsidRPr="00872717">
        <w:rPr>
          <w:rFonts w:ascii="ＭＳ 明朝" w:hAnsi="ＭＳ 明朝" w:hint="eastAsia"/>
          <w:szCs w:val="21"/>
        </w:rPr>
        <w:t>第９条　文書の整理及び保管</w:t>
      </w:r>
      <w:r>
        <w:rPr>
          <w:rFonts w:ascii="ＭＳ 明朝" w:hAnsi="ＭＳ 明朝"/>
          <w:szCs w:val="21"/>
        </w:rPr>
        <w:br/>
      </w:r>
      <w:r w:rsidRPr="00872717">
        <w:rPr>
          <w:rFonts w:ascii="ＭＳ 明朝" w:hAnsi="ＭＳ 明朝" w:hint="eastAsia"/>
          <w:szCs w:val="21"/>
        </w:rPr>
        <w:t>完結した文書は内容別に整理し、所定の場所に保管し、常にその所在を明らかにするものとする。</w:t>
      </w:r>
    </w:p>
    <w:p w:rsidR="00FC3F54" w:rsidRPr="00872717" w:rsidRDefault="00FC3F54" w:rsidP="00FC3F54">
      <w:pPr>
        <w:ind w:leftChars="99" w:left="628" w:hangingChars="200" w:hanging="420"/>
        <w:rPr>
          <w:rFonts w:ascii="ＭＳ 明朝" w:hAnsi="ＭＳ 明朝"/>
          <w:szCs w:val="21"/>
        </w:rPr>
      </w:pPr>
      <w:r w:rsidRPr="00872717">
        <w:rPr>
          <w:rFonts w:ascii="ＭＳ 明朝" w:hAnsi="ＭＳ 明朝" w:hint="eastAsia"/>
          <w:szCs w:val="21"/>
        </w:rPr>
        <w:t>２　文書の保管期間は、第１０条で定めるもののほか、完結した文書の事業年度の末日までとする。</w:t>
      </w:r>
    </w:p>
    <w:p w:rsidR="00FC3F54" w:rsidRPr="00872717" w:rsidRDefault="00FC3F54" w:rsidP="00FC3F54">
      <w:pPr>
        <w:ind w:leftChars="-1" w:left="208" w:hangingChars="100" w:hanging="210"/>
        <w:rPr>
          <w:rFonts w:ascii="ＭＳ 明朝" w:hAnsi="ＭＳ 明朝"/>
          <w:szCs w:val="21"/>
        </w:rPr>
      </w:pPr>
    </w:p>
    <w:p w:rsidR="00FC3F54" w:rsidRPr="00872717" w:rsidRDefault="00FC3F54" w:rsidP="00FC3F54">
      <w:pPr>
        <w:ind w:leftChars="-1" w:left="418" w:hangingChars="200" w:hanging="420"/>
        <w:rPr>
          <w:rFonts w:ascii="ＭＳ 明朝" w:hAnsi="ＭＳ 明朝"/>
          <w:szCs w:val="21"/>
        </w:rPr>
      </w:pPr>
      <w:r w:rsidRPr="00872717">
        <w:rPr>
          <w:rFonts w:ascii="ＭＳ 明朝" w:hAnsi="ＭＳ 明朝" w:hint="eastAsia"/>
          <w:szCs w:val="21"/>
        </w:rPr>
        <w:t>第１０条　文書の保存・廃棄</w:t>
      </w:r>
      <w:r>
        <w:rPr>
          <w:rFonts w:ascii="ＭＳ 明朝" w:hAnsi="ＭＳ 明朝"/>
          <w:szCs w:val="21"/>
        </w:rPr>
        <w:br/>
      </w:r>
      <w:r w:rsidRPr="00872717">
        <w:rPr>
          <w:rFonts w:ascii="ＭＳ 明朝" w:hAnsi="ＭＳ 明朝" w:hint="eastAsia"/>
          <w:szCs w:val="21"/>
        </w:rPr>
        <w:t>文書の保存期間は次の文とおりとする。ただし、関係法規により保存年限が定められている文書は、当該法規による。</w:t>
      </w:r>
    </w:p>
    <w:p w:rsidR="00FC3F54" w:rsidRPr="00872717" w:rsidRDefault="00FC3F54" w:rsidP="00FC3F54">
      <w:pPr>
        <w:ind w:leftChars="99" w:left="208"/>
        <w:rPr>
          <w:rFonts w:ascii="ＭＳ 明朝" w:hAnsi="ＭＳ 明朝"/>
          <w:szCs w:val="21"/>
        </w:rPr>
      </w:pPr>
      <w:r w:rsidRPr="00872717">
        <w:rPr>
          <w:rFonts w:ascii="ＭＳ 明朝" w:hAnsi="ＭＳ 明朝" w:hint="eastAsia"/>
          <w:szCs w:val="21"/>
        </w:rPr>
        <w:t>（１）永久保存</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ア．登記に関する文書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イ．規程及び通達の制定・改廃に関する文書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ウ．総会及び理事会に関する文書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エ．人事に関する重要文書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オ．毎事業年度の事業計画･予算決算等に関する文書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カ．重要会議議事録等</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キ．その他効力の永続する書類</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（２）１０年保存</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ア．１０年の保存を必要とする文書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イ．収入･支出に関する証拠書類</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lastRenderedPageBreak/>
        <w:t xml:space="preserve">　　　　ウ．その他永久保存文書以外の重要と認める文書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（３）５年保存</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ア．５年の保存を必要とする文書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イ．その他１０年保存文書以外の重要と認める文書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（４）１年保存</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 xml:space="preserve">　　　　前各号に掲げるものを除く文書</w:t>
      </w: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２　文書の保存期間は、処理を終えた年度の翌年度から起算する。</w:t>
      </w:r>
    </w:p>
    <w:p w:rsidR="00FC3F54" w:rsidRPr="00872717" w:rsidRDefault="00FC3F54" w:rsidP="00FC3F54">
      <w:pPr>
        <w:ind w:leftChars="-1" w:left="418" w:hangingChars="200" w:hanging="420"/>
        <w:rPr>
          <w:rFonts w:ascii="ＭＳ 明朝" w:hAnsi="ＭＳ 明朝"/>
          <w:szCs w:val="21"/>
        </w:rPr>
      </w:pPr>
      <w:r w:rsidRPr="00872717">
        <w:rPr>
          <w:rFonts w:ascii="ＭＳ 明朝" w:hAnsi="ＭＳ 明朝" w:hint="eastAsia"/>
          <w:szCs w:val="21"/>
        </w:rPr>
        <w:t>３　保存期間を経過した文書は廃棄する。ただし、常務理事又は事務局長が引き続き保存する必要があると認めたものはこの限りではない。</w:t>
      </w:r>
    </w:p>
    <w:p w:rsidR="00FC3F54" w:rsidRDefault="00FC3F54" w:rsidP="00FC3F54">
      <w:pPr>
        <w:rPr>
          <w:rFonts w:ascii="ＭＳ 明朝" w:hAnsi="ＭＳ 明朝"/>
          <w:szCs w:val="21"/>
        </w:rPr>
      </w:pPr>
    </w:p>
    <w:p w:rsidR="002F63CD" w:rsidRPr="00872717" w:rsidRDefault="002F63CD" w:rsidP="00FC3F54">
      <w:pPr>
        <w:rPr>
          <w:rFonts w:ascii="ＭＳ 明朝" w:hAnsi="ＭＳ 明朝" w:hint="eastAsia"/>
          <w:szCs w:val="21"/>
        </w:rPr>
      </w:pPr>
    </w:p>
    <w:p w:rsidR="00FC3F54" w:rsidRPr="00872717"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附　則　この規程は、一般社団法人の設立の登記の日から施行する。</w:t>
      </w:r>
    </w:p>
    <w:p w:rsidR="00FC3F54" w:rsidRPr="00233FED" w:rsidRDefault="00FC3F54" w:rsidP="00FC3F54">
      <w:pPr>
        <w:ind w:leftChars="-1" w:left="208" w:hangingChars="100" w:hanging="210"/>
        <w:rPr>
          <w:rFonts w:ascii="ＭＳ 明朝" w:hAnsi="ＭＳ 明朝"/>
          <w:szCs w:val="21"/>
        </w:rPr>
      </w:pPr>
      <w:r w:rsidRPr="00872717">
        <w:rPr>
          <w:rFonts w:ascii="ＭＳ 明朝" w:hAnsi="ＭＳ 明朝" w:hint="eastAsia"/>
          <w:szCs w:val="21"/>
        </w:rPr>
        <w:t>附　則</w:t>
      </w:r>
      <w:r>
        <w:rPr>
          <w:rFonts w:ascii="ＭＳ 明朝" w:hAnsi="ＭＳ 明朝" w:hint="eastAsia"/>
          <w:szCs w:val="21"/>
        </w:rPr>
        <w:t xml:space="preserve">　</w:t>
      </w:r>
      <w:r w:rsidRPr="00872717">
        <w:rPr>
          <w:rFonts w:ascii="ＭＳ 明朝" w:hAnsi="ＭＳ 明朝" w:hint="eastAsia"/>
          <w:szCs w:val="21"/>
        </w:rPr>
        <w:t>この規程は、平成３０年５月２４日から施行する。</w:t>
      </w: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FC3F54" w:rsidRPr="00517BEC" w:rsidRDefault="00FC3F54" w:rsidP="00FC3F54">
      <w:pPr>
        <w:jc w:val="center"/>
        <w:rPr>
          <w:rFonts w:ascii="ＭＳ 明朝" w:hAnsi="ＭＳ 明朝"/>
          <w:b/>
          <w:bCs/>
          <w:sz w:val="28"/>
        </w:rPr>
      </w:pPr>
      <w:r w:rsidRPr="00517BEC">
        <w:rPr>
          <w:rFonts w:ascii="ＭＳ 明朝" w:hAnsi="ＭＳ 明朝" w:hint="eastAsia"/>
          <w:b/>
          <w:bCs/>
          <w:sz w:val="28"/>
        </w:rPr>
        <w:lastRenderedPageBreak/>
        <w:t>印　章　管　理　規　程</w:t>
      </w:r>
      <w:r w:rsidRPr="00517BEC">
        <w:rPr>
          <w:rFonts w:ascii="ＭＳ 明朝" w:hAnsi="ＭＳ 明朝"/>
          <w:b/>
          <w:bCs/>
          <w:sz w:val="28"/>
        </w:rPr>
        <w:br/>
      </w:r>
      <w:r w:rsidRPr="00517BEC">
        <w:rPr>
          <w:rFonts w:ascii="ＭＳ 明朝" w:hAnsi="ＭＳ 明朝" w:hint="eastAsia"/>
          <w:kern w:val="0"/>
          <w:szCs w:val="21"/>
        </w:rPr>
        <w:t xml:space="preserve">　　　　　　　</w:t>
      </w:r>
    </w:p>
    <w:p w:rsidR="00FC3F54" w:rsidRPr="00517BEC" w:rsidRDefault="00FC3F54" w:rsidP="00FC3F54">
      <w:pPr>
        <w:ind w:firstLineChars="1471" w:firstLine="3648"/>
        <w:jc w:val="right"/>
        <w:rPr>
          <w:rFonts w:ascii="ＭＳ 明朝" w:hAnsi="ＭＳ 明朝"/>
          <w:szCs w:val="21"/>
        </w:rPr>
      </w:pPr>
      <w:r w:rsidRPr="00FC3F54">
        <w:rPr>
          <w:rFonts w:ascii="ＭＳ 明朝" w:hAnsi="ＭＳ 明朝" w:hint="eastAsia"/>
          <w:spacing w:val="19"/>
          <w:kern w:val="0"/>
          <w:szCs w:val="21"/>
          <w:fitText w:val="2730" w:id="1741926400"/>
        </w:rPr>
        <w:t>施行</w:t>
      </w:r>
      <w:r w:rsidRPr="00FC3F54">
        <w:rPr>
          <w:rFonts w:ascii="ＭＳ 明朝" w:hAnsi="ＭＳ 明朝" w:hint="eastAsia"/>
          <w:spacing w:val="19"/>
          <w:w w:val="81"/>
          <w:kern w:val="0"/>
          <w:szCs w:val="21"/>
          <w:fitText w:val="2730" w:id="1741926400"/>
        </w:rPr>
        <w:t xml:space="preserve">　平成３０年５月２４</w:t>
      </w:r>
      <w:r w:rsidRPr="00FC3F54">
        <w:rPr>
          <w:rFonts w:ascii="ＭＳ 明朝" w:hAnsi="ＭＳ 明朝" w:hint="eastAsia"/>
          <w:spacing w:val="-2"/>
          <w:w w:val="81"/>
          <w:kern w:val="0"/>
          <w:szCs w:val="21"/>
          <w:fitText w:val="2730" w:id="1741926400"/>
        </w:rPr>
        <w:t>日</w:t>
      </w:r>
      <w:r w:rsidRPr="00517BEC">
        <w:rPr>
          <w:rFonts w:ascii="ＭＳ 明朝" w:hAnsi="ＭＳ 明朝"/>
          <w:kern w:val="0"/>
          <w:szCs w:val="21"/>
        </w:rPr>
        <w:br/>
      </w:r>
    </w:p>
    <w:p w:rsidR="00FC3F54" w:rsidRPr="00517BEC" w:rsidRDefault="00FC3F54" w:rsidP="00FC3F54">
      <w:pPr>
        <w:autoSpaceDE w:val="0"/>
        <w:autoSpaceDN w:val="0"/>
        <w:adjustRightInd w:val="0"/>
        <w:ind w:left="420" w:hangingChars="200" w:hanging="420"/>
        <w:jc w:val="left"/>
        <w:rPr>
          <w:rFonts w:ascii="ＭＳ 明朝" w:hAnsi="ＭＳ 明朝" w:cs="ＭＳ明朝"/>
          <w:kern w:val="0"/>
          <w:szCs w:val="21"/>
        </w:rPr>
      </w:pPr>
      <w:r w:rsidRPr="00517BEC">
        <w:rPr>
          <w:rFonts w:ascii="ＭＳ 明朝" w:hAnsi="ＭＳ 明朝" w:cs="ＭＳゴシック" w:hint="eastAsia"/>
          <w:kern w:val="0"/>
          <w:szCs w:val="21"/>
        </w:rPr>
        <w:t xml:space="preserve">第１条　</w:t>
      </w:r>
      <w:r w:rsidRPr="00517BEC">
        <w:rPr>
          <w:rFonts w:ascii="ＭＳ 明朝" w:hAnsi="ＭＳ 明朝" w:cs="ＭＳ明朝" w:hint="eastAsia"/>
          <w:kern w:val="0"/>
          <w:szCs w:val="21"/>
        </w:rPr>
        <w:t>目</w:t>
      </w:r>
      <w:r w:rsidRPr="00517BEC">
        <w:rPr>
          <w:rFonts w:ascii="ＭＳ 明朝" w:hAnsi="ＭＳ 明朝" w:cs="ＭＳ明朝"/>
          <w:kern w:val="0"/>
          <w:szCs w:val="21"/>
        </w:rPr>
        <w:t xml:space="preserve"> </w:t>
      </w:r>
      <w:r w:rsidRPr="00517BEC">
        <w:rPr>
          <w:rFonts w:ascii="ＭＳ 明朝" w:hAnsi="ＭＳ 明朝" w:cs="ＭＳ明朝" w:hint="eastAsia"/>
          <w:kern w:val="0"/>
          <w:szCs w:val="21"/>
        </w:rPr>
        <w:t>的</w:t>
      </w:r>
      <w:r>
        <w:rPr>
          <w:rFonts w:ascii="ＭＳ 明朝" w:hAnsi="ＭＳ 明朝" w:cs="ＭＳ明朝"/>
          <w:kern w:val="0"/>
          <w:szCs w:val="21"/>
        </w:rPr>
        <w:br/>
      </w:r>
      <w:r w:rsidRPr="00517BEC">
        <w:rPr>
          <w:rFonts w:ascii="ＭＳ 明朝" w:hAnsi="ＭＳ 明朝" w:hint="eastAsia"/>
          <w:szCs w:val="21"/>
        </w:rPr>
        <w:t>一般社団法人全国空港ビル事業者協会における</w:t>
      </w:r>
      <w:r w:rsidRPr="00517BEC">
        <w:rPr>
          <w:rFonts w:ascii="ＭＳ 明朝" w:hAnsi="ＭＳ 明朝" w:cs="ＭＳ明朝" w:hint="eastAsia"/>
          <w:kern w:val="0"/>
          <w:szCs w:val="21"/>
        </w:rPr>
        <w:t>印章の作成、管理及び押印について、必要な事項を定めるものとする。</w:t>
      </w:r>
    </w:p>
    <w:p w:rsidR="00FC3F54" w:rsidRPr="00517BEC" w:rsidRDefault="00FC3F54" w:rsidP="00FC3F54">
      <w:pPr>
        <w:autoSpaceDE w:val="0"/>
        <w:autoSpaceDN w:val="0"/>
        <w:adjustRightInd w:val="0"/>
        <w:jc w:val="left"/>
        <w:rPr>
          <w:rFonts w:ascii="ＭＳ 明朝" w:hAnsi="ＭＳ 明朝" w:cs="ＭＳ明朝"/>
          <w:kern w:val="0"/>
          <w:szCs w:val="21"/>
        </w:rPr>
      </w:pPr>
    </w:p>
    <w:p w:rsidR="00FC3F54" w:rsidRPr="00517BEC" w:rsidRDefault="00FC3F54" w:rsidP="00FC3F54">
      <w:pPr>
        <w:autoSpaceDE w:val="0"/>
        <w:autoSpaceDN w:val="0"/>
        <w:adjustRightInd w:val="0"/>
        <w:ind w:left="420" w:hangingChars="200" w:hanging="420"/>
        <w:jc w:val="left"/>
        <w:rPr>
          <w:rFonts w:ascii="ＭＳ 明朝" w:hAnsi="ＭＳ 明朝" w:cs="ＭＳ明朝"/>
          <w:kern w:val="0"/>
          <w:szCs w:val="21"/>
        </w:rPr>
      </w:pPr>
      <w:r w:rsidRPr="00517BEC">
        <w:rPr>
          <w:rFonts w:ascii="ＭＳ 明朝" w:hAnsi="ＭＳ 明朝" w:cs="ＭＳゴシック" w:hint="eastAsia"/>
          <w:kern w:val="0"/>
          <w:szCs w:val="21"/>
        </w:rPr>
        <w:t xml:space="preserve">第２条　</w:t>
      </w:r>
      <w:r w:rsidRPr="00517BEC">
        <w:rPr>
          <w:rFonts w:ascii="ＭＳ 明朝" w:hAnsi="ＭＳ 明朝" w:cs="ＭＳ明朝" w:hint="eastAsia"/>
          <w:kern w:val="0"/>
          <w:szCs w:val="21"/>
        </w:rPr>
        <w:t>定義及び種類</w:t>
      </w:r>
      <w:r>
        <w:rPr>
          <w:rFonts w:ascii="ＭＳ 明朝" w:hAnsi="ＭＳ 明朝" w:cs="ＭＳ明朝"/>
          <w:kern w:val="0"/>
          <w:szCs w:val="21"/>
        </w:rPr>
        <w:br/>
      </w:r>
      <w:r w:rsidRPr="00517BEC">
        <w:rPr>
          <w:rFonts w:ascii="ＭＳ 明朝" w:hAnsi="ＭＳ 明朝" w:cs="ＭＳ明朝" w:hint="eastAsia"/>
          <w:kern w:val="0"/>
          <w:szCs w:val="21"/>
        </w:rPr>
        <w:t>この規程の印章とは、業務上作成された文書及び金融機関等との取引等に使用される印で、その印を押すことにより当該文書等が真正なものであることを確認することを目的とし、印章の種類は次のとおりとする。</w:t>
      </w:r>
    </w:p>
    <w:p w:rsidR="00FC3F54" w:rsidRPr="00517BEC" w:rsidRDefault="00FC3F54" w:rsidP="00FC3F54">
      <w:pPr>
        <w:autoSpaceDE w:val="0"/>
        <w:autoSpaceDN w:val="0"/>
        <w:adjustRightInd w:val="0"/>
        <w:jc w:val="left"/>
        <w:rPr>
          <w:rFonts w:ascii="ＭＳ 明朝" w:hAnsi="ＭＳ 明朝" w:cs="ＭＳ明朝"/>
          <w:kern w:val="0"/>
          <w:szCs w:val="21"/>
        </w:rPr>
      </w:pPr>
      <w:r w:rsidRPr="00517BEC">
        <w:rPr>
          <w:rFonts w:ascii="ＭＳ 明朝" w:hAnsi="ＭＳ 明朝" w:cs="ＭＳ明朝" w:hint="eastAsia"/>
          <w:kern w:val="0"/>
          <w:szCs w:val="21"/>
        </w:rPr>
        <w:t>（１）会長実印（会長の「代表理事の印」として印鑑登録済の印）</w:t>
      </w:r>
    </w:p>
    <w:p w:rsidR="00FC3F54" w:rsidRPr="00517BEC" w:rsidRDefault="00FC3F54" w:rsidP="00FC3F54">
      <w:pPr>
        <w:autoSpaceDE w:val="0"/>
        <w:autoSpaceDN w:val="0"/>
        <w:adjustRightInd w:val="0"/>
        <w:jc w:val="left"/>
        <w:rPr>
          <w:rFonts w:ascii="ＭＳ 明朝" w:hAnsi="ＭＳ 明朝" w:cs="ＭＳ明朝"/>
          <w:kern w:val="0"/>
          <w:szCs w:val="21"/>
        </w:rPr>
      </w:pPr>
      <w:r w:rsidRPr="00517BEC">
        <w:rPr>
          <w:rFonts w:ascii="ＭＳ 明朝" w:hAnsi="ＭＳ 明朝" w:cs="ＭＳ明朝" w:hint="eastAsia"/>
          <w:kern w:val="0"/>
          <w:szCs w:val="21"/>
        </w:rPr>
        <w:t>（２）会長丸印（銀行等金融機関届出の印）</w:t>
      </w:r>
    </w:p>
    <w:p w:rsidR="00FC3F54" w:rsidRPr="00517BEC" w:rsidRDefault="00FC3F54" w:rsidP="00FC3F54">
      <w:pPr>
        <w:autoSpaceDE w:val="0"/>
        <w:autoSpaceDN w:val="0"/>
        <w:adjustRightInd w:val="0"/>
        <w:jc w:val="left"/>
        <w:rPr>
          <w:rFonts w:ascii="ＭＳ 明朝" w:hAnsi="ＭＳ 明朝" w:cs="ＭＳ明朝"/>
          <w:kern w:val="0"/>
          <w:szCs w:val="21"/>
        </w:rPr>
      </w:pPr>
      <w:r w:rsidRPr="00517BEC">
        <w:rPr>
          <w:rFonts w:ascii="ＭＳ 明朝" w:hAnsi="ＭＳ 明朝" w:cs="ＭＳ明朝" w:hint="eastAsia"/>
          <w:kern w:val="0"/>
          <w:szCs w:val="21"/>
        </w:rPr>
        <w:t>（３）協会角印（主として会費、セミナーの請求等に使用する印）</w:t>
      </w:r>
    </w:p>
    <w:p w:rsidR="00FC3F54" w:rsidRPr="00517BEC" w:rsidRDefault="00FC3F54" w:rsidP="00FC3F54">
      <w:pPr>
        <w:autoSpaceDE w:val="0"/>
        <w:autoSpaceDN w:val="0"/>
        <w:adjustRightInd w:val="0"/>
        <w:jc w:val="left"/>
        <w:rPr>
          <w:rFonts w:ascii="ＭＳ 明朝" w:hAnsi="ＭＳ 明朝" w:cs="ＭＳ明朝"/>
          <w:kern w:val="0"/>
          <w:szCs w:val="21"/>
        </w:rPr>
      </w:pPr>
    </w:p>
    <w:p w:rsidR="00FC3F54" w:rsidRPr="00517BEC" w:rsidRDefault="00FC3F54" w:rsidP="00FC3F54">
      <w:pPr>
        <w:autoSpaceDE w:val="0"/>
        <w:autoSpaceDN w:val="0"/>
        <w:adjustRightInd w:val="0"/>
        <w:ind w:left="420" w:hangingChars="200" w:hanging="420"/>
        <w:jc w:val="left"/>
        <w:rPr>
          <w:rFonts w:ascii="ＭＳ 明朝" w:hAnsi="ＭＳ 明朝" w:cs="ＭＳ明朝"/>
          <w:kern w:val="0"/>
          <w:szCs w:val="21"/>
        </w:rPr>
      </w:pPr>
      <w:r w:rsidRPr="00517BEC">
        <w:rPr>
          <w:rFonts w:ascii="ＭＳ 明朝" w:hAnsi="ＭＳ 明朝" w:cs="ＭＳゴシック" w:hint="eastAsia"/>
          <w:kern w:val="0"/>
          <w:szCs w:val="21"/>
        </w:rPr>
        <w:t xml:space="preserve">第３条　</w:t>
      </w:r>
      <w:r w:rsidRPr="00517BEC">
        <w:rPr>
          <w:rFonts w:ascii="ＭＳ 明朝" w:hAnsi="ＭＳ 明朝" w:cs="ＭＳ明朝" w:hint="eastAsia"/>
          <w:kern w:val="0"/>
          <w:szCs w:val="21"/>
        </w:rPr>
        <w:t>管</w:t>
      </w:r>
      <w:r w:rsidRPr="00517BEC">
        <w:rPr>
          <w:rFonts w:ascii="ＭＳ 明朝" w:hAnsi="ＭＳ 明朝" w:cs="ＭＳ明朝"/>
          <w:kern w:val="0"/>
          <w:szCs w:val="21"/>
        </w:rPr>
        <w:t xml:space="preserve"> </w:t>
      </w:r>
      <w:r w:rsidRPr="00517BEC">
        <w:rPr>
          <w:rFonts w:ascii="ＭＳ 明朝" w:hAnsi="ＭＳ 明朝" w:cs="ＭＳ明朝" w:hint="eastAsia"/>
          <w:kern w:val="0"/>
          <w:szCs w:val="21"/>
        </w:rPr>
        <w:t>理</w:t>
      </w:r>
      <w:r>
        <w:rPr>
          <w:rFonts w:ascii="ＭＳ 明朝" w:hAnsi="ＭＳ 明朝" w:cs="ＭＳ明朝"/>
          <w:kern w:val="0"/>
          <w:szCs w:val="21"/>
        </w:rPr>
        <w:br/>
      </w:r>
      <w:r w:rsidRPr="00517BEC">
        <w:rPr>
          <w:rFonts w:ascii="ＭＳ 明朝" w:hAnsi="ＭＳ 明朝" w:cs="ＭＳ明朝" w:hint="eastAsia"/>
          <w:kern w:val="0"/>
          <w:szCs w:val="21"/>
        </w:rPr>
        <w:t>第２条に規定する印章を管理する者（以下「印章管理責任者」という）は事務局長とする。</w:t>
      </w:r>
    </w:p>
    <w:p w:rsidR="00FC3F54" w:rsidRPr="00517BEC" w:rsidRDefault="00FC3F54" w:rsidP="00FC3F54">
      <w:pPr>
        <w:autoSpaceDE w:val="0"/>
        <w:autoSpaceDN w:val="0"/>
        <w:adjustRightInd w:val="0"/>
        <w:ind w:leftChars="100" w:left="630" w:hangingChars="200" w:hanging="420"/>
        <w:jc w:val="left"/>
        <w:rPr>
          <w:rFonts w:ascii="ＭＳ 明朝" w:hAnsi="ＭＳ 明朝" w:cs="ＭＳ明朝"/>
          <w:kern w:val="0"/>
          <w:szCs w:val="21"/>
        </w:rPr>
      </w:pPr>
      <w:r w:rsidRPr="00517BEC">
        <w:rPr>
          <w:rFonts w:ascii="ＭＳ 明朝" w:hAnsi="ＭＳ 明朝" w:cs="ＭＳ明朝" w:hint="eastAsia"/>
          <w:kern w:val="0"/>
          <w:szCs w:val="21"/>
        </w:rPr>
        <w:t>２　印章管理責任者は、印章が不正に使用されることがないように、印章は常に堅固な容器に納め、執務時間外、勤務を要しない日及び休日にあっては、これを施錠しておかなければならない。</w:t>
      </w:r>
    </w:p>
    <w:p w:rsidR="00FC3F54" w:rsidRPr="00517BEC" w:rsidRDefault="00FC3F54" w:rsidP="00FC3F54">
      <w:pPr>
        <w:autoSpaceDE w:val="0"/>
        <w:autoSpaceDN w:val="0"/>
        <w:adjustRightInd w:val="0"/>
        <w:ind w:leftChars="100" w:left="630" w:hangingChars="200" w:hanging="420"/>
        <w:jc w:val="left"/>
        <w:rPr>
          <w:rFonts w:ascii="ＭＳ 明朝" w:hAnsi="ＭＳ 明朝" w:cs="ＭＳ明朝"/>
          <w:kern w:val="0"/>
          <w:szCs w:val="21"/>
        </w:rPr>
      </w:pPr>
      <w:r w:rsidRPr="00517BEC">
        <w:rPr>
          <w:rFonts w:ascii="ＭＳ 明朝" w:hAnsi="ＭＳ 明朝" w:cs="ＭＳ明朝" w:hint="eastAsia"/>
          <w:kern w:val="0"/>
          <w:szCs w:val="21"/>
        </w:rPr>
        <w:t>３　印章管理責任者は、必要あると認めるときは、職員のうちから印章取扱者を指定することができる。</w:t>
      </w:r>
    </w:p>
    <w:p w:rsidR="00FC3F54" w:rsidRPr="00517BEC" w:rsidRDefault="00FC3F54" w:rsidP="00FC3F54">
      <w:pPr>
        <w:rPr>
          <w:rFonts w:ascii="ＭＳ 明朝" w:hAnsi="ＭＳ 明朝"/>
          <w:szCs w:val="21"/>
        </w:rPr>
      </w:pPr>
    </w:p>
    <w:p w:rsidR="00FC3F54" w:rsidRPr="00517BEC" w:rsidRDefault="00FC3F54" w:rsidP="00FC3F54">
      <w:pPr>
        <w:autoSpaceDE w:val="0"/>
        <w:autoSpaceDN w:val="0"/>
        <w:adjustRightInd w:val="0"/>
        <w:ind w:left="420" w:hangingChars="200" w:hanging="420"/>
        <w:jc w:val="left"/>
        <w:rPr>
          <w:rFonts w:ascii="ＭＳ 明朝" w:hAnsi="ＭＳ 明朝" w:cs="ＭＳ明朝"/>
          <w:kern w:val="0"/>
          <w:szCs w:val="21"/>
        </w:rPr>
      </w:pPr>
      <w:r w:rsidRPr="00517BEC">
        <w:rPr>
          <w:rFonts w:ascii="ＭＳ 明朝" w:hAnsi="ＭＳ 明朝" w:cs="ＭＳゴシック" w:hint="eastAsia"/>
          <w:kern w:val="0"/>
          <w:szCs w:val="21"/>
        </w:rPr>
        <w:t xml:space="preserve">第４条　</w:t>
      </w:r>
      <w:r w:rsidRPr="00517BEC">
        <w:rPr>
          <w:rFonts w:ascii="ＭＳ 明朝" w:hAnsi="ＭＳ 明朝" w:hint="eastAsia"/>
          <w:szCs w:val="21"/>
        </w:rPr>
        <w:t>使用</w:t>
      </w:r>
      <w:r>
        <w:rPr>
          <w:rFonts w:ascii="ＭＳ 明朝" w:hAnsi="ＭＳ 明朝"/>
          <w:szCs w:val="21"/>
        </w:rPr>
        <w:br/>
      </w:r>
      <w:r w:rsidRPr="00517BEC">
        <w:rPr>
          <w:rFonts w:ascii="ＭＳ 明朝" w:hAnsi="ＭＳ 明朝" w:cs="ＭＳ明朝" w:hint="eastAsia"/>
          <w:kern w:val="0"/>
          <w:szCs w:val="21"/>
        </w:rPr>
        <w:t>印章の押印を受けようとする者は、当該文書を印章管理責任者又は印章取扱者に提出し、その押印を請求するものとする。</w:t>
      </w:r>
    </w:p>
    <w:p w:rsidR="00FC3F54" w:rsidRPr="00517BEC" w:rsidRDefault="00FC3F54" w:rsidP="00FC3F54">
      <w:pPr>
        <w:autoSpaceDE w:val="0"/>
        <w:autoSpaceDN w:val="0"/>
        <w:adjustRightInd w:val="0"/>
        <w:ind w:leftChars="100" w:left="630" w:hangingChars="200" w:hanging="420"/>
        <w:jc w:val="left"/>
        <w:rPr>
          <w:rFonts w:ascii="ＭＳ 明朝" w:hAnsi="ＭＳ 明朝" w:cs="ＭＳ明朝"/>
          <w:kern w:val="0"/>
          <w:szCs w:val="21"/>
        </w:rPr>
      </w:pPr>
      <w:r w:rsidRPr="00517BEC">
        <w:rPr>
          <w:rFonts w:ascii="ＭＳ 明朝" w:hAnsi="ＭＳ 明朝" w:cs="ＭＳ明朝" w:hint="eastAsia"/>
          <w:kern w:val="0"/>
          <w:szCs w:val="21"/>
        </w:rPr>
        <w:t>２　印章を押印するときは、印章使用簿に必要な事項を記入し、その使途を明瞭にしておかなければならない。</w:t>
      </w:r>
    </w:p>
    <w:p w:rsidR="00FC3F54" w:rsidRPr="00517BEC" w:rsidRDefault="00FC3F54" w:rsidP="00FC3F54">
      <w:pPr>
        <w:ind w:leftChars="100" w:left="630" w:hangingChars="200" w:hanging="420"/>
        <w:rPr>
          <w:rFonts w:ascii="ＭＳ 明朝" w:hAnsi="ＭＳ 明朝"/>
          <w:szCs w:val="21"/>
        </w:rPr>
      </w:pPr>
      <w:r w:rsidRPr="00517BEC">
        <w:rPr>
          <w:rFonts w:ascii="ＭＳ 明朝" w:hAnsi="ＭＳ 明朝" w:hint="eastAsia"/>
          <w:szCs w:val="21"/>
        </w:rPr>
        <w:t>３　同一内容をもって多数あて先に発送する文書については、発信者役職印の印影を印刷等に代えて行うことができる。</w:t>
      </w:r>
    </w:p>
    <w:p w:rsidR="00FC3F54" w:rsidRPr="00517BEC" w:rsidRDefault="00FC3F54" w:rsidP="00FC3F54">
      <w:pPr>
        <w:ind w:firstLineChars="100" w:firstLine="210"/>
        <w:rPr>
          <w:rFonts w:ascii="ＭＳ 明朝" w:hAnsi="ＭＳ 明朝"/>
          <w:szCs w:val="21"/>
        </w:rPr>
      </w:pPr>
      <w:r w:rsidRPr="00517BEC">
        <w:rPr>
          <w:rFonts w:ascii="ＭＳ 明朝" w:hAnsi="ＭＳ 明朝" w:hint="eastAsia"/>
          <w:szCs w:val="21"/>
        </w:rPr>
        <w:t>４　発送文書のうち書簡な文書等については契印を省略することができる。</w:t>
      </w:r>
    </w:p>
    <w:p w:rsidR="00FC3F54" w:rsidRPr="00517BEC" w:rsidRDefault="00FC3F54" w:rsidP="00FC3F54">
      <w:pPr>
        <w:autoSpaceDE w:val="0"/>
        <w:autoSpaceDN w:val="0"/>
        <w:adjustRightInd w:val="0"/>
        <w:jc w:val="left"/>
        <w:rPr>
          <w:rFonts w:ascii="ＭＳ 明朝" w:hAnsi="ＭＳ 明朝" w:cs="ＭＳ明朝"/>
          <w:kern w:val="0"/>
          <w:szCs w:val="21"/>
        </w:rPr>
      </w:pPr>
    </w:p>
    <w:p w:rsidR="00FC3F54" w:rsidRPr="00517BEC" w:rsidRDefault="00FC3F54" w:rsidP="00FC3F54">
      <w:pPr>
        <w:autoSpaceDE w:val="0"/>
        <w:autoSpaceDN w:val="0"/>
        <w:adjustRightInd w:val="0"/>
        <w:ind w:left="420" w:hangingChars="200" w:hanging="420"/>
        <w:jc w:val="left"/>
        <w:rPr>
          <w:rFonts w:ascii="ＭＳ 明朝" w:hAnsi="ＭＳ 明朝" w:cs="ＭＳ明朝"/>
          <w:kern w:val="0"/>
          <w:szCs w:val="21"/>
        </w:rPr>
      </w:pPr>
      <w:r w:rsidRPr="00517BEC">
        <w:rPr>
          <w:rFonts w:ascii="ＭＳ 明朝" w:hAnsi="ＭＳ 明朝" w:cs="ＭＳゴシック" w:hint="eastAsia"/>
          <w:kern w:val="0"/>
          <w:szCs w:val="21"/>
        </w:rPr>
        <w:t xml:space="preserve">第５条　</w:t>
      </w:r>
      <w:r w:rsidRPr="00517BEC">
        <w:rPr>
          <w:rFonts w:ascii="ＭＳ 明朝" w:hAnsi="ＭＳ 明朝" w:hint="eastAsia"/>
          <w:szCs w:val="21"/>
        </w:rPr>
        <w:t>作成等</w:t>
      </w:r>
      <w:r>
        <w:rPr>
          <w:rFonts w:ascii="ＭＳ 明朝" w:hAnsi="ＭＳ 明朝"/>
          <w:szCs w:val="21"/>
        </w:rPr>
        <w:br/>
      </w:r>
      <w:r w:rsidRPr="00517BEC">
        <w:rPr>
          <w:rFonts w:ascii="ＭＳ 明朝" w:hAnsi="ＭＳ 明朝" w:cs="ＭＳ明朝" w:hint="eastAsia"/>
          <w:kern w:val="0"/>
          <w:szCs w:val="21"/>
        </w:rPr>
        <w:t>印章の作成、改刻及び廃止の必要を生じた場合は、常務理事の承認を要するものとする。</w:t>
      </w:r>
    </w:p>
    <w:p w:rsidR="00FC3F54" w:rsidRDefault="00FC3F54" w:rsidP="00FC3F54">
      <w:pPr>
        <w:autoSpaceDE w:val="0"/>
        <w:autoSpaceDN w:val="0"/>
        <w:adjustRightInd w:val="0"/>
        <w:jc w:val="left"/>
        <w:rPr>
          <w:rFonts w:ascii="ＭＳ 明朝" w:hAnsi="ＭＳ 明朝" w:cs="ＭＳ明朝"/>
          <w:kern w:val="0"/>
          <w:szCs w:val="21"/>
        </w:rPr>
      </w:pPr>
    </w:p>
    <w:p w:rsidR="00FC3F54" w:rsidRPr="00507702" w:rsidRDefault="00FC3F54" w:rsidP="00FC3F54">
      <w:pPr>
        <w:autoSpaceDE w:val="0"/>
        <w:autoSpaceDN w:val="0"/>
        <w:adjustRightInd w:val="0"/>
        <w:jc w:val="left"/>
        <w:rPr>
          <w:rFonts w:ascii="ＭＳ 明朝" w:hAnsi="ＭＳ 明朝" w:cs="ＭＳ明朝"/>
          <w:kern w:val="0"/>
          <w:szCs w:val="21"/>
        </w:rPr>
      </w:pPr>
    </w:p>
    <w:p w:rsidR="00FC3F54" w:rsidRPr="00517BEC" w:rsidRDefault="00FC3F54" w:rsidP="00FC3F54">
      <w:pPr>
        <w:autoSpaceDE w:val="0"/>
        <w:autoSpaceDN w:val="0"/>
        <w:adjustRightInd w:val="0"/>
        <w:ind w:left="420" w:hangingChars="200" w:hanging="420"/>
        <w:jc w:val="left"/>
        <w:rPr>
          <w:rFonts w:ascii="ＭＳ 明朝" w:hAnsi="ＭＳ 明朝" w:cs="ＭＳ明朝"/>
          <w:kern w:val="0"/>
          <w:szCs w:val="21"/>
        </w:rPr>
      </w:pPr>
      <w:r w:rsidRPr="00517BEC">
        <w:rPr>
          <w:rFonts w:ascii="ＭＳ 明朝" w:hAnsi="ＭＳ 明朝" w:cs="ＭＳゴシック" w:hint="eastAsia"/>
          <w:kern w:val="0"/>
          <w:szCs w:val="21"/>
        </w:rPr>
        <w:lastRenderedPageBreak/>
        <w:t xml:space="preserve">第６条　</w:t>
      </w:r>
      <w:r w:rsidRPr="00517BEC">
        <w:rPr>
          <w:rFonts w:ascii="ＭＳ 明朝" w:hAnsi="ＭＳ 明朝" w:cs="ＭＳ明朝" w:hint="eastAsia"/>
          <w:kern w:val="0"/>
          <w:szCs w:val="21"/>
        </w:rPr>
        <w:t>事故報告</w:t>
      </w:r>
      <w:r>
        <w:rPr>
          <w:rFonts w:ascii="ＭＳ 明朝" w:hAnsi="ＭＳ 明朝" w:cs="ＭＳ明朝"/>
          <w:kern w:val="0"/>
          <w:szCs w:val="21"/>
        </w:rPr>
        <w:br/>
      </w:r>
      <w:r w:rsidRPr="00517BEC">
        <w:rPr>
          <w:rFonts w:ascii="ＭＳ 明朝" w:hAnsi="ＭＳ 明朝" w:cs="ＭＳ明朝" w:hint="eastAsia"/>
          <w:kern w:val="0"/>
          <w:szCs w:val="21"/>
        </w:rPr>
        <w:t>第２条に規定する印章について、盗難、紛失等の事故があったときは、印章管理責任者は、直ちに、当該印章の種類、事故の内容、その他必要な事項を常務理事に報告しなければならない。当該印章について、偽造、不正使用等の事故があったときも、同様とする。</w:t>
      </w:r>
    </w:p>
    <w:p w:rsidR="00FC3F54" w:rsidRDefault="00FC3F54" w:rsidP="00FC3F54">
      <w:pPr>
        <w:rPr>
          <w:rFonts w:ascii="ＭＳ 明朝" w:hAnsi="ＭＳ 明朝"/>
          <w:szCs w:val="21"/>
        </w:rPr>
      </w:pPr>
    </w:p>
    <w:p w:rsidR="002F63CD" w:rsidRDefault="002F63CD" w:rsidP="00FC3F54">
      <w:pPr>
        <w:rPr>
          <w:rFonts w:ascii="ＭＳ 明朝" w:hAnsi="ＭＳ 明朝" w:hint="eastAsia"/>
          <w:szCs w:val="21"/>
        </w:rPr>
      </w:pPr>
    </w:p>
    <w:p w:rsidR="00FC3F54" w:rsidRPr="00517BEC" w:rsidRDefault="00FC3F54" w:rsidP="00FC3F54">
      <w:pPr>
        <w:rPr>
          <w:rFonts w:ascii="ＭＳ 明朝" w:hAnsi="ＭＳ 明朝"/>
          <w:szCs w:val="21"/>
        </w:rPr>
      </w:pPr>
      <w:r w:rsidRPr="00517BEC">
        <w:rPr>
          <w:rFonts w:ascii="ＭＳ 明朝" w:hAnsi="ＭＳ 明朝" w:hint="eastAsia"/>
          <w:szCs w:val="21"/>
        </w:rPr>
        <w:t>附　則</w:t>
      </w:r>
      <w:r>
        <w:rPr>
          <w:rFonts w:ascii="ＭＳ 明朝" w:hAnsi="ＭＳ 明朝" w:hint="eastAsia"/>
          <w:szCs w:val="21"/>
        </w:rPr>
        <w:t xml:space="preserve">　</w:t>
      </w:r>
      <w:r w:rsidRPr="00517BEC">
        <w:rPr>
          <w:rFonts w:ascii="ＭＳ 明朝" w:hAnsi="ＭＳ 明朝" w:hint="eastAsia"/>
          <w:szCs w:val="21"/>
        </w:rPr>
        <w:t>この規程は、平成３０年５月２４日から施行する。</w:t>
      </w:r>
    </w:p>
    <w:p w:rsidR="00FC3F54" w:rsidRPr="00517BEC" w:rsidRDefault="00FC3F54" w:rsidP="00FC3F54">
      <w:pPr>
        <w:ind w:leftChars="-1" w:left="208" w:hangingChars="100" w:hanging="210"/>
        <w:rPr>
          <w:rFonts w:ascii="ＭＳ 明朝" w:hAnsi="ＭＳ 明朝"/>
          <w:szCs w:val="21"/>
        </w:rPr>
      </w:pPr>
    </w:p>
    <w:p w:rsidR="00FC3F54" w:rsidRDefault="00FC3F54" w:rsidP="00F11A66">
      <w:pPr>
        <w:jc w:val="center"/>
        <w:rPr>
          <w:b/>
          <w:sz w:val="28"/>
          <w:szCs w:val="28"/>
        </w:rPr>
      </w:pPr>
    </w:p>
    <w:p w:rsidR="00FC3F54" w:rsidRDefault="00FC3F54">
      <w:pPr>
        <w:widowControl/>
        <w:jc w:val="left"/>
        <w:rPr>
          <w:b/>
          <w:sz w:val="28"/>
          <w:szCs w:val="28"/>
        </w:rPr>
      </w:pPr>
      <w:r>
        <w:rPr>
          <w:b/>
          <w:sz w:val="28"/>
          <w:szCs w:val="28"/>
        </w:rPr>
        <w:br w:type="page"/>
      </w:r>
    </w:p>
    <w:p w:rsidR="00EC7845" w:rsidRPr="004C6067" w:rsidRDefault="00EC7845" w:rsidP="00EC7845">
      <w:pPr>
        <w:jc w:val="center"/>
        <w:rPr>
          <w:rFonts w:ascii="ＭＳ 明朝" w:hAnsi="ＭＳ 明朝"/>
          <w:b/>
          <w:bCs/>
          <w:sz w:val="28"/>
        </w:rPr>
      </w:pPr>
      <w:r w:rsidRPr="004C6067">
        <w:rPr>
          <w:rFonts w:ascii="ＭＳ 明朝" w:hAnsi="ＭＳ 明朝" w:hint="eastAsia"/>
          <w:b/>
          <w:bCs/>
          <w:sz w:val="28"/>
        </w:rPr>
        <w:lastRenderedPageBreak/>
        <w:t>経　理　規　程</w:t>
      </w:r>
      <w:r w:rsidRPr="004C6067">
        <w:rPr>
          <w:rFonts w:ascii="ＭＳ 明朝" w:hAnsi="ＭＳ 明朝"/>
          <w:b/>
          <w:bCs/>
          <w:sz w:val="28"/>
        </w:rPr>
        <w:br/>
      </w:r>
    </w:p>
    <w:p w:rsidR="00EC7845" w:rsidRPr="004C6067" w:rsidRDefault="00EC7845" w:rsidP="00EC7845">
      <w:pPr>
        <w:ind w:firstLineChars="1471" w:firstLine="3089"/>
        <w:jc w:val="right"/>
        <w:rPr>
          <w:rFonts w:ascii="ＭＳ 明朝" w:hAnsi="ＭＳ 明朝"/>
          <w:kern w:val="0"/>
          <w:szCs w:val="21"/>
        </w:rPr>
      </w:pPr>
      <w:r w:rsidRPr="004C6067">
        <w:rPr>
          <w:rFonts w:ascii="ＭＳ 明朝" w:hAnsi="ＭＳ 明朝" w:hint="eastAsia"/>
          <w:kern w:val="0"/>
          <w:szCs w:val="21"/>
        </w:rPr>
        <w:t xml:space="preserve">　　　　　　　</w:t>
      </w:r>
      <w:r w:rsidRPr="00EC7845">
        <w:rPr>
          <w:rFonts w:ascii="ＭＳ 明朝" w:hAnsi="ＭＳ 明朝" w:hint="eastAsia"/>
          <w:spacing w:val="9"/>
          <w:kern w:val="0"/>
          <w:szCs w:val="21"/>
          <w:fitText w:val="2730" w:id="1741926401"/>
        </w:rPr>
        <w:t>施行　平成２５年４月１</w:t>
      </w:r>
      <w:r w:rsidRPr="00EC7845">
        <w:rPr>
          <w:rFonts w:ascii="ＭＳ 明朝" w:hAnsi="ＭＳ 明朝" w:hint="eastAsia"/>
          <w:spacing w:val="6"/>
          <w:kern w:val="0"/>
          <w:szCs w:val="21"/>
          <w:fitText w:val="2730" w:id="1741926401"/>
        </w:rPr>
        <w:t>日</w:t>
      </w:r>
      <w:r w:rsidRPr="004C6067">
        <w:rPr>
          <w:rFonts w:ascii="ＭＳ 明朝" w:hAnsi="ＭＳ 明朝" w:hint="eastAsia"/>
          <w:kern w:val="0"/>
          <w:szCs w:val="21"/>
        </w:rPr>
        <w:t xml:space="preserve">　</w:t>
      </w:r>
    </w:p>
    <w:p w:rsidR="00EC7845" w:rsidRPr="004C6067" w:rsidRDefault="00EC7845" w:rsidP="00EC7845">
      <w:pPr>
        <w:ind w:firstLineChars="1471" w:firstLine="3089"/>
        <w:jc w:val="right"/>
        <w:rPr>
          <w:rFonts w:ascii="ＭＳ 明朝" w:hAnsi="ＭＳ 明朝"/>
          <w:szCs w:val="21"/>
        </w:rPr>
      </w:pPr>
      <w:r w:rsidRPr="00EC7845">
        <w:rPr>
          <w:rFonts w:ascii="ＭＳ 明朝" w:hAnsi="ＭＳ 明朝" w:hint="eastAsia"/>
          <w:kern w:val="0"/>
          <w:szCs w:val="21"/>
          <w:fitText w:val="2730" w:id="1741926402"/>
        </w:rPr>
        <w:t>改正　平成３０年５月２４日</w:t>
      </w:r>
      <w:r w:rsidRPr="004C6067">
        <w:rPr>
          <w:rFonts w:ascii="ＭＳ 明朝" w:hAnsi="ＭＳ 明朝"/>
          <w:kern w:val="0"/>
          <w:szCs w:val="21"/>
        </w:rPr>
        <w:br/>
      </w:r>
    </w:p>
    <w:p w:rsidR="00EC7845" w:rsidRPr="004C6067" w:rsidRDefault="00EC7845" w:rsidP="00EC7845">
      <w:pPr>
        <w:rPr>
          <w:rFonts w:ascii="ＭＳ 明朝" w:hAnsi="ＭＳ 明朝"/>
          <w:szCs w:val="21"/>
        </w:rPr>
      </w:pPr>
      <w:r w:rsidRPr="004C6067">
        <w:rPr>
          <w:rFonts w:ascii="ＭＳ 明朝" w:hAnsi="ＭＳ 明朝" w:hint="eastAsia"/>
          <w:szCs w:val="21"/>
        </w:rPr>
        <w:t>第１章　総則</w:t>
      </w:r>
    </w:p>
    <w:p w:rsidR="00EC7845" w:rsidRDefault="00EC7845" w:rsidP="00EC7845">
      <w:pPr>
        <w:pStyle w:val="a7"/>
        <w:numPr>
          <w:ilvl w:val="0"/>
          <w:numId w:val="9"/>
        </w:numPr>
        <w:ind w:leftChars="0"/>
        <w:rPr>
          <w:rFonts w:ascii="ＭＳ 明朝" w:hAnsi="ＭＳ 明朝"/>
          <w:szCs w:val="21"/>
        </w:rPr>
      </w:pPr>
      <w:r w:rsidRPr="00982D4E">
        <w:rPr>
          <w:rFonts w:ascii="ＭＳ 明朝" w:hAnsi="ＭＳ 明朝" w:hint="eastAsia"/>
          <w:szCs w:val="21"/>
        </w:rPr>
        <w:t>目的</w:t>
      </w:r>
    </w:p>
    <w:p w:rsidR="00EC7845" w:rsidRPr="004C6067" w:rsidRDefault="00EC7845" w:rsidP="00EC7845">
      <w:pPr>
        <w:ind w:leftChars="100" w:left="210" w:firstLineChars="100" w:firstLine="210"/>
        <w:rPr>
          <w:rFonts w:ascii="ＭＳ 明朝" w:hAnsi="ＭＳ 明朝"/>
          <w:szCs w:val="21"/>
        </w:rPr>
      </w:pPr>
      <w:r w:rsidRPr="00982D4E">
        <w:rPr>
          <w:rFonts w:ascii="ＭＳ 明朝" w:hAnsi="ＭＳ 明朝" w:hint="eastAsia"/>
          <w:szCs w:val="21"/>
        </w:rPr>
        <w:t>この規程は、一般社団法人全国空港ビル事業者協会（以下「協会」とい</w:t>
      </w:r>
      <w:r w:rsidRPr="004C6067">
        <w:rPr>
          <w:rFonts w:ascii="ＭＳ 明朝" w:hAnsi="ＭＳ 明朝" w:hint="eastAsia"/>
          <w:szCs w:val="21"/>
        </w:rPr>
        <w:t>う。）定款第３７条及び第４３条の規定に基づき、協会の会計に関する事務処理の基準を定め、会計処理を適正かつ確実に行うことを目的とする。</w:t>
      </w:r>
    </w:p>
    <w:p w:rsidR="00EC7845" w:rsidRPr="004C6067" w:rsidRDefault="00EC7845" w:rsidP="00EC7845">
      <w:pPr>
        <w:rPr>
          <w:rFonts w:ascii="ＭＳ 明朝" w:hAnsi="ＭＳ 明朝"/>
          <w:u w:val="single"/>
        </w:rPr>
      </w:pPr>
    </w:p>
    <w:p w:rsidR="00EC7845" w:rsidRDefault="00EC7845" w:rsidP="00EC7845">
      <w:pPr>
        <w:pStyle w:val="a7"/>
        <w:numPr>
          <w:ilvl w:val="0"/>
          <w:numId w:val="9"/>
        </w:numPr>
        <w:ind w:leftChars="0"/>
        <w:rPr>
          <w:rFonts w:ascii="ＭＳ 明朝" w:hAnsi="ＭＳ 明朝"/>
          <w:szCs w:val="21"/>
        </w:rPr>
      </w:pPr>
      <w:r w:rsidRPr="00982D4E">
        <w:rPr>
          <w:rFonts w:ascii="ＭＳ 明朝" w:hAnsi="ＭＳ 明朝" w:hint="eastAsia"/>
          <w:szCs w:val="21"/>
        </w:rPr>
        <w:t>適用</w:t>
      </w:r>
    </w:p>
    <w:p w:rsidR="00EC7845" w:rsidRPr="004C6067" w:rsidRDefault="00EC7845" w:rsidP="00EC7845">
      <w:pPr>
        <w:ind w:firstLineChars="200" w:firstLine="420"/>
        <w:rPr>
          <w:rFonts w:ascii="ＭＳ 明朝" w:hAnsi="ＭＳ 明朝"/>
          <w:szCs w:val="21"/>
        </w:rPr>
      </w:pPr>
      <w:r w:rsidRPr="00982D4E">
        <w:rPr>
          <w:rFonts w:ascii="ＭＳ 明朝" w:hAnsi="ＭＳ 明朝" w:hint="eastAsia"/>
          <w:szCs w:val="21"/>
        </w:rPr>
        <w:t>協会の会計処理については、定款に定めるもののほか、この規程の定</w:t>
      </w:r>
      <w:r w:rsidRPr="004C6067">
        <w:rPr>
          <w:rFonts w:ascii="ＭＳ 明朝" w:hAnsi="ＭＳ 明朝" w:hint="eastAsia"/>
          <w:szCs w:val="21"/>
        </w:rPr>
        <w:t>めるところによる。</w:t>
      </w:r>
    </w:p>
    <w:p w:rsidR="00EC7845" w:rsidRPr="004C6067" w:rsidRDefault="00EC7845" w:rsidP="00EC7845">
      <w:pPr>
        <w:rPr>
          <w:rFonts w:ascii="ＭＳ 明朝" w:hAnsi="ＭＳ 明朝"/>
          <w:szCs w:val="21"/>
        </w:rPr>
      </w:pPr>
    </w:p>
    <w:p w:rsidR="00EC7845" w:rsidRDefault="00EC7845" w:rsidP="00EC7845">
      <w:pPr>
        <w:pStyle w:val="a7"/>
        <w:numPr>
          <w:ilvl w:val="0"/>
          <w:numId w:val="9"/>
        </w:numPr>
        <w:ind w:leftChars="0"/>
        <w:rPr>
          <w:rFonts w:ascii="ＭＳ 明朝" w:hAnsi="ＭＳ 明朝"/>
          <w:szCs w:val="21"/>
        </w:rPr>
      </w:pPr>
      <w:r w:rsidRPr="00982D4E">
        <w:rPr>
          <w:rFonts w:ascii="ＭＳ 明朝" w:hAnsi="ＭＳ 明朝" w:hint="eastAsia"/>
          <w:szCs w:val="21"/>
        </w:rPr>
        <w:t>会計基準</w:t>
      </w:r>
    </w:p>
    <w:p w:rsidR="00EC7845" w:rsidRPr="004C6067" w:rsidRDefault="00EC7845" w:rsidP="00EC7845">
      <w:pPr>
        <w:ind w:leftChars="100" w:left="210" w:firstLineChars="100" w:firstLine="210"/>
        <w:rPr>
          <w:rFonts w:ascii="ＭＳ 明朝" w:hAnsi="ＭＳ 明朝"/>
          <w:szCs w:val="21"/>
        </w:rPr>
      </w:pPr>
      <w:r w:rsidRPr="00982D4E">
        <w:rPr>
          <w:rFonts w:ascii="ＭＳ 明朝" w:hAnsi="ＭＳ 明朝" w:hint="eastAsia"/>
          <w:szCs w:val="21"/>
        </w:rPr>
        <w:t>協会の会計処理は、原則として、公益法人会計基準（平成２０年内閣</w:t>
      </w:r>
      <w:r w:rsidRPr="004C6067">
        <w:rPr>
          <w:rFonts w:ascii="ＭＳ 明朝" w:hAnsi="ＭＳ 明朝" w:hint="eastAsia"/>
          <w:szCs w:val="21"/>
        </w:rPr>
        <w:t>府公益認定等委員会決定）によるものとする。</w:t>
      </w:r>
    </w:p>
    <w:p w:rsidR="00EC7845" w:rsidRPr="004C6067" w:rsidRDefault="00EC7845" w:rsidP="00EC7845">
      <w:pPr>
        <w:ind w:left="210" w:hangingChars="100" w:hanging="210"/>
        <w:rPr>
          <w:rFonts w:ascii="ＭＳ 明朝" w:hAnsi="ＭＳ 明朝"/>
          <w:szCs w:val="21"/>
        </w:rPr>
      </w:pPr>
    </w:p>
    <w:p w:rsidR="00EC7845" w:rsidRDefault="00EC7845" w:rsidP="00EC7845">
      <w:pPr>
        <w:pStyle w:val="a7"/>
        <w:numPr>
          <w:ilvl w:val="0"/>
          <w:numId w:val="9"/>
        </w:numPr>
        <w:ind w:leftChars="0"/>
        <w:rPr>
          <w:rFonts w:ascii="ＭＳ 明朝" w:hAnsi="ＭＳ 明朝"/>
          <w:szCs w:val="21"/>
        </w:rPr>
      </w:pPr>
      <w:r w:rsidRPr="00982D4E">
        <w:rPr>
          <w:rFonts w:ascii="ＭＳ 明朝" w:hAnsi="ＭＳ 明朝" w:hint="eastAsia"/>
          <w:szCs w:val="21"/>
        </w:rPr>
        <w:t>会計年度</w:t>
      </w:r>
    </w:p>
    <w:p w:rsidR="00EC7845" w:rsidRPr="00982D4E" w:rsidRDefault="00EC7845" w:rsidP="00EC7845">
      <w:pPr>
        <w:ind w:firstLineChars="200" w:firstLine="420"/>
        <w:rPr>
          <w:rFonts w:ascii="ＭＳ 明朝" w:hAnsi="ＭＳ 明朝"/>
          <w:szCs w:val="21"/>
        </w:rPr>
      </w:pPr>
      <w:r w:rsidRPr="00982D4E">
        <w:rPr>
          <w:rFonts w:ascii="ＭＳ 明朝" w:hAnsi="ＭＳ 明朝" w:hint="eastAsia"/>
          <w:szCs w:val="21"/>
        </w:rPr>
        <w:t>協会の会計年度は、毎年４月１日から翌年３月３１日までとする。</w:t>
      </w:r>
    </w:p>
    <w:p w:rsidR="00EC7845" w:rsidRDefault="00EC7845" w:rsidP="00EC7845">
      <w:pPr>
        <w:rPr>
          <w:rFonts w:ascii="ＭＳ 明朝" w:hAnsi="ＭＳ 明朝"/>
          <w:szCs w:val="21"/>
        </w:rPr>
      </w:pPr>
    </w:p>
    <w:p w:rsidR="002F63CD" w:rsidRPr="004C6067" w:rsidRDefault="002F63CD" w:rsidP="00EC7845">
      <w:pPr>
        <w:rPr>
          <w:rFonts w:ascii="ＭＳ 明朝" w:hAnsi="ＭＳ 明朝" w:hint="eastAsia"/>
          <w:szCs w:val="21"/>
        </w:rPr>
      </w:pPr>
    </w:p>
    <w:p w:rsidR="00EC7845" w:rsidRPr="00982D4E" w:rsidRDefault="00EC7845" w:rsidP="00EC7845">
      <w:pPr>
        <w:rPr>
          <w:rFonts w:ascii="ＭＳ 明朝" w:hAnsi="ＭＳ 明朝"/>
          <w:dstrike/>
          <w:szCs w:val="21"/>
        </w:rPr>
      </w:pPr>
      <w:r w:rsidRPr="004C6067">
        <w:rPr>
          <w:rFonts w:ascii="ＭＳ 明朝" w:hAnsi="ＭＳ 明朝" w:hint="eastAsia"/>
          <w:szCs w:val="21"/>
        </w:rPr>
        <w:t>第２章　帳簿</w:t>
      </w: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第５条　帳簿</w:t>
      </w:r>
      <w:r>
        <w:rPr>
          <w:rFonts w:ascii="ＭＳ 明朝" w:hAnsi="ＭＳ 明朝"/>
          <w:szCs w:val="21"/>
        </w:rPr>
        <w:br/>
      </w:r>
      <w:r w:rsidRPr="004C6067">
        <w:rPr>
          <w:rFonts w:ascii="ＭＳ 明朝" w:hAnsi="ＭＳ 明朝" w:hint="eastAsia"/>
          <w:szCs w:val="21"/>
        </w:rPr>
        <w:t>会計帳簿は、主要簿及び補助簿とする。</w:t>
      </w:r>
    </w:p>
    <w:p w:rsidR="00EC7845" w:rsidRPr="004C6067" w:rsidRDefault="00EC7845" w:rsidP="00EC7845">
      <w:pPr>
        <w:ind w:leftChars="100" w:left="630" w:hangingChars="200" w:hanging="420"/>
        <w:rPr>
          <w:rFonts w:ascii="ＭＳ 明朝" w:hAnsi="ＭＳ 明朝"/>
          <w:szCs w:val="21"/>
        </w:rPr>
      </w:pPr>
      <w:r w:rsidRPr="004C6067">
        <w:rPr>
          <w:rFonts w:ascii="ＭＳ 明朝" w:hAnsi="ＭＳ 明朝" w:hint="eastAsia"/>
          <w:szCs w:val="21"/>
        </w:rPr>
        <w:t>２　主要簿は、仕訳帳及び総勘定元帳とする。ただし、仕訳帳は会計伝票をもってこれに代えることができる。</w:t>
      </w:r>
    </w:p>
    <w:p w:rsidR="00EC7845" w:rsidRPr="004C6067" w:rsidRDefault="00EC7845" w:rsidP="00EC7845">
      <w:pPr>
        <w:ind w:leftChars="100" w:left="630" w:hangingChars="200" w:hanging="420"/>
        <w:rPr>
          <w:rFonts w:ascii="ＭＳ 明朝" w:hAnsi="ＭＳ 明朝"/>
          <w:szCs w:val="21"/>
        </w:rPr>
      </w:pPr>
      <w:r w:rsidRPr="004C6067">
        <w:rPr>
          <w:rFonts w:ascii="ＭＳ 明朝" w:hAnsi="ＭＳ 明朝" w:hint="eastAsia"/>
          <w:szCs w:val="21"/>
        </w:rPr>
        <w:t>３　補助簿は、現金出納帳、預金出納帳、その他必要な勘定補助簿、予算の管理に必要な帳簿及び固定資産台帳とする。</w:t>
      </w:r>
    </w:p>
    <w:p w:rsidR="00EC7845" w:rsidRPr="004C6067" w:rsidRDefault="00EC7845" w:rsidP="00EC7845">
      <w:pPr>
        <w:ind w:firstLineChars="100" w:firstLine="210"/>
        <w:rPr>
          <w:rFonts w:ascii="ＭＳ 明朝" w:hAnsi="ＭＳ 明朝"/>
        </w:rPr>
      </w:pPr>
      <w:r w:rsidRPr="004C6067">
        <w:rPr>
          <w:rFonts w:ascii="ＭＳ 明朝" w:hAnsi="ＭＳ 明朝" w:hint="eastAsia"/>
        </w:rPr>
        <w:t>４　現金出納帳、預金出納帳は総勘定元帳をもってこれに代える。</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第６条　会計伝票</w:t>
      </w:r>
      <w:r>
        <w:rPr>
          <w:rFonts w:ascii="ＭＳ 明朝" w:hAnsi="ＭＳ 明朝"/>
          <w:szCs w:val="21"/>
        </w:rPr>
        <w:br/>
      </w:r>
      <w:r w:rsidRPr="004C6067">
        <w:rPr>
          <w:rFonts w:ascii="ＭＳ 明朝" w:hAnsi="ＭＳ 明朝" w:hint="eastAsia"/>
          <w:szCs w:val="21"/>
        </w:rPr>
        <w:t>会計に関する取引は、すべて会計伝票によらなければならない。</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会計伝票は、入金伝票、出金伝票及び振替伝票とし、様式は1種類とする。</w:t>
      </w:r>
    </w:p>
    <w:p w:rsidR="00EC7845" w:rsidRPr="004C6067" w:rsidRDefault="00EC7845" w:rsidP="00EC7845">
      <w:pPr>
        <w:ind w:leftChars="100" w:left="420" w:hangingChars="100" w:hanging="210"/>
        <w:rPr>
          <w:rFonts w:ascii="ＭＳ 明朝" w:hAnsi="ＭＳ 明朝"/>
          <w:szCs w:val="21"/>
        </w:rPr>
      </w:pPr>
      <w:r w:rsidRPr="004C6067">
        <w:rPr>
          <w:rFonts w:ascii="ＭＳ 明朝" w:hAnsi="ＭＳ 明朝" w:hint="eastAsia"/>
          <w:szCs w:val="21"/>
        </w:rPr>
        <w:t>３　会計伝票は、証憑に基づいて作成し、証憑は会計伝票との関連付けが明らかとなるように保存するものとする。</w:t>
      </w:r>
    </w:p>
    <w:p w:rsidR="00EC7845" w:rsidRPr="004C6067" w:rsidRDefault="00EC7845" w:rsidP="00EC7845">
      <w:pPr>
        <w:ind w:leftChars="100" w:left="210"/>
        <w:rPr>
          <w:rFonts w:ascii="ＭＳ 明朝" w:hAnsi="ＭＳ 明朝"/>
          <w:szCs w:val="21"/>
        </w:rPr>
      </w:pPr>
      <w:r w:rsidRPr="004C6067">
        <w:rPr>
          <w:rFonts w:ascii="ＭＳ 明朝" w:hAnsi="ＭＳ 明朝" w:hint="eastAsia"/>
          <w:szCs w:val="21"/>
        </w:rPr>
        <w:t>４　会計伝票及び証憑には、その取引に関係する責任者の承認印を受けるものとする。</w:t>
      </w:r>
    </w:p>
    <w:p w:rsidR="00EC7845" w:rsidRPr="004C6067" w:rsidRDefault="00EC7845" w:rsidP="00EC7845">
      <w:pPr>
        <w:ind w:leftChars="100" w:left="630" w:hangingChars="200" w:hanging="420"/>
        <w:rPr>
          <w:rFonts w:ascii="ＭＳ 明朝" w:hAnsi="ＭＳ 明朝"/>
          <w:szCs w:val="21"/>
        </w:rPr>
      </w:pPr>
      <w:r w:rsidRPr="004C6067">
        <w:rPr>
          <w:rFonts w:ascii="ＭＳ 明朝" w:hAnsi="ＭＳ 明朝" w:hint="eastAsia"/>
          <w:szCs w:val="21"/>
        </w:rPr>
        <w:lastRenderedPageBreak/>
        <w:t>５　会計伝票には、勘定科目、取引年月日、数量、金額、相手方等取引内容を簡単かつ明瞭に記載しなければならない。</w:t>
      </w:r>
    </w:p>
    <w:p w:rsidR="00EC7845" w:rsidRPr="004C6067" w:rsidRDefault="00EC7845" w:rsidP="00EC7845">
      <w:pPr>
        <w:ind w:leftChars="100" w:left="420" w:hangingChars="100" w:hanging="210"/>
        <w:rPr>
          <w:rFonts w:ascii="ＭＳ 明朝" w:hAnsi="ＭＳ 明朝"/>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第７条　記帳</w:t>
      </w:r>
      <w:r>
        <w:rPr>
          <w:rFonts w:ascii="ＭＳ 明朝" w:hAnsi="ＭＳ 明朝"/>
          <w:szCs w:val="21"/>
        </w:rPr>
        <w:br/>
      </w:r>
      <w:r w:rsidRPr="004C6067">
        <w:rPr>
          <w:rFonts w:ascii="ＭＳ 明朝" w:hAnsi="ＭＳ 明朝" w:hint="eastAsia"/>
          <w:szCs w:val="21"/>
        </w:rPr>
        <w:t>総勘定元帳は、すべて会計伝票に基づいて記帳しなければならない。</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 xml:space="preserve">２　補助簿は、会計伝票又はその証憑書類に基づいて記帳しなければならない。　</w:t>
      </w:r>
    </w:p>
    <w:p w:rsidR="00EC7845" w:rsidRPr="004C6067" w:rsidRDefault="00EC7845" w:rsidP="00EC7845">
      <w:pPr>
        <w:ind w:leftChars="100" w:left="630" w:hangingChars="200" w:hanging="420"/>
        <w:rPr>
          <w:rFonts w:ascii="ＭＳ 明朝" w:hAnsi="ＭＳ 明朝"/>
          <w:szCs w:val="21"/>
        </w:rPr>
      </w:pPr>
      <w:r w:rsidRPr="004C6067">
        <w:rPr>
          <w:rFonts w:ascii="ＭＳ 明朝" w:hAnsi="ＭＳ 明朝" w:hint="eastAsia"/>
          <w:szCs w:val="21"/>
        </w:rPr>
        <w:t>３　経理担当者は、毎月末における総勘定元帳の各科目の残高を照合し、合計試算表を作成するものとする。</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第８条　帳簿、書類の保存及び処分</w:t>
      </w:r>
      <w:r>
        <w:rPr>
          <w:rFonts w:ascii="ＭＳ 明朝" w:hAnsi="ＭＳ 明朝"/>
          <w:szCs w:val="21"/>
        </w:rPr>
        <w:br/>
      </w:r>
      <w:r w:rsidRPr="004C6067">
        <w:rPr>
          <w:rFonts w:ascii="ＭＳ 明朝" w:hAnsi="ＭＳ 明朝" w:hint="eastAsia"/>
          <w:szCs w:val="21"/>
        </w:rPr>
        <w:t>経理に関する帳簿、伝票及び書類の保存期間は、次のとおりとする。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（１）　財務諸表　　　　　　　　　　　　　　　　　　永久</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会計帳簿、会計伝票、証憑書類　　　　　　　１０年</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（３）　収支予算書　　　　　　　　　　　　　　　　　５年</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（４）　その他の書類　　　　　　　　　　　　 　　　 ５年</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収支予算書は、正味財産増減計算書に準ずる様式をもって作成する。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３　前項の保存期間は、決算に関する定時総会終結の日から起算する。</w:t>
      </w:r>
    </w:p>
    <w:p w:rsidR="00EC7845" w:rsidRPr="004C6067" w:rsidRDefault="00EC7845" w:rsidP="00EC7845">
      <w:pPr>
        <w:ind w:leftChars="100" w:left="630" w:hangingChars="200" w:hanging="420"/>
        <w:rPr>
          <w:rFonts w:ascii="ＭＳ 明朝" w:hAnsi="ＭＳ 明朝"/>
          <w:szCs w:val="21"/>
        </w:rPr>
      </w:pPr>
      <w:r w:rsidRPr="004C6067">
        <w:rPr>
          <w:rFonts w:ascii="ＭＳ 明朝" w:hAnsi="ＭＳ 明朝" w:hint="eastAsia"/>
          <w:szCs w:val="21"/>
        </w:rPr>
        <w:t>４　保存期間経過後の帳簿及び書類の廃棄については、あらかじめ常務理事の承認を得なければならない。</w:t>
      </w:r>
    </w:p>
    <w:p w:rsidR="00EC7845" w:rsidRDefault="00EC7845" w:rsidP="00EC7845">
      <w:pPr>
        <w:rPr>
          <w:rFonts w:ascii="ＭＳ 明朝" w:hAnsi="ＭＳ 明朝"/>
        </w:rPr>
      </w:pPr>
    </w:p>
    <w:p w:rsidR="002F63CD" w:rsidRPr="004C6067" w:rsidRDefault="002F63CD" w:rsidP="00EC7845">
      <w:pPr>
        <w:rPr>
          <w:rFonts w:ascii="ＭＳ 明朝" w:hAnsi="ＭＳ 明朝" w:hint="eastAsia"/>
        </w:rPr>
      </w:pPr>
    </w:p>
    <w:p w:rsidR="00EC7845" w:rsidRPr="004C6067" w:rsidRDefault="00EC7845" w:rsidP="00EC7845">
      <w:pPr>
        <w:rPr>
          <w:rFonts w:ascii="ＭＳ 明朝" w:hAnsi="ＭＳ 明朝"/>
          <w:szCs w:val="21"/>
        </w:rPr>
      </w:pPr>
      <w:r w:rsidRPr="004C6067">
        <w:rPr>
          <w:rFonts w:ascii="ＭＳ 明朝" w:hAnsi="ＭＳ 明朝" w:hint="eastAsia"/>
          <w:szCs w:val="21"/>
        </w:rPr>
        <w:t>第３章　収支予算</w:t>
      </w:r>
    </w:p>
    <w:p w:rsidR="00EC7845" w:rsidRDefault="00EC7845" w:rsidP="00EC7845">
      <w:pPr>
        <w:ind w:left="840" w:hangingChars="400" w:hanging="840"/>
        <w:rPr>
          <w:rFonts w:ascii="ＭＳ 明朝" w:hAnsi="ＭＳ 明朝"/>
          <w:szCs w:val="21"/>
        </w:rPr>
      </w:pPr>
      <w:r w:rsidRPr="004C6067">
        <w:rPr>
          <w:rFonts w:ascii="ＭＳ 明朝" w:hAnsi="ＭＳ 明朝" w:hint="eastAsia"/>
          <w:szCs w:val="21"/>
        </w:rPr>
        <w:t>第９条　事業計画書及び収支予算書の作成</w:t>
      </w:r>
    </w:p>
    <w:p w:rsidR="00EC7845" w:rsidRDefault="00EC7845" w:rsidP="00EC7845">
      <w:pPr>
        <w:ind w:leftChars="200" w:left="840" w:hangingChars="200" w:hanging="420"/>
        <w:rPr>
          <w:rFonts w:ascii="ＭＳ 明朝" w:hAnsi="ＭＳ 明朝"/>
          <w:szCs w:val="21"/>
        </w:rPr>
      </w:pPr>
      <w:r w:rsidRPr="004C6067">
        <w:rPr>
          <w:rFonts w:ascii="ＭＳ 明朝" w:hAnsi="ＭＳ 明朝" w:hint="eastAsia"/>
          <w:szCs w:val="21"/>
        </w:rPr>
        <w:t>事業計画及び収支予算書は、当該会計年度開始前に作成し、理事会の議決を経た後、総</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会に報告するものとする。</w:t>
      </w:r>
    </w:p>
    <w:p w:rsidR="00EC7845" w:rsidRPr="004C6067" w:rsidRDefault="00EC7845" w:rsidP="00EC7845">
      <w:pPr>
        <w:rPr>
          <w:rFonts w:ascii="ＭＳ 明朝" w:hAnsi="ＭＳ 明朝"/>
          <w:szCs w:val="21"/>
        </w:rPr>
      </w:pPr>
    </w:p>
    <w:p w:rsidR="00EC7845" w:rsidRDefault="00EC7845" w:rsidP="00EC7845">
      <w:pPr>
        <w:ind w:left="840" w:hangingChars="400" w:hanging="840"/>
        <w:rPr>
          <w:rFonts w:ascii="ＭＳ 明朝" w:hAnsi="ＭＳ 明朝"/>
          <w:szCs w:val="21"/>
        </w:rPr>
      </w:pPr>
      <w:r w:rsidRPr="004C6067">
        <w:rPr>
          <w:rFonts w:ascii="ＭＳ 明朝" w:hAnsi="ＭＳ 明朝" w:hint="eastAsia"/>
          <w:szCs w:val="21"/>
        </w:rPr>
        <w:t>第１０条　収支予算の執行</w:t>
      </w:r>
    </w:p>
    <w:p w:rsidR="00EC7845" w:rsidRPr="007E0703" w:rsidRDefault="00EC7845" w:rsidP="00EC7845">
      <w:pPr>
        <w:ind w:leftChars="200" w:left="840" w:hangingChars="200" w:hanging="420"/>
        <w:rPr>
          <w:rFonts w:ascii="ＭＳ 明朝" w:hAnsi="ＭＳ 明朝"/>
          <w:szCs w:val="21"/>
        </w:rPr>
      </w:pPr>
      <w:r w:rsidRPr="004C6067">
        <w:rPr>
          <w:rFonts w:ascii="ＭＳ 明朝" w:hAnsi="ＭＳ 明朝" w:hint="eastAsia"/>
          <w:szCs w:val="21"/>
        </w:rPr>
        <w:t>各事業年度における費用の支出は、収支予算書に基づいて行うものとする。</w:t>
      </w:r>
    </w:p>
    <w:p w:rsidR="00EC7845" w:rsidRPr="004C6067" w:rsidRDefault="00EC7845" w:rsidP="00EC7845">
      <w:pPr>
        <w:ind w:leftChars="100" w:left="840" w:hangingChars="300" w:hanging="630"/>
        <w:rPr>
          <w:rFonts w:ascii="ＭＳ 明朝" w:hAnsi="ＭＳ 明朝"/>
          <w:szCs w:val="21"/>
        </w:rPr>
      </w:pPr>
      <w:r w:rsidRPr="004C6067">
        <w:rPr>
          <w:rFonts w:ascii="ＭＳ 明朝" w:hAnsi="ＭＳ 明朝" w:hint="eastAsia"/>
          <w:szCs w:val="21"/>
        </w:rPr>
        <w:t>２　収支予算の執行者は、常務理事とする。</w:t>
      </w:r>
    </w:p>
    <w:p w:rsidR="00EC7845" w:rsidRPr="004C6067" w:rsidRDefault="00EC7845" w:rsidP="00EC7845">
      <w:pPr>
        <w:rPr>
          <w:rFonts w:ascii="ＭＳ 明朝" w:hAnsi="ＭＳ 明朝"/>
          <w:szCs w:val="21"/>
        </w:rPr>
      </w:pPr>
    </w:p>
    <w:p w:rsidR="00EC7845" w:rsidRDefault="00EC7845" w:rsidP="00EC7845">
      <w:pPr>
        <w:ind w:left="840" w:hangingChars="400" w:hanging="840"/>
        <w:rPr>
          <w:rFonts w:ascii="ＭＳ 明朝" w:hAnsi="ＭＳ 明朝"/>
          <w:szCs w:val="21"/>
        </w:rPr>
      </w:pPr>
      <w:r w:rsidRPr="004C6067">
        <w:rPr>
          <w:rFonts w:ascii="ＭＳ 明朝" w:hAnsi="ＭＳ 明朝" w:hint="eastAsia"/>
          <w:szCs w:val="21"/>
        </w:rPr>
        <w:t>第１１条　予算の流用</w:t>
      </w:r>
    </w:p>
    <w:p w:rsidR="00EC7845" w:rsidRDefault="00EC7845" w:rsidP="00EC7845">
      <w:pPr>
        <w:ind w:leftChars="200" w:left="840" w:hangingChars="200" w:hanging="420"/>
        <w:rPr>
          <w:rFonts w:ascii="ＭＳ 明朝" w:hAnsi="ＭＳ 明朝"/>
          <w:szCs w:val="21"/>
        </w:rPr>
      </w:pPr>
      <w:r w:rsidRPr="004C6067">
        <w:rPr>
          <w:rFonts w:ascii="ＭＳ 明朝" w:hAnsi="ＭＳ 明朝" w:hint="eastAsia"/>
          <w:szCs w:val="21"/>
        </w:rPr>
        <w:t>常務理事は、やむを得ない事由により予算を他の項に流用する必要がある場合は、会長</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の承認を得なければならない。</w:t>
      </w:r>
    </w:p>
    <w:p w:rsidR="00EC7845" w:rsidRPr="004C6067" w:rsidRDefault="00EC7845" w:rsidP="00EC7845">
      <w:pPr>
        <w:ind w:leftChars="100" w:left="840" w:hangingChars="300" w:hanging="630"/>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第１２条　予備費</w:t>
      </w:r>
      <w:r>
        <w:rPr>
          <w:rFonts w:ascii="ＭＳ 明朝" w:hAnsi="ＭＳ 明朝"/>
          <w:szCs w:val="21"/>
        </w:rPr>
        <w:br/>
      </w:r>
      <w:r w:rsidRPr="004C6067">
        <w:rPr>
          <w:rFonts w:ascii="ＭＳ 明朝" w:hAnsi="ＭＳ 明朝" w:hint="eastAsia"/>
          <w:szCs w:val="21"/>
        </w:rPr>
        <w:t>予測しがたい予算の補足を補うため、予備費として相当の金額を予算に計上する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常務理事は、予備費を使用する必要がある場合は、会長の承認を得なければならない。</w:t>
      </w:r>
    </w:p>
    <w:p w:rsidR="00EC7845" w:rsidRDefault="00EC7845" w:rsidP="00EC7845">
      <w:pPr>
        <w:ind w:left="600"/>
        <w:rPr>
          <w:rFonts w:ascii="ＭＳ 明朝" w:hAnsi="ＭＳ 明朝"/>
          <w:szCs w:val="21"/>
        </w:rPr>
      </w:pPr>
    </w:p>
    <w:p w:rsidR="00C916AC" w:rsidRPr="004C6067" w:rsidRDefault="00C916AC" w:rsidP="00EC7845">
      <w:pPr>
        <w:ind w:left="600"/>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lastRenderedPageBreak/>
        <w:t>第１３条　暫定予算</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やむを得ない理由により、当該事業年度開始までに予算が成立しない場合は、理事会の</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決議を経て予算成立の日まで、前年度の予算の範囲内で暫定的に使用することができる。</w:t>
      </w:r>
    </w:p>
    <w:p w:rsidR="00EC7845" w:rsidRPr="004C6067" w:rsidRDefault="00EC7845" w:rsidP="00EC7845">
      <w:pPr>
        <w:ind w:firstLineChars="50" w:firstLine="105"/>
        <w:rPr>
          <w:rFonts w:ascii="ＭＳ 明朝" w:hAnsi="ＭＳ 明朝"/>
          <w:szCs w:val="21"/>
        </w:rPr>
      </w:pPr>
      <w:r w:rsidRPr="004C6067">
        <w:rPr>
          <w:rFonts w:ascii="ＭＳ 明朝" w:hAnsi="ＭＳ 明朝" w:hint="eastAsia"/>
          <w:szCs w:val="21"/>
        </w:rPr>
        <w:t>２　前項の暫定予算は、速やかに本予算に組み入れを要する。</w:t>
      </w:r>
    </w:p>
    <w:p w:rsidR="00EC7845" w:rsidRDefault="00EC7845" w:rsidP="00EC7845">
      <w:pPr>
        <w:rPr>
          <w:rFonts w:ascii="ＭＳ 明朝" w:hAnsi="ＭＳ 明朝"/>
        </w:rPr>
      </w:pPr>
    </w:p>
    <w:p w:rsidR="002F63CD" w:rsidRPr="004C6067" w:rsidRDefault="002F63CD" w:rsidP="00EC7845">
      <w:pPr>
        <w:rPr>
          <w:rFonts w:ascii="ＭＳ 明朝" w:hAnsi="ＭＳ 明朝" w:hint="eastAsia"/>
        </w:rPr>
      </w:pPr>
    </w:p>
    <w:p w:rsidR="00EC7845" w:rsidRPr="004C6067" w:rsidRDefault="00EC7845" w:rsidP="00EC7845">
      <w:pPr>
        <w:rPr>
          <w:rFonts w:ascii="ＭＳ 明朝" w:hAnsi="ＭＳ 明朝"/>
          <w:szCs w:val="21"/>
        </w:rPr>
      </w:pPr>
      <w:r w:rsidRPr="004C6067">
        <w:rPr>
          <w:rFonts w:ascii="ＭＳ 明朝" w:hAnsi="ＭＳ 明朝" w:hint="eastAsia"/>
          <w:szCs w:val="21"/>
        </w:rPr>
        <w:t>第４章　金銭</w:t>
      </w:r>
    </w:p>
    <w:p w:rsidR="00EC7845" w:rsidRPr="004C6067" w:rsidRDefault="00EC7845" w:rsidP="00EC7845">
      <w:pPr>
        <w:ind w:left="210" w:hangingChars="100" w:hanging="210"/>
        <w:rPr>
          <w:rFonts w:ascii="ＭＳ 明朝" w:hAnsi="ＭＳ 明朝"/>
          <w:szCs w:val="21"/>
        </w:rPr>
      </w:pPr>
      <w:r w:rsidRPr="004C6067">
        <w:rPr>
          <w:rFonts w:ascii="ＭＳ 明朝" w:hAnsi="ＭＳ 明朝" w:hint="eastAsia"/>
          <w:szCs w:val="21"/>
        </w:rPr>
        <w:t>第１４条　金銭の範囲</w:t>
      </w:r>
      <w:r>
        <w:rPr>
          <w:rFonts w:ascii="ＭＳ 明朝" w:hAnsi="ＭＳ 明朝"/>
          <w:szCs w:val="21"/>
        </w:rPr>
        <w:br/>
      </w:r>
      <w:r w:rsidRPr="004C6067">
        <w:rPr>
          <w:rFonts w:ascii="ＭＳ 明朝" w:hAnsi="ＭＳ 明朝" w:hint="eastAsia"/>
          <w:szCs w:val="21"/>
        </w:rPr>
        <w:t>この規程において金銭とは、現金（小切手及び郵便為替証書を含む。）及び預金をいう。</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第１５条　出納責任者及び担当者</w:t>
      </w:r>
      <w:r>
        <w:rPr>
          <w:rFonts w:ascii="ＭＳ 明朝" w:hAnsi="ＭＳ 明朝"/>
          <w:szCs w:val="21"/>
        </w:rPr>
        <w:br/>
      </w:r>
      <w:r w:rsidRPr="004C6067">
        <w:rPr>
          <w:rFonts w:ascii="ＭＳ 明朝" w:hAnsi="ＭＳ 明朝" w:hint="eastAsia"/>
          <w:szCs w:val="21"/>
        </w:rPr>
        <w:t>協会の出納責任者は、事務局長とする。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事務局長に事故がある場合は、常務理事とする。</w:t>
      </w:r>
    </w:p>
    <w:p w:rsidR="00EC7845" w:rsidRPr="004C6067" w:rsidRDefault="00EC7845" w:rsidP="00EC7845">
      <w:pPr>
        <w:ind w:leftChars="100" w:left="630" w:hangingChars="200" w:hanging="420"/>
        <w:rPr>
          <w:rFonts w:ascii="ＭＳ 明朝" w:hAnsi="ＭＳ 明朝"/>
          <w:szCs w:val="21"/>
        </w:rPr>
      </w:pPr>
      <w:r w:rsidRPr="004C6067">
        <w:rPr>
          <w:rFonts w:ascii="ＭＳ 明朝" w:hAnsi="ＭＳ 明朝" w:hint="eastAsia"/>
          <w:szCs w:val="21"/>
        </w:rPr>
        <w:t>３　出納担当者は、経理担当職員とし、金銭の保管、会計伝票の作成その他の出納事務を行う。</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４　出納担当者は、出納責任者が特に認めた以外の業務を行ってはならない。</w:t>
      </w:r>
    </w:p>
    <w:p w:rsidR="00EC7845" w:rsidRPr="004C6067" w:rsidRDefault="00EC7845" w:rsidP="00EC7845">
      <w:pPr>
        <w:tabs>
          <w:tab w:val="left" w:pos="1620"/>
        </w:tabs>
        <w:rPr>
          <w:rFonts w:ascii="ＭＳ 明朝" w:hAnsi="ＭＳ 明朝"/>
          <w:szCs w:val="21"/>
        </w:rPr>
      </w:pPr>
      <w:r w:rsidRPr="004C6067">
        <w:rPr>
          <w:rFonts w:ascii="ＭＳ 明朝" w:hAnsi="ＭＳ 明朝" w:hint="eastAsia"/>
          <w:szCs w:val="21"/>
        </w:rPr>
        <w:tab/>
      </w: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第１６条　金融機関との取引及び公印管理</w:t>
      </w:r>
      <w:r>
        <w:rPr>
          <w:rFonts w:ascii="ＭＳ 明朝" w:hAnsi="ＭＳ 明朝"/>
          <w:szCs w:val="21"/>
        </w:rPr>
        <w:br/>
      </w:r>
      <w:r w:rsidRPr="004C6067">
        <w:rPr>
          <w:rFonts w:ascii="ＭＳ 明朝" w:hAnsi="ＭＳ 明朝" w:hint="eastAsia"/>
          <w:szCs w:val="21"/>
        </w:rPr>
        <w:t>金融機関との預金取引やその開始又は廃止は会長の承認を得て、出納責任者が行う。</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金融機関との取引に使用する印鑑は、出納責任者が保管・使用する。</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第１７条　収納</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金銭を収納したときは、出納責任者は所定の領収書を作成して交付する。ただし、銀行</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振込等により収納したときは、領収書は交付しない。</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第１８条　支払</w:t>
      </w:r>
      <w:r>
        <w:rPr>
          <w:rFonts w:ascii="ＭＳ 明朝" w:hAnsi="ＭＳ 明朝"/>
          <w:szCs w:val="21"/>
        </w:rPr>
        <w:br/>
      </w:r>
      <w:r w:rsidRPr="004C6067">
        <w:rPr>
          <w:rFonts w:ascii="ＭＳ 明朝" w:hAnsi="ＭＳ 明朝" w:hint="eastAsia"/>
          <w:szCs w:val="21"/>
        </w:rPr>
        <w:t>金銭の支払は、出納責任者の決裁した会計伝票及び証憑書類に基づき行う。</w:t>
      </w:r>
    </w:p>
    <w:p w:rsidR="00EC7845" w:rsidRPr="004C6067" w:rsidRDefault="00EC7845" w:rsidP="00EC7845">
      <w:pPr>
        <w:ind w:leftChars="100" w:left="630" w:hangingChars="200" w:hanging="420"/>
        <w:rPr>
          <w:rFonts w:ascii="ＭＳ 明朝" w:hAnsi="ＭＳ 明朝"/>
          <w:szCs w:val="21"/>
        </w:rPr>
      </w:pPr>
      <w:r w:rsidRPr="004C6067">
        <w:rPr>
          <w:rFonts w:ascii="ＭＳ 明朝" w:hAnsi="ＭＳ 明朝" w:hint="eastAsia"/>
          <w:szCs w:val="21"/>
        </w:rPr>
        <w:t>２　金銭の支払に際しては、支払先から適正な領収書を徴収して保管しなければならない。ただし、銀行振込により金銭の支払を行う場合は、取扱銀行の振込金領収書をもって支払先の領収書に代えることができる。</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第１９条　手持現金</w:t>
      </w:r>
      <w:r>
        <w:rPr>
          <w:rFonts w:ascii="ＭＳ 明朝" w:hAnsi="ＭＳ 明朝"/>
          <w:szCs w:val="21"/>
        </w:rPr>
        <w:br/>
      </w:r>
      <w:r w:rsidRPr="004C6067">
        <w:rPr>
          <w:rFonts w:ascii="ＭＳ 明朝" w:hAnsi="ＭＳ 明朝" w:hint="eastAsia"/>
          <w:szCs w:val="21"/>
        </w:rPr>
        <w:t>出納責任者は、日々の現金支払に当てるため手持現金を置くことができる。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手持現金の保有限度額は、５０万円とする。</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第２０条　資金の借入</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協会の業務遂行上、資金の一時的な不足を調整するため資金を借入れようとする場合</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は、あらかじめ会長の承認を得なければならない。</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前項の借入金は、当該年度内に返済しなければならない。</w:t>
      </w:r>
    </w:p>
    <w:p w:rsidR="00EC7845" w:rsidRPr="004C6067" w:rsidRDefault="00EC7845" w:rsidP="00EC7845">
      <w:pPr>
        <w:rPr>
          <w:rFonts w:ascii="ＭＳ 明朝" w:hAnsi="ＭＳ 明朝"/>
          <w:szCs w:val="21"/>
        </w:rPr>
      </w:pPr>
    </w:p>
    <w:p w:rsidR="00EC7845" w:rsidRDefault="00EC7845" w:rsidP="00EC7845">
      <w:pPr>
        <w:rPr>
          <w:rFonts w:ascii="ＭＳ 明朝" w:hAnsi="ＭＳ 明朝"/>
          <w:szCs w:val="21"/>
        </w:rPr>
      </w:pPr>
      <w:r w:rsidRPr="004C6067">
        <w:rPr>
          <w:rFonts w:ascii="ＭＳ 明朝" w:hAnsi="ＭＳ 明朝" w:hint="eastAsia"/>
          <w:szCs w:val="21"/>
        </w:rPr>
        <w:lastRenderedPageBreak/>
        <w:t>第２１条　残高の照合</w:t>
      </w:r>
    </w:p>
    <w:p w:rsidR="00EC7845" w:rsidRPr="004C6067" w:rsidRDefault="00EC7845" w:rsidP="00EC7845">
      <w:pPr>
        <w:ind w:firstLineChars="200" w:firstLine="420"/>
        <w:rPr>
          <w:rFonts w:ascii="ＭＳ 明朝" w:hAnsi="ＭＳ 明朝"/>
          <w:szCs w:val="21"/>
        </w:rPr>
      </w:pPr>
      <w:r w:rsidRPr="004C6067">
        <w:rPr>
          <w:rFonts w:ascii="ＭＳ 明朝" w:hAnsi="ＭＳ 明朝" w:hint="eastAsia"/>
          <w:szCs w:val="21"/>
        </w:rPr>
        <w:t>残高照合は、次の各号による。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rPr>
        <w:t>（</w:t>
      </w:r>
      <w:r w:rsidRPr="004C6067">
        <w:rPr>
          <w:rFonts w:ascii="ＭＳ 明朝" w:hAnsi="ＭＳ 明朝" w:hint="eastAsia"/>
          <w:szCs w:val="21"/>
        </w:rPr>
        <w:t>１）</w:t>
      </w:r>
      <w:r>
        <w:rPr>
          <w:rFonts w:ascii="ＭＳ 明朝" w:hAnsi="ＭＳ 明朝" w:hint="eastAsia"/>
          <w:szCs w:val="21"/>
        </w:rPr>
        <w:t xml:space="preserve">　</w:t>
      </w:r>
      <w:r w:rsidRPr="004C6067">
        <w:rPr>
          <w:rFonts w:ascii="ＭＳ 明朝" w:hAnsi="ＭＳ 明朝" w:hint="eastAsia"/>
          <w:szCs w:val="21"/>
        </w:rPr>
        <w:t>現金については、出納担当者が毎月末その残高を実査し、現金出納帳と照合する。</w:t>
      </w:r>
    </w:p>
    <w:p w:rsidR="00EC7845" w:rsidRDefault="00EC7845" w:rsidP="00EC7845">
      <w:pPr>
        <w:ind w:leftChars="100" w:left="945" w:hangingChars="350" w:hanging="735"/>
        <w:rPr>
          <w:rFonts w:ascii="ＭＳ 明朝" w:hAnsi="ＭＳ 明朝"/>
          <w:szCs w:val="21"/>
        </w:rPr>
      </w:pPr>
      <w:r w:rsidRPr="004C6067">
        <w:rPr>
          <w:rFonts w:ascii="ＭＳ 明朝" w:hAnsi="ＭＳ 明朝" w:hint="eastAsia"/>
          <w:szCs w:val="21"/>
        </w:rPr>
        <w:t>（２）</w:t>
      </w:r>
      <w:r>
        <w:rPr>
          <w:rFonts w:ascii="ＭＳ 明朝" w:hAnsi="ＭＳ 明朝" w:hint="eastAsia"/>
          <w:szCs w:val="21"/>
        </w:rPr>
        <w:t xml:space="preserve"> </w:t>
      </w:r>
      <w:r w:rsidRPr="004C6067">
        <w:rPr>
          <w:rFonts w:ascii="ＭＳ 明朝" w:hAnsi="ＭＳ 明朝" w:hint="eastAsia"/>
          <w:szCs w:val="21"/>
        </w:rPr>
        <w:t>預金については、出納担当者は、毎月末預金残高証明書を徴して、預金出納帳の残高と照合する。ただし、預金残高証明書は、預金通帳をもって代えることができる。</w:t>
      </w:r>
    </w:p>
    <w:p w:rsidR="00EC7845" w:rsidRPr="004C6067" w:rsidRDefault="00EC7845" w:rsidP="00EC7845">
      <w:pPr>
        <w:ind w:leftChars="100" w:left="945" w:hangingChars="350" w:hanging="735"/>
        <w:rPr>
          <w:rFonts w:ascii="ＭＳ 明朝" w:hAnsi="ＭＳ 明朝"/>
          <w:szCs w:val="21"/>
        </w:rPr>
      </w:pPr>
      <w:r w:rsidRPr="004C6067">
        <w:rPr>
          <w:rFonts w:ascii="ＭＳ 明朝" w:hAnsi="ＭＳ 明朝" w:hint="eastAsia"/>
          <w:szCs w:val="21"/>
        </w:rPr>
        <w:t>（３）</w:t>
      </w:r>
      <w:r>
        <w:rPr>
          <w:rFonts w:ascii="ＭＳ 明朝" w:hAnsi="ＭＳ 明朝" w:hint="eastAsia"/>
          <w:szCs w:val="21"/>
        </w:rPr>
        <w:t xml:space="preserve"> </w:t>
      </w:r>
      <w:r w:rsidRPr="004C6067">
        <w:rPr>
          <w:rFonts w:ascii="ＭＳ 明朝" w:hAnsi="ＭＳ 明朝" w:hint="eastAsia"/>
          <w:szCs w:val="21"/>
        </w:rPr>
        <w:t>出納担当者は、前項の結果、現金、預金に過不足を生じた場合は、遅滞なく出納責任者に報告してその指示を受けるものとする。</w:t>
      </w:r>
    </w:p>
    <w:p w:rsidR="00EC7845" w:rsidRDefault="00EC7845" w:rsidP="00EC7845">
      <w:pPr>
        <w:rPr>
          <w:rFonts w:ascii="ＭＳ 明朝" w:hAnsi="ＭＳ 明朝"/>
          <w:szCs w:val="21"/>
        </w:rPr>
      </w:pPr>
    </w:p>
    <w:p w:rsidR="002F63CD" w:rsidRPr="008D63DF" w:rsidRDefault="002F63CD" w:rsidP="00EC7845">
      <w:pPr>
        <w:rPr>
          <w:rFonts w:ascii="ＭＳ 明朝" w:hAnsi="ＭＳ 明朝" w:hint="eastAsia"/>
          <w:szCs w:val="21"/>
        </w:rPr>
      </w:pPr>
    </w:p>
    <w:p w:rsidR="00EC7845" w:rsidRPr="004C6067" w:rsidRDefault="00EC7845" w:rsidP="00EC7845">
      <w:pPr>
        <w:rPr>
          <w:rFonts w:ascii="ＭＳ 明朝" w:hAnsi="ＭＳ 明朝"/>
          <w:szCs w:val="21"/>
        </w:rPr>
      </w:pPr>
      <w:r w:rsidRPr="004C6067">
        <w:rPr>
          <w:rFonts w:ascii="ＭＳ 明朝" w:hAnsi="ＭＳ 明朝" w:hint="eastAsia"/>
          <w:szCs w:val="21"/>
        </w:rPr>
        <w:t>第５章　固定資産</w:t>
      </w:r>
    </w:p>
    <w:p w:rsidR="00EC7845" w:rsidRDefault="00EC7845" w:rsidP="00EC7845">
      <w:pPr>
        <w:rPr>
          <w:rFonts w:ascii="ＭＳ 明朝" w:hAnsi="ＭＳ 明朝"/>
          <w:szCs w:val="21"/>
        </w:rPr>
      </w:pPr>
      <w:r w:rsidRPr="004C6067">
        <w:rPr>
          <w:rFonts w:ascii="ＭＳ 明朝" w:hAnsi="ＭＳ 明朝" w:hint="eastAsia"/>
          <w:szCs w:val="21"/>
        </w:rPr>
        <w:t>第２２条　固定資産の範囲</w:t>
      </w:r>
    </w:p>
    <w:p w:rsidR="00EC7845" w:rsidRPr="004C6067" w:rsidRDefault="00EC7845" w:rsidP="00EC7845">
      <w:pPr>
        <w:ind w:leftChars="100" w:left="210" w:firstLineChars="100" w:firstLine="210"/>
        <w:rPr>
          <w:rFonts w:ascii="ＭＳ 明朝" w:hAnsi="ＭＳ 明朝"/>
          <w:szCs w:val="21"/>
        </w:rPr>
      </w:pPr>
      <w:r w:rsidRPr="004C6067">
        <w:rPr>
          <w:rFonts w:ascii="ＭＳ 明朝" w:hAnsi="ＭＳ 明朝" w:hint="eastAsia"/>
          <w:szCs w:val="21"/>
        </w:rPr>
        <w:t>この規程において固定資産とは、次の各号をいう。基本財産、特定資産及びその他固定資産に区分する。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（１）　基本財産</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 xml:space="preserve">　　　</w:t>
      </w:r>
      <w:r>
        <w:rPr>
          <w:rFonts w:ascii="ＭＳ 明朝" w:hAnsi="ＭＳ 明朝" w:hint="eastAsia"/>
          <w:szCs w:val="21"/>
        </w:rPr>
        <w:t xml:space="preserve">　</w:t>
      </w:r>
      <w:r w:rsidRPr="004C6067">
        <w:rPr>
          <w:rFonts w:ascii="ＭＳ 明朝" w:hAnsi="ＭＳ 明朝" w:hint="eastAsia"/>
          <w:szCs w:val="21"/>
        </w:rPr>
        <w:t>理事会が基本財産とすることを決議した財産</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特定資産</w:t>
      </w:r>
    </w:p>
    <w:p w:rsidR="00EC7845" w:rsidRPr="004C6067" w:rsidRDefault="00EC7845" w:rsidP="00EC7845">
      <w:pPr>
        <w:ind w:leftChars="200" w:left="420"/>
        <w:rPr>
          <w:rFonts w:ascii="ＭＳ 明朝" w:hAnsi="ＭＳ 明朝"/>
          <w:szCs w:val="21"/>
        </w:rPr>
      </w:pPr>
      <w:r w:rsidRPr="004C6067">
        <w:rPr>
          <w:rFonts w:ascii="ＭＳ 明朝" w:hAnsi="ＭＳ 明朝" w:hint="eastAsia"/>
          <w:szCs w:val="21"/>
        </w:rPr>
        <w:t xml:space="preserve">　　</w:t>
      </w:r>
      <w:r>
        <w:rPr>
          <w:rFonts w:ascii="ＭＳ 明朝" w:hAnsi="ＭＳ 明朝" w:hint="eastAsia"/>
          <w:szCs w:val="21"/>
        </w:rPr>
        <w:t xml:space="preserve">　</w:t>
      </w:r>
      <w:r w:rsidRPr="004C6067">
        <w:rPr>
          <w:rFonts w:ascii="ＭＳ 明朝" w:hAnsi="ＭＳ 明朝" w:hint="eastAsia"/>
          <w:szCs w:val="21"/>
        </w:rPr>
        <w:t xml:space="preserve">退職給付引当資産、減価償却引当資産及び理事会の決議の定めにて保有　　　</w:t>
      </w:r>
    </w:p>
    <w:p w:rsidR="00EC7845" w:rsidRPr="004C6067" w:rsidRDefault="00EC7845" w:rsidP="00EC7845">
      <w:pPr>
        <w:ind w:leftChars="200" w:left="420" w:firstLineChars="300" w:firstLine="630"/>
        <w:rPr>
          <w:rFonts w:ascii="ＭＳ 明朝" w:hAnsi="ＭＳ 明朝"/>
          <w:szCs w:val="21"/>
        </w:rPr>
      </w:pPr>
      <w:r w:rsidRPr="004C6067">
        <w:rPr>
          <w:rFonts w:ascii="ＭＳ 明朝" w:hAnsi="ＭＳ 明朝" w:hint="eastAsia"/>
          <w:szCs w:val="21"/>
        </w:rPr>
        <w:t>する資産</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（３）　その他の固定資産</w:t>
      </w:r>
    </w:p>
    <w:p w:rsidR="00EC7845" w:rsidRPr="004C6067" w:rsidRDefault="00EC7845" w:rsidP="00EC7845">
      <w:pPr>
        <w:ind w:leftChars="200" w:left="1260" w:hangingChars="400" w:hanging="840"/>
        <w:rPr>
          <w:rFonts w:ascii="ＭＳ 明朝" w:hAnsi="ＭＳ 明朝"/>
          <w:szCs w:val="21"/>
        </w:rPr>
      </w:pPr>
      <w:r w:rsidRPr="004C6067">
        <w:rPr>
          <w:rFonts w:ascii="ＭＳ 明朝" w:hAnsi="ＭＳ 明朝" w:hint="eastAsia"/>
          <w:szCs w:val="21"/>
        </w:rPr>
        <w:t xml:space="preserve">　　</w:t>
      </w:r>
      <w:r>
        <w:rPr>
          <w:rFonts w:ascii="ＭＳ 明朝" w:hAnsi="ＭＳ 明朝" w:hint="eastAsia"/>
          <w:szCs w:val="21"/>
        </w:rPr>
        <w:t xml:space="preserve">　</w:t>
      </w:r>
      <w:r w:rsidRPr="004C6067">
        <w:rPr>
          <w:rFonts w:ascii="ＭＳ 明朝" w:hAnsi="ＭＳ 明朝" w:hint="eastAsia"/>
          <w:szCs w:val="21"/>
        </w:rPr>
        <w:t>基本財産及び特定資産以外の資産で、耐用年数が１年以上で、かつ、取</w:t>
      </w:r>
    </w:p>
    <w:p w:rsidR="00EC7845" w:rsidRPr="004C6067" w:rsidRDefault="00EC7845" w:rsidP="00EC7845">
      <w:pPr>
        <w:ind w:leftChars="500" w:left="1260" w:hangingChars="100" w:hanging="210"/>
        <w:rPr>
          <w:rFonts w:ascii="ＭＳ 明朝" w:hAnsi="ＭＳ 明朝"/>
          <w:szCs w:val="21"/>
        </w:rPr>
      </w:pPr>
      <w:r w:rsidRPr="004C6067">
        <w:rPr>
          <w:rFonts w:ascii="ＭＳ 明朝" w:hAnsi="ＭＳ 明朝" w:hint="eastAsia"/>
          <w:szCs w:val="21"/>
        </w:rPr>
        <w:t>得価額が１０万円以上の資産</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第２３条　管理責任者</w:t>
      </w:r>
      <w:r>
        <w:rPr>
          <w:rFonts w:ascii="ＭＳ 明朝" w:hAnsi="ＭＳ 明朝"/>
          <w:szCs w:val="21"/>
        </w:rPr>
        <w:br/>
      </w:r>
      <w:r w:rsidRPr="004C6067">
        <w:rPr>
          <w:rFonts w:ascii="ＭＳ 明朝" w:hAnsi="ＭＳ 明朝" w:hint="eastAsia"/>
          <w:szCs w:val="21"/>
        </w:rPr>
        <w:t>固定資産に関する管理責任者は、常務理事とする。</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第２４条　固定資産台帳</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固定資産の管理責任者は、固定資産台帳を設け、固定資産の増減並びに減価償却につい</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て経理する。</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第２５条　固定資産の取得</w:t>
      </w:r>
      <w:r>
        <w:rPr>
          <w:rFonts w:ascii="ＭＳ 明朝" w:hAnsi="ＭＳ 明朝"/>
          <w:szCs w:val="21"/>
        </w:rPr>
        <w:br/>
      </w:r>
      <w:r w:rsidRPr="004C6067">
        <w:rPr>
          <w:rFonts w:ascii="ＭＳ 明朝" w:hAnsi="ＭＳ 明朝" w:hint="eastAsia"/>
          <w:szCs w:val="21"/>
        </w:rPr>
        <w:t>固定資産を取得しようとする場合は、会長の承認を得なければならない。</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第２６条　固定資産の価格</w:t>
      </w:r>
      <w:r>
        <w:rPr>
          <w:rFonts w:ascii="ＭＳ 明朝" w:hAnsi="ＭＳ 明朝"/>
          <w:szCs w:val="21"/>
        </w:rPr>
        <w:br/>
      </w:r>
      <w:r w:rsidRPr="004C6067">
        <w:rPr>
          <w:rFonts w:ascii="ＭＳ 明朝" w:hAnsi="ＭＳ 明朝" w:hint="eastAsia"/>
          <w:szCs w:val="21"/>
        </w:rPr>
        <w:t>固定資産の取得価格は、次の各号により算定する。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（１）　購入によるものは、その購入価格及び付帯費用</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寄付又は交換によるものは、その適正な評価額及び付帯費用</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（３）　工事又は製作によるものは、その工事又は製作価格及び付帯費用</w:t>
      </w:r>
    </w:p>
    <w:p w:rsidR="00EC7845" w:rsidRDefault="00EC7845" w:rsidP="00EC7845">
      <w:pPr>
        <w:rPr>
          <w:rFonts w:ascii="ＭＳ 明朝" w:hAnsi="ＭＳ 明朝"/>
          <w:szCs w:val="21"/>
        </w:rPr>
      </w:pPr>
    </w:p>
    <w:p w:rsidR="002F63CD" w:rsidRDefault="002F63CD" w:rsidP="00EC7845">
      <w:pPr>
        <w:rPr>
          <w:rFonts w:ascii="ＭＳ 明朝" w:hAnsi="ＭＳ 明朝" w:hint="eastAsia"/>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lastRenderedPageBreak/>
        <w:t>第２７条　固定資産の処分</w:t>
      </w:r>
      <w:r>
        <w:rPr>
          <w:rFonts w:ascii="ＭＳ 明朝" w:hAnsi="ＭＳ 明朝"/>
          <w:szCs w:val="21"/>
        </w:rPr>
        <w:br/>
      </w:r>
      <w:r w:rsidRPr="004C6067">
        <w:rPr>
          <w:rFonts w:ascii="ＭＳ 明朝" w:hAnsi="ＭＳ 明朝" w:hint="eastAsia"/>
          <w:szCs w:val="21"/>
        </w:rPr>
        <w:t>固定資産の売却、廃棄、譲渡、貸与又は担保の設定等については、会長の承認を得なければならない。ただし、帳簿価格が２０万円以下のものについては、この限りでない。</w:t>
      </w:r>
    </w:p>
    <w:p w:rsidR="00EC7845" w:rsidRDefault="00EC7845" w:rsidP="00EC7845">
      <w:pPr>
        <w:rPr>
          <w:rFonts w:ascii="ＭＳ 明朝" w:hAnsi="ＭＳ 明朝"/>
          <w:szCs w:val="21"/>
        </w:rPr>
      </w:pPr>
    </w:p>
    <w:p w:rsidR="00625161" w:rsidRPr="004C6067" w:rsidRDefault="00625161" w:rsidP="00EC7845">
      <w:pPr>
        <w:rPr>
          <w:rFonts w:ascii="ＭＳ 明朝" w:hAnsi="ＭＳ 明朝" w:hint="eastAsia"/>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第２８号　現物照合</w:t>
      </w:r>
      <w:r>
        <w:rPr>
          <w:rFonts w:ascii="ＭＳ 明朝" w:hAnsi="ＭＳ 明朝"/>
          <w:szCs w:val="21"/>
        </w:rPr>
        <w:br/>
      </w:r>
      <w:r w:rsidRPr="004C6067">
        <w:rPr>
          <w:rFonts w:ascii="ＭＳ 明朝" w:hAnsi="ＭＳ 明朝" w:hint="eastAsia"/>
          <w:szCs w:val="21"/>
        </w:rPr>
        <w:t>固定資産の管理責任者は、年度末に固定資産の現状について調査を行い、固定資産台帳と照合しなければならない。</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第２９条　減価償却</w:t>
      </w:r>
    </w:p>
    <w:p w:rsidR="00EC7845" w:rsidRPr="004C6067"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土地を除く有形固定資産については、毎会計年度末減価償却を行わなければならない。</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減価償却は、当該固定資産を取得した月から起算する。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３　減価償却の方法は、定率法による直接償却とする。</w:t>
      </w:r>
    </w:p>
    <w:p w:rsidR="00EC7845" w:rsidRDefault="00EC7845" w:rsidP="00EC7845">
      <w:pPr>
        <w:rPr>
          <w:rFonts w:ascii="ＭＳ 明朝" w:hAnsi="ＭＳ 明朝"/>
          <w:szCs w:val="21"/>
        </w:rPr>
      </w:pPr>
    </w:p>
    <w:p w:rsidR="002F63CD" w:rsidRPr="004C6067" w:rsidRDefault="002F63CD" w:rsidP="00EC7845">
      <w:pPr>
        <w:rPr>
          <w:rFonts w:ascii="ＭＳ 明朝" w:hAnsi="ＭＳ 明朝" w:hint="eastAsia"/>
          <w:szCs w:val="21"/>
        </w:rPr>
      </w:pPr>
    </w:p>
    <w:p w:rsidR="00EC7845" w:rsidRPr="004C6067" w:rsidRDefault="00EC7845" w:rsidP="00EC7845">
      <w:pPr>
        <w:rPr>
          <w:rFonts w:ascii="ＭＳ 明朝" w:hAnsi="ＭＳ 明朝"/>
          <w:szCs w:val="21"/>
        </w:rPr>
      </w:pPr>
      <w:r w:rsidRPr="004C6067">
        <w:rPr>
          <w:rFonts w:ascii="ＭＳ 明朝" w:hAnsi="ＭＳ 明朝" w:hint="eastAsia"/>
          <w:szCs w:val="21"/>
        </w:rPr>
        <w:t>第６章　物品会計</w:t>
      </w:r>
    </w:p>
    <w:p w:rsidR="00EC7845" w:rsidRDefault="00EC7845" w:rsidP="00EC7845">
      <w:pPr>
        <w:ind w:left="420" w:hangingChars="200" w:hanging="420"/>
        <w:rPr>
          <w:rFonts w:ascii="ＭＳ 明朝" w:hAnsi="ＭＳ 明朝"/>
          <w:szCs w:val="21"/>
        </w:rPr>
      </w:pPr>
      <w:r w:rsidRPr="004C6067">
        <w:rPr>
          <w:rFonts w:ascii="ＭＳ 明朝" w:hAnsi="ＭＳ 明朝" w:hint="eastAsia"/>
          <w:szCs w:val="21"/>
        </w:rPr>
        <w:t>第３０条　物品の範囲</w:t>
      </w:r>
      <w:r>
        <w:rPr>
          <w:rFonts w:ascii="ＭＳ 明朝" w:hAnsi="ＭＳ 明朝"/>
          <w:szCs w:val="21"/>
        </w:rPr>
        <w:br/>
      </w:r>
      <w:r w:rsidRPr="004C6067">
        <w:rPr>
          <w:rFonts w:ascii="ＭＳ 明朝" w:hAnsi="ＭＳ 明朝" w:hint="eastAsia"/>
          <w:szCs w:val="21"/>
        </w:rPr>
        <w:t>この規程において物品とは、消耗品及び耐用年数1年未満又は1単位の取得価格が</w:t>
      </w:r>
    </w:p>
    <w:p w:rsidR="00EC7845" w:rsidRPr="004C6067" w:rsidRDefault="00EC7845" w:rsidP="00EC7845">
      <w:pPr>
        <w:ind w:left="420" w:hangingChars="200" w:hanging="420"/>
        <w:rPr>
          <w:rFonts w:ascii="ＭＳ 明朝" w:hAnsi="ＭＳ 明朝"/>
          <w:szCs w:val="21"/>
        </w:rPr>
      </w:pPr>
      <w:r>
        <w:rPr>
          <w:rFonts w:ascii="ＭＳ 明朝" w:hAnsi="ＭＳ 明朝" w:hint="eastAsia"/>
          <w:szCs w:val="21"/>
        </w:rPr>
        <w:t xml:space="preserve">　</w:t>
      </w:r>
      <w:r w:rsidRPr="004C6067">
        <w:rPr>
          <w:rFonts w:ascii="ＭＳ 明朝" w:hAnsi="ＭＳ 明朝" w:hint="eastAsia"/>
          <w:szCs w:val="21"/>
        </w:rPr>
        <w:t>１０万円未満の器具、備品をいう。</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第３１条　物品の管理</w:t>
      </w:r>
    </w:p>
    <w:p w:rsidR="00C916AC" w:rsidRDefault="00EC7845" w:rsidP="00C916AC">
      <w:pPr>
        <w:ind w:leftChars="200" w:left="630" w:hangingChars="100" w:hanging="210"/>
        <w:rPr>
          <w:rFonts w:ascii="ＭＳ 明朝" w:hAnsi="ＭＳ 明朝"/>
          <w:szCs w:val="21"/>
        </w:rPr>
      </w:pPr>
      <w:r w:rsidRPr="004C6067">
        <w:rPr>
          <w:rFonts w:ascii="ＭＳ 明朝" w:hAnsi="ＭＳ 明朝" w:hint="eastAsia"/>
          <w:szCs w:val="21"/>
        </w:rPr>
        <w:t>物品は、常に良好な状態において管理し、その用途に応じて最も効率的に運用しなけれ</w:t>
      </w:r>
    </w:p>
    <w:p w:rsidR="00EC7845" w:rsidRPr="004C6067" w:rsidRDefault="00EC7845" w:rsidP="00C916AC">
      <w:pPr>
        <w:ind w:leftChars="200" w:left="630" w:hangingChars="100" w:hanging="210"/>
        <w:rPr>
          <w:rFonts w:ascii="ＭＳ 明朝" w:hAnsi="ＭＳ 明朝"/>
          <w:szCs w:val="21"/>
        </w:rPr>
      </w:pPr>
      <w:r w:rsidRPr="004C6067">
        <w:rPr>
          <w:rFonts w:ascii="ＭＳ 明朝" w:hAnsi="ＭＳ 明朝" w:hint="eastAsia"/>
          <w:szCs w:val="21"/>
        </w:rPr>
        <w:t>ばならない。</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第３２条　購入及び処分</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物品の購入又は売却若しくは廃棄等の処分をしようとする場合は、常務理事の承認を</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得なければならない。</w:t>
      </w:r>
    </w:p>
    <w:p w:rsidR="00EC7845" w:rsidRDefault="00EC7845" w:rsidP="00EC7845">
      <w:pPr>
        <w:rPr>
          <w:rFonts w:ascii="ＭＳ 明朝" w:hAnsi="ＭＳ 明朝"/>
          <w:szCs w:val="21"/>
        </w:rPr>
      </w:pPr>
    </w:p>
    <w:p w:rsidR="002F63CD" w:rsidRPr="004C6067" w:rsidRDefault="002F63CD" w:rsidP="00EC7845">
      <w:pPr>
        <w:rPr>
          <w:rFonts w:ascii="ＭＳ 明朝" w:hAnsi="ＭＳ 明朝" w:hint="eastAsia"/>
          <w:szCs w:val="21"/>
        </w:rPr>
      </w:pPr>
    </w:p>
    <w:p w:rsidR="00EC7845" w:rsidRPr="004C6067" w:rsidRDefault="00EC7845" w:rsidP="00EC7845">
      <w:pPr>
        <w:rPr>
          <w:rFonts w:ascii="ＭＳ 明朝" w:hAnsi="ＭＳ 明朝"/>
          <w:szCs w:val="21"/>
        </w:rPr>
      </w:pPr>
      <w:r w:rsidRPr="004C6067">
        <w:rPr>
          <w:rFonts w:ascii="ＭＳ 明朝" w:hAnsi="ＭＳ 明朝" w:hint="eastAsia"/>
          <w:szCs w:val="21"/>
        </w:rPr>
        <w:t>第７章　契約</w:t>
      </w: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第３３条　契約事務</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協会の事業に係る器具、備品の購入及び印刷、設備修繕等の発注に際しては、なるべく</w:t>
      </w:r>
    </w:p>
    <w:p w:rsidR="00EC7845" w:rsidRPr="004C6067" w:rsidRDefault="00EC7845" w:rsidP="00EC7845">
      <w:pPr>
        <w:ind w:leftChars="100" w:left="210"/>
        <w:rPr>
          <w:rFonts w:ascii="ＭＳ 明朝" w:hAnsi="ＭＳ 明朝"/>
          <w:szCs w:val="21"/>
        </w:rPr>
      </w:pPr>
      <w:r w:rsidRPr="004C6067">
        <w:rPr>
          <w:rFonts w:ascii="ＭＳ 明朝" w:hAnsi="ＭＳ 明朝" w:hint="eastAsia"/>
          <w:szCs w:val="21"/>
        </w:rPr>
        <w:t>複数の者から見積書を徴する等の方法により、低廉な価格で契約するよう努めるものとする。</w:t>
      </w:r>
    </w:p>
    <w:p w:rsidR="00EC7845" w:rsidRDefault="00EC7845" w:rsidP="00EC7845">
      <w:pPr>
        <w:rPr>
          <w:rFonts w:ascii="ＭＳ 明朝" w:hAnsi="ＭＳ 明朝"/>
          <w:szCs w:val="21"/>
        </w:rPr>
      </w:pPr>
    </w:p>
    <w:p w:rsidR="002F63CD" w:rsidRPr="004C6067" w:rsidRDefault="002F63CD" w:rsidP="00EC7845">
      <w:pPr>
        <w:rPr>
          <w:rFonts w:ascii="ＭＳ 明朝" w:hAnsi="ＭＳ 明朝" w:hint="eastAsia"/>
          <w:szCs w:val="21"/>
        </w:rPr>
      </w:pPr>
    </w:p>
    <w:p w:rsidR="00EC7845" w:rsidRPr="004C6067" w:rsidRDefault="00EC7845" w:rsidP="00EC7845">
      <w:pPr>
        <w:rPr>
          <w:rFonts w:ascii="ＭＳ 明朝" w:hAnsi="ＭＳ 明朝"/>
          <w:szCs w:val="21"/>
        </w:rPr>
      </w:pPr>
      <w:r w:rsidRPr="004C6067">
        <w:rPr>
          <w:rFonts w:ascii="ＭＳ 明朝" w:hAnsi="ＭＳ 明朝" w:hint="eastAsia"/>
          <w:szCs w:val="21"/>
        </w:rPr>
        <w:t>第８章　決算</w:t>
      </w:r>
    </w:p>
    <w:p w:rsidR="00EC7845" w:rsidRDefault="00EC7845" w:rsidP="00EC7845">
      <w:pPr>
        <w:ind w:left="420" w:hangingChars="200" w:hanging="420"/>
        <w:rPr>
          <w:rFonts w:ascii="ＭＳ 明朝" w:hAnsi="ＭＳ 明朝"/>
          <w:szCs w:val="21"/>
        </w:rPr>
      </w:pPr>
      <w:r w:rsidRPr="004C6067">
        <w:rPr>
          <w:rFonts w:ascii="ＭＳ 明朝" w:hAnsi="ＭＳ 明朝" w:hint="eastAsia"/>
          <w:szCs w:val="21"/>
        </w:rPr>
        <w:t>第３４条　決算の目的</w:t>
      </w:r>
      <w:r>
        <w:rPr>
          <w:rFonts w:ascii="ＭＳ 明朝" w:hAnsi="ＭＳ 明朝"/>
          <w:szCs w:val="21"/>
        </w:rPr>
        <w:br/>
      </w:r>
      <w:r w:rsidRPr="004C6067">
        <w:rPr>
          <w:rFonts w:ascii="ＭＳ 明朝" w:hAnsi="ＭＳ 明朝" w:hint="eastAsia"/>
          <w:szCs w:val="21"/>
        </w:rPr>
        <w:t>決算は、一会計年度の会計記録を整理集計し、財務及び会計のすべての状態を明らかに</w:t>
      </w:r>
    </w:p>
    <w:p w:rsidR="00EC7845" w:rsidRPr="004C6067" w:rsidRDefault="00EC7845" w:rsidP="00EC7845">
      <w:pPr>
        <w:ind w:leftChars="100" w:left="420" w:hangingChars="100" w:hanging="210"/>
        <w:rPr>
          <w:rFonts w:ascii="ＭＳ 明朝" w:hAnsi="ＭＳ 明朝"/>
          <w:szCs w:val="21"/>
        </w:rPr>
      </w:pPr>
      <w:r w:rsidRPr="004C6067">
        <w:rPr>
          <w:rFonts w:ascii="ＭＳ 明朝" w:hAnsi="ＭＳ 明朝" w:hint="eastAsia"/>
          <w:szCs w:val="21"/>
        </w:rPr>
        <w:t>することを目的とする。</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第３５条　財務諸表等の作成</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常務理事は、各会計年度終了後、次に揚げる財務諸表を作成し、会長に報告しなければ</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ならない。</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（１）　貸借対照表</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正味財産増減計算書</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（３）　財務諸表の注記</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（４）　貸借対照表及び正味財産増減計算書の附属明細書</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（５）　財産目録</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（６）　その他必要な付属書類</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２　財務諸表等の様式は、公益法人会計基準に定めるところによる。</w:t>
      </w:r>
    </w:p>
    <w:p w:rsidR="00EC7845" w:rsidRPr="004C6067" w:rsidRDefault="00EC7845" w:rsidP="00EC7845">
      <w:pPr>
        <w:rPr>
          <w:rFonts w:ascii="ＭＳ 明朝" w:hAnsi="ＭＳ 明朝"/>
          <w:szCs w:val="21"/>
        </w:rPr>
      </w:pPr>
    </w:p>
    <w:p w:rsidR="00EC7845" w:rsidRPr="004C6067" w:rsidRDefault="00EC7845" w:rsidP="00EC7845">
      <w:pPr>
        <w:ind w:left="420" w:hangingChars="200" w:hanging="420"/>
        <w:rPr>
          <w:rFonts w:ascii="ＭＳ 明朝" w:hAnsi="ＭＳ 明朝"/>
          <w:szCs w:val="21"/>
        </w:rPr>
      </w:pPr>
      <w:r w:rsidRPr="004C6067">
        <w:rPr>
          <w:rFonts w:ascii="ＭＳ 明朝" w:hAnsi="ＭＳ 明朝" w:hint="eastAsia"/>
          <w:szCs w:val="21"/>
        </w:rPr>
        <w:t>第３６条　監査</w:t>
      </w:r>
      <w:r>
        <w:rPr>
          <w:rFonts w:ascii="ＭＳ 明朝" w:hAnsi="ＭＳ 明朝"/>
          <w:szCs w:val="21"/>
        </w:rPr>
        <w:br/>
      </w:r>
      <w:r w:rsidRPr="004C6067">
        <w:rPr>
          <w:rFonts w:ascii="ＭＳ 明朝" w:hAnsi="ＭＳ 明朝" w:hint="eastAsia"/>
          <w:szCs w:val="21"/>
        </w:rPr>
        <w:t>常務理事は、前条の財務諸表等に事業報告書を添えて監事の監査を受けるものとする。</w:t>
      </w:r>
    </w:p>
    <w:p w:rsidR="00EC7845" w:rsidRPr="004C6067" w:rsidRDefault="00EC7845" w:rsidP="00EC7845">
      <w:pPr>
        <w:rPr>
          <w:rFonts w:ascii="ＭＳ 明朝" w:hAnsi="ＭＳ 明朝"/>
          <w:szCs w:val="21"/>
        </w:rPr>
      </w:pPr>
    </w:p>
    <w:p w:rsidR="00EC7845" w:rsidRDefault="00EC7845" w:rsidP="00EC7845">
      <w:pPr>
        <w:ind w:left="630" w:hangingChars="300" w:hanging="630"/>
        <w:rPr>
          <w:rFonts w:ascii="ＭＳ 明朝" w:hAnsi="ＭＳ 明朝"/>
          <w:szCs w:val="21"/>
        </w:rPr>
      </w:pPr>
      <w:r w:rsidRPr="004C6067">
        <w:rPr>
          <w:rFonts w:ascii="ＭＳ 明朝" w:hAnsi="ＭＳ 明朝" w:hint="eastAsia"/>
          <w:szCs w:val="21"/>
        </w:rPr>
        <w:t>第３７条　報告</w:t>
      </w:r>
    </w:p>
    <w:p w:rsidR="00EC7845" w:rsidRDefault="00EC7845" w:rsidP="00EC7845">
      <w:pPr>
        <w:ind w:leftChars="200" w:left="630" w:hangingChars="100" w:hanging="210"/>
        <w:rPr>
          <w:rFonts w:ascii="ＭＳ 明朝" w:hAnsi="ＭＳ 明朝"/>
          <w:szCs w:val="21"/>
        </w:rPr>
      </w:pPr>
      <w:r w:rsidRPr="004C6067">
        <w:rPr>
          <w:rFonts w:ascii="ＭＳ 明朝" w:hAnsi="ＭＳ 明朝" w:hint="eastAsia"/>
          <w:szCs w:val="21"/>
        </w:rPr>
        <w:t>会長は、前条により監事の監査を受けた財務諸表等及び事業報告書を理事会の議決を</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得た後、総会に報告し、承認を得るものとする。</w:t>
      </w:r>
    </w:p>
    <w:p w:rsidR="00EC7845" w:rsidRDefault="00EC7845" w:rsidP="00EC7845">
      <w:pPr>
        <w:rPr>
          <w:rFonts w:ascii="ＭＳ 明朝" w:hAnsi="ＭＳ 明朝"/>
          <w:szCs w:val="21"/>
        </w:rPr>
      </w:pPr>
    </w:p>
    <w:p w:rsidR="00625161" w:rsidRPr="00DD0EED" w:rsidRDefault="00625161" w:rsidP="00EC7845">
      <w:pPr>
        <w:rPr>
          <w:rFonts w:ascii="ＭＳ 明朝" w:hAnsi="ＭＳ 明朝" w:hint="eastAsia"/>
          <w:szCs w:val="21"/>
        </w:rPr>
      </w:pP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附　則</w:t>
      </w:r>
      <w:r>
        <w:rPr>
          <w:rFonts w:ascii="ＭＳ 明朝" w:hAnsi="ＭＳ 明朝" w:hint="eastAsia"/>
          <w:szCs w:val="21"/>
        </w:rPr>
        <w:t xml:space="preserve">　</w:t>
      </w:r>
      <w:r w:rsidRPr="004C6067">
        <w:rPr>
          <w:rFonts w:ascii="ＭＳ 明朝" w:hAnsi="ＭＳ 明朝" w:hint="eastAsia"/>
          <w:szCs w:val="21"/>
        </w:rPr>
        <w:t>この規程は、一般社団法人の設立の登記の日から施行する。</w:t>
      </w:r>
    </w:p>
    <w:p w:rsidR="00EC7845" w:rsidRPr="004C6067" w:rsidRDefault="00EC7845" w:rsidP="00EC7845">
      <w:pPr>
        <w:ind w:firstLineChars="100" w:firstLine="210"/>
        <w:rPr>
          <w:rFonts w:ascii="ＭＳ 明朝" w:hAnsi="ＭＳ 明朝"/>
          <w:szCs w:val="21"/>
        </w:rPr>
      </w:pPr>
      <w:r w:rsidRPr="004C6067">
        <w:rPr>
          <w:rFonts w:ascii="ＭＳ 明朝" w:hAnsi="ＭＳ 明朝" w:hint="eastAsia"/>
          <w:szCs w:val="21"/>
        </w:rPr>
        <w:t>附　則</w:t>
      </w:r>
      <w:r>
        <w:rPr>
          <w:rFonts w:ascii="ＭＳ 明朝" w:hAnsi="ＭＳ 明朝" w:hint="eastAsia"/>
          <w:szCs w:val="21"/>
        </w:rPr>
        <w:t xml:space="preserve">　</w:t>
      </w:r>
      <w:r w:rsidRPr="004C6067">
        <w:rPr>
          <w:rFonts w:ascii="ＭＳ 明朝" w:hAnsi="ＭＳ 明朝" w:hint="eastAsia"/>
          <w:szCs w:val="21"/>
        </w:rPr>
        <w:t>この規程は、平成３０年５月２４日から施行する。</w:t>
      </w:r>
    </w:p>
    <w:p w:rsidR="001A0695" w:rsidRDefault="001A0695" w:rsidP="00F11A66">
      <w:pPr>
        <w:jc w:val="center"/>
        <w:rPr>
          <w:b/>
          <w:sz w:val="28"/>
          <w:szCs w:val="28"/>
        </w:rPr>
      </w:pPr>
    </w:p>
    <w:p w:rsidR="001A0695" w:rsidRDefault="001A0695">
      <w:pPr>
        <w:widowControl/>
        <w:jc w:val="left"/>
        <w:rPr>
          <w:b/>
          <w:sz w:val="28"/>
          <w:szCs w:val="28"/>
        </w:rPr>
      </w:pPr>
      <w:r>
        <w:rPr>
          <w:b/>
          <w:sz w:val="28"/>
          <w:szCs w:val="28"/>
        </w:rPr>
        <w:br w:type="page"/>
      </w:r>
    </w:p>
    <w:p w:rsidR="001A0695" w:rsidRPr="0006029C" w:rsidRDefault="001A0695" w:rsidP="001A0695">
      <w:pPr>
        <w:jc w:val="center"/>
        <w:rPr>
          <w:rFonts w:ascii="ＭＳ 明朝" w:hAnsi="ＭＳ 明朝"/>
          <w:b/>
          <w:bCs/>
          <w:sz w:val="28"/>
        </w:rPr>
      </w:pPr>
      <w:r w:rsidRPr="008C4FB5">
        <w:rPr>
          <w:rFonts w:ascii="ＭＳ 明朝" w:hAnsi="ＭＳ 明朝" w:hint="eastAsia"/>
          <w:b/>
          <w:bCs/>
          <w:sz w:val="28"/>
        </w:rPr>
        <w:lastRenderedPageBreak/>
        <w:t>表　彰　規　程</w:t>
      </w:r>
      <w:r w:rsidRPr="0006029C">
        <w:rPr>
          <w:rFonts w:ascii="ＭＳ 明朝" w:hAnsi="ＭＳ 明朝"/>
          <w:b/>
          <w:bCs/>
          <w:sz w:val="28"/>
        </w:rPr>
        <w:br/>
      </w:r>
    </w:p>
    <w:p w:rsidR="001A0695" w:rsidRPr="0006029C" w:rsidRDefault="001A0695" w:rsidP="001A0695">
      <w:pPr>
        <w:ind w:firstLineChars="1471" w:firstLine="3089"/>
        <w:jc w:val="right"/>
        <w:rPr>
          <w:rFonts w:ascii="ＭＳ 明朝" w:hAnsi="ＭＳ 明朝"/>
          <w:kern w:val="0"/>
          <w:szCs w:val="21"/>
        </w:rPr>
      </w:pPr>
      <w:r w:rsidRPr="0006029C">
        <w:rPr>
          <w:rFonts w:ascii="ＭＳ 明朝" w:hAnsi="ＭＳ 明朝" w:hint="eastAsia"/>
          <w:kern w:val="0"/>
          <w:szCs w:val="21"/>
        </w:rPr>
        <w:t xml:space="preserve">　　　　　　　</w:t>
      </w:r>
      <w:r w:rsidRPr="001A0695">
        <w:rPr>
          <w:rFonts w:ascii="ＭＳ 明朝" w:hAnsi="ＭＳ 明朝" w:hint="eastAsia"/>
          <w:spacing w:val="9"/>
          <w:kern w:val="0"/>
          <w:szCs w:val="21"/>
          <w:fitText w:val="2730" w:id="1741926656"/>
        </w:rPr>
        <w:t>施行　平成２５年４月１</w:t>
      </w:r>
      <w:r w:rsidRPr="001A0695">
        <w:rPr>
          <w:rFonts w:ascii="ＭＳ 明朝" w:hAnsi="ＭＳ 明朝" w:hint="eastAsia"/>
          <w:spacing w:val="6"/>
          <w:kern w:val="0"/>
          <w:szCs w:val="21"/>
          <w:fitText w:val="2730" w:id="1741926656"/>
        </w:rPr>
        <w:t>日</w:t>
      </w:r>
      <w:r w:rsidRPr="0006029C">
        <w:rPr>
          <w:rFonts w:ascii="ＭＳ 明朝" w:hAnsi="ＭＳ 明朝" w:hint="eastAsia"/>
          <w:kern w:val="0"/>
          <w:szCs w:val="21"/>
        </w:rPr>
        <w:t xml:space="preserve">　</w:t>
      </w:r>
    </w:p>
    <w:p w:rsidR="001A0695" w:rsidRPr="0006029C" w:rsidRDefault="001A0695" w:rsidP="001A0695">
      <w:pPr>
        <w:ind w:firstLineChars="1471" w:firstLine="3089"/>
        <w:jc w:val="right"/>
        <w:rPr>
          <w:rFonts w:ascii="ＭＳ 明朝" w:hAnsi="ＭＳ 明朝"/>
          <w:szCs w:val="21"/>
        </w:rPr>
      </w:pPr>
      <w:r w:rsidRPr="001A0695">
        <w:rPr>
          <w:rFonts w:ascii="ＭＳ 明朝" w:hAnsi="ＭＳ 明朝" w:hint="eastAsia"/>
          <w:kern w:val="0"/>
          <w:szCs w:val="21"/>
          <w:fitText w:val="2730" w:id="1741926657"/>
        </w:rPr>
        <w:t>改正　平成３０年５月２４日</w:t>
      </w:r>
      <w:r w:rsidRPr="0006029C">
        <w:rPr>
          <w:rFonts w:ascii="ＭＳ 明朝" w:hAnsi="ＭＳ 明朝"/>
          <w:kern w:val="0"/>
          <w:szCs w:val="21"/>
        </w:rPr>
        <w:br/>
      </w:r>
    </w:p>
    <w:p w:rsidR="001A0695" w:rsidRDefault="001A0695" w:rsidP="001A0695">
      <w:pPr>
        <w:pStyle w:val="a7"/>
        <w:numPr>
          <w:ilvl w:val="0"/>
          <w:numId w:val="10"/>
        </w:numPr>
        <w:ind w:leftChars="0"/>
        <w:rPr>
          <w:rFonts w:ascii="ＭＳ 明朝" w:hAnsi="ＭＳ 明朝"/>
          <w:szCs w:val="21"/>
        </w:rPr>
      </w:pPr>
      <w:r w:rsidRPr="000304CB">
        <w:rPr>
          <w:rFonts w:ascii="ＭＳ 明朝" w:hAnsi="ＭＳ 明朝" w:hint="eastAsia"/>
          <w:szCs w:val="21"/>
        </w:rPr>
        <w:t>表彰の目的</w:t>
      </w:r>
    </w:p>
    <w:p w:rsidR="001A0695" w:rsidRPr="000304CB" w:rsidRDefault="001A0695" w:rsidP="001A0695">
      <w:pPr>
        <w:ind w:leftChars="100" w:left="210" w:firstLineChars="100" w:firstLine="210"/>
        <w:rPr>
          <w:rFonts w:ascii="ＭＳ 明朝" w:hAnsi="ＭＳ 明朝"/>
          <w:szCs w:val="21"/>
        </w:rPr>
      </w:pPr>
      <w:r w:rsidRPr="000304CB">
        <w:rPr>
          <w:rFonts w:ascii="ＭＳ 明朝" w:hAnsi="ＭＳ 明朝" w:hint="eastAsia"/>
          <w:szCs w:val="21"/>
        </w:rPr>
        <w:t>この規程は、一般社団法人全国空港ビル事業者協会（以下「協会」という。）の業務又は空港ターミナル事業（空港ターミナルビルを航空運送事業の用に供する事業）に関し、顕著な功績又は他の模範として推奨するに足りる業績のあった者に対し、その功績を表彰することにより業界の健全な発展に寄与することを目的とする。</w:t>
      </w:r>
    </w:p>
    <w:p w:rsidR="001A0695" w:rsidRPr="000304CB" w:rsidRDefault="001A0695" w:rsidP="001A0695">
      <w:pPr>
        <w:rPr>
          <w:rFonts w:ascii="ＭＳ 明朝" w:hAnsi="ＭＳ 明朝"/>
          <w:szCs w:val="21"/>
        </w:rPr>
      </w:pPr>
    </w:p>
    <w:p w:rsidR="001A0695" w:rsidRPr="000304CB" w:rsidRDefault="001A0695" w:rsidP="001A0695">
      <w:pPr>
        <w:ind w:leftChars="-1" w:left="418" w:hangingChars="200" w:hanging="420"/>
        <w:rPr>
          <w:rFonts w:ascii="ＭＳ 明朝" w:hAnsi="ＭＳ 明朝"/>
          <w:szCs w:val="21"/>
        </w:rPr>
      </w:pPr>
      <w:r w:rsidRPr="000304CB">
        <w:rPr>
          <w:rFonts w:ascii="ＭＳ 明朝" w:hAnsi="ＭＳ 明朝" w:hint="eastAsia"/>
          <w:szCs w:val="21"/>
        </w:rPr>
        <w:t>第２条　表彰の範囲</w:t>
      </w:r>
      <w:r>
        <w:rPr>
          <w:rFonts w:ascii="ＭＳ 明朝" w:hAnsi="ＭＳ 明朝"/>
          <w:szCs w:val="21"/>
        </w:rPr>
        <w:br/>
      </w:r>
      <w:r w:rsidRPr="000304CB">
        <w:rPr>
          <w:rFonts w:ascii="ＭＳ 明朝" w:hAnsi="ＭＳ 明朝" w:hint="eastAsia"/>
          <w:szCs w:val="21"/>
        </w:rPr>
        <w:t>被表彰者の資格は次のとおりとする。</w:t>
      </w:r>
    </w:p>
    <w:p w:rsidR="001A0695" w:rsidRPr="000304CB" w:rsidRDefault="001A0695" w:rsidP="001A0695">
      <w:pPr>
        <w:ind w:leftChars="99" w:left="208"/>
        <w:rPr>
          <w:rFonts w:ascii="ＭＳ 明朝" w:hAnsi="ＭＳ 明朝"/>
          <w:szCs w:val="21"/>
        </w:rPr>
      </w:pPr>
      <w:r w:rsidRPr="000304CB">
        <w:rPr>
          <w:rFonts w:ascii="ＭＳ 明朝" w:hAnsi="ＭＳ 明朝" w:hint="eastAsia"/>
          <w:szCs w:val="21"/>
        </w:rPr>
        <w:t>（１）協会の正会員たる法人に勤務する者</w:t>
      </w:r>
    </w:p>
    <w:p w:rsidR="001A0695" w:rsidRPr="000304CB" w:rsidRDefault="001A0695" w:rsidP="001A0695">
      <w:pPr>
        <w:ind w:leftChars="99" w:left="838" w:hangingChars="300" w:hanging="630"/>
        <w:rPr>
          <w:rFonts w:ascii="ＭＳ 明朝" w:hAnsi="ＭＳ 明朝"/>
          <w:szCs w:val="21"/>
        </w:rPr>
      </w:pPr>
      <w:r w:rsidRPr="000304CB">
        <w:rPr>
          <w:rFonts w:ascii="ＭＳ 明朝" w:hAnsi="ＭＳ 明朝" w:hint="eastAsia"/>
          <w:szCs w:val="21"/>
        </w:rPr>
        <w:t>（２）前号のほか、会長が特に本協会の業務及び空港ターミナル事業の振興、発展に寄与したと認める者</w:t>
      </w:r>
    </w:p>
    <w:p w:rsidR="001A0695" w:rsidRPr="000304CB" w:rsidRDefault="001A0695" w:rsidP="001A0695">
      <w:pPr>
        <w:rPr>
          <w:rFonts w:ascii="ＭＳ 明朝" w:hAnsi="ＭＳ 明朝"/>
          <w:szCs w:val="21"/>
        </w:rPr>
      </w:pPr>
    </w:p>
    <w:p w:rsidR="001A0695" w:rsidRPr="000304CB" w:rsidRDefault="001A0695" w:rsidP="001A0695">
      <w:pPr>
        <w:ind w:leftChars="-1" w:left="418" w:hangingChars="200" w:hanging="420"/>
        <w:rPr>
          <w:rFonts w:ascii="ＭＳ 明朝" w:hAnsi="ＭＳ 明朝"/>
          <w:szCs w:val="21"/>
        </w:rPr>
      </w:pPr>
      <w:r w:rsidRPr="000304CB">
        <w:rPr>
          <w:rFonts w:ascii="ＭＳ 明朝" w:hAnsi="ＭＳ 明朝" w:hint="eastAsia"/>
          <w:szCs w:val="21"/>
        </w:rPr>
        <w:t>第３条　選考の基準</w:t>
      </w:r>
      <w:r>
        <w:rPr>
          <w:rFonts w:ascii="ＭＳ 明朝" w:hAnsi="ＭＳ 明朝"/>
          <w:szCs w:val="21"/>
        </w:rPr>
        <w:br/>
      </w:r>
      <w:r w:rsidRPr="000304CB">
        <w:rPr>
          <w:rFonts w:ascii="ＭＳ 明朝" w:hAnsi="ＭＳ 明朝" w:hint="eastAsia"/>
          <w:szCs w:val="21"/>
        </w:rPr>
        <w:t>表彰は次の各号のいずれかに該当する者に対して行う。</w:t>
      </w:r>
    </w:p>
    <w:p w:rsidR="001A0695" w:rsidRPr="000304CB" w:rsidRDefault="001A0695" w:rsidP="001A0695">
      <w:pPr>
        <w:ind w:leftChars="99" w:left="838" w:hangingChars="300" w:hanging="630"/>
        <w:rPr>
          <w:rFonts w:ascii="ＭＳ 明朝" w:hAnsi="ＭＳ 明朝"/>
          <w:szCs w:val="21"/>
        </w:rPr>
      </w:pPr>
      <w:r w:rsidRPr="000304CB">
        <w:rPr>
          <w:rFonts w:ascii="ＭＳ 明朝" w:hAnsi="ＭＳ 明朝" w:hint="eastAsia"/>
          <w:szCs w:val="21"/>
        </w:rPr>
        <w:t>（１）空港ターミナル事業に関連し、身の危険を顧みず職責を遂行し、又は重大な事故を未然に防止する等、その功績が顕著な者</w:t>
      </w:r>
    </w:p>
    <w:p w:rsidR="001A0695" w:rsidRPr="000304CB" w:rsidRDefault="001A0695" w:rsidP="001A0695">
      <w:pPr>
        <w:ind w:leftChars="99" w:left="838" w:hangingChars="300" w:hanging="630"/>
        <w:rPr>
          <w:rFonts w:ascii="ＭＳ 明朝" w:hAnsi="ＭＳ 明朝"/>
          <w:szCs w:val="21"/>
        </w:rPr>
      </w:pPr>
      <w:r w:rsidRPr="000304CB">
        <w:rPr>
          <w:rFonts w:ascii="ＭＳ 明朝" w:hAnsi="ＭＳ 明朝" w:hint="eastAsia"/>
          <w:szCs w:val="21"/>
        </w:rPr>
        <w:t>（２）空港ターミナル事業に関する有益な発明、考案、改良又は研究等を行い、事業の運営、発展に著しい貢献をした者</w:t>
      </w:r>
    </w:p>
    <w:p w:rsidR="001A0695" w:rsidRPr="000304CB" w:rsidRDefault="001A0695" w:rsidP="001A0695">
      <w:pPr>
        <w:ind w:leftChars="99" w:left="208"/>
        <w:rPr>
          <w:rFonts w:ascii="ＭＳ 明朝" w:hAnsi="ＭＳ 明朝"/>
          <w:szCs w:val="21"/>
        </w:rPr>
      </w:pPr>
      <w:r w:rsidRPr="000304CB">
        <w:rPr>
          <w:rFonts w:ascii="ＭＳ 明朝" w:hAnsi="ＭＳ 明朝" w:hint="eastAsia"/>
          <w:szCs w:val="21"/>
        </w:rPr>
        <w:t>（３）協会の業務に関し、その職務を精励し、空港ターミナル業界の発展に著しく貢献した者</w:t>
      </w:r>
    </w:p>
    <w:p w:rsidR="001A0695" w:rsidRPr="000304CB" w:rsidRDefault="001A0695" w:rsidP="001A0695">
      <w:pPr>
        <w:ind w:leftChars="-1" w:left="208" w:hangingChars="100" w:hanging="210"/>
        <w:rPr>
          <w:rFonts w:ascii="ＭＳ 明朝" w:hAnsi="ＭＳ 明朝"/>
          <w:szCs w:val="21"/>
        </w:rPr>
      </w:pPr>
    </w:p>
    <w:p w:rsidR="001A0695" w:rsidRPr="000304CB" w:rsidRDefault="001A0695" w:rsidP="001A0695">
      <w:pPr>
        <w:ind w:leftChars="-1" w:left="418" w:hangingChars="200" w:hanging="420"/>
        <w:rPr>
          <w:rFonts w:ascii="ＭＳ 明朝" w:hAnsi="ＭＳ 明朝"/>
          <w:szCs w:val="21"/>
        </w:rPr>
      </w:pPr>
      <w:r w:rsidRPr="000304CB">
        <w:rPr>
          <w:rFonts w:ascii="ＭＳ 明朝" w:hAnsi="ＭＳ 明朝" w:hint="eastAsia"/>
          <w:szCs w:val="21"/>
        </w:rPr>
        <w:t>第４条　表彰の方法</w:t>
      </w:r>
      <w:r>
        <w:rPr>
          <w:rFonts w:ascii="ＭＳ 明朝" w:hAnsi="ＭＳ 明朝"/>
          <w:szCs w:val="21"/>
        </w:rPr>
        <w:br/>
      </w:r>
      <w:r w:rsidRPr="000304CB">
        <w:rPr>
          <w:rFonts w:ascii="ＭＳ 明朝" w:hAnsi="ＭＳ 明朝" w:hint="eastAsia"/>
          <w:szCs w:val="21"/>
        </w:rPr>
        <w:t>表彰は会長が彰状を授与して行う。彰状は、表彰状及び感謝状の二種類とする。</w:t>
      </w:r>
    </w:p>
    <w:p w:rsidR="001A0695" w:rsidRPr="000304CB" w:rsidRDefault="001A0695" w:rsidP="001A0695">
      <w:pPr>
        <w:ind w:leftChars="-1" w:left="208" w:hangingChars="100" w:hanging="210"/>
        <w:rPr>
          <w:rFonts w:ascii="ＭＳ 明朝" w:hAnsi="ＭＳ 明朝"/>
          <w:szCs w:val="21"/>
        </w:rPr>
      </w:pPr>
    </w:p>
    <w:p w:rsidR="001A0695" w:rsidRPr="000304CB" w:rsidRDefault="001A0695" w:rsidP="001A0695">
      <w:pPr>
        <w:ind w:leftChars="-1" w:left="418" w:hangingChars="200" w:hanging="420"/>
        <w:rPr>
          <w:rFonts w:ascii="ＭＳ 明朝" w:hAnsi="ＭＳ 明朝"/>
          <w:szCs w:val="21"/>
        </w:rPr>
      </w:pPr>
      <w:r w:rsidRPr="000304CB">
        <w:rPr>
          <w:rFonts w:ascii="ＭＳ 明朝" w:hAnsi="ＭＳ 明朝" w:hint="eastAsia"/>
          <w:szCs w:val="21"/>
        </w:rPr>
        <w:t>第５条　表彰の時期</w:t>
      </w:r>
      <w:r>
        <w:rPr>
          <w:rFonts w:ascii="ＭＳ 明朝" w:hAnsi="ＭＳ 明朝"/>
          <w:szCs w:val="21"/>
        </w:rPr>
        <w:br/>
      </w:r>
      <w:r w:rsidRPr="000304CB">
        <w:rPr>
          <w:rFonts w:ascii="ＭＳ 明朝" w:hAnsi="ＭＳ 明朝" w:hint="eastAsia"/>
          <w:szCs w:val="21"/>
        </w:rPr>
        <w:t>表彰は原則として、年次総会において行う。ただし、これによりがたい場合は随時行う。</w:t>
      </w:r>
    </w:p>
    <w:p w:rsidR="001A0695" w:rsidRPr="000304CB" w:rsidRDefault="001A0695" w:rsidP="001A0695">
      <w:pPr>
        <w:rPr>
          <w:rFonts w:ascii="ＭＳ 明朝" w:hAnsi="ＭＳ 明朝"/>
          <w:szCs w:val="21"/>
        </w:rPr>
      </w:pPr>
    </w:p>
    <w:p w:rsidR="001A0695" w:rsidRPr="000304CB" w:rsidRDefault="001A0695" w:rsidP="001A0695">
      <w:pPr>
        <w:ind w:leftChars="-1" w:left="418" w:hangingChars="200" w:hanging="420"/>
        <w:rPr>
          <w:rFonts w:ascii="ＭＳ 明朝" w:hAnsi="ＭＳ 明朝"/>
          <w:szCs w:val="21"/>
        </w:rPr>
      </w:pPr>
      <w:r w:rsidRPr="000304CB">
        <w:rPr>
          <w:rFonts w:ascii="ＭＳ 明朝" w:hAnsi="ＭＳ 明朝" w:hint="eastAsia"/>
          <w:szCs w:val="21"/>
        </w:rPr>
        <w:t>第６条　表彰の手続</w:t>
      </w:r>
      <w:r>
        <w:rPr>
          <w:rFonts w:ascii="ＭＳ 明朝" w:hAnsi="ＭＳ 明朝"/>
          <w:szCs w:val="21"/>
        </w:rPr>
        <w:br/>
      </w:r>
      <w:r w:rsidRPr="000304CB">
        <w:rPr>
          <w:rFonts w:ascii="ＭＳ 明朝" w:hAnsi="ＭＳ 明朝" w:hint="eastAsia"/>
          <w:szCs w:val="21"/>
        </w:rPr>
        <w:t>被表彰者の推薦は、原則として正会員の代表者から次に掲げる書類を添え会長に行う。</w:t>
      </w:r>
    </w:p>
    <w:p w:rsidR="001A0695" w:rsidRPr="000304CB" w:rsidRDefault="001A0695" w:rsidP="001A0695">
      <w:pPr>
        <w:ind w:firstLineChars="100" w:firstLine="210"/>
        <w:rPr>
          <w:rFonts w:ascii="ＭＳ 明朝" w:hAnsi="ＭＳ 明朝"/>
          <w:szCs w:val="21"/>
        </w:rPr>
      </w:pPr>
      <w:r w:rsidRPr="000304CB">
        <w:rPr>
          <w:rFonts w:ascii="ＭＳ 明朝" w:hAnsi="ＭＳ 明朝" w:hint="eastAsia"/>
          <w:szCs w:val="21"/>
        </w:rPr>
        <w:t>提出書類の様式は次のとおりとする。</w:t>
      </w:r>
    </w:p>
    <w:p w:rsidR="001A0695" w:rsidRPr="000304CB" w:rsidRDefault="001A0695" w:rsidP="001A0695">
      <w:pPr>
        <w:ind w:leftChars="99" w:left="208"/>
        <w:rPr>
          <w:rFonts w:ascii="ＭＳ 明朝" w:hAnsi="ＭＳ 明朝"/>
          <w:szCs w:val="21"/>
        </w:rPr>
      </w:pPr>
      <w:r w:rsidRPr="000304CB">
        <w:rPr>
          <w:rFonts w:ascii="ＭＳ 明朝" w:hAnsi="ＭＳ 明朝" w:hint="eastAsia"/>
          <w:szCs w:val="21"/>
        </w:rPr>
        <w:t>（１）候補者審査票</w:t>
      </w:r>
    </w:p>
    <w:p w:rsidR="001A0695" w:rsidRPr="000304CB" w:rsidRDefault="001A0695" w:rsidP="001A0695">
      <w:pPr>
        <w:ind w:leftChars="99" w:left="208"/>
        <w:rPr>
          <w:rFonts w:ascii="ＭＳ 明朝" w:hAnsi="ＭＳ 明朝"/>
          <w:szCs w:val="21"/>
        </w:rPr>
      </w:pPr>
      <w:r w:rsidRPr="000304CB">
        <w:rPr>
          <w:rFonts w:ascii="ＭＳ 明朝" w:hAnsi="ＭＳ 明朝" w:hint="eastAsia"/>
          <w:szCs w:val="21"/>
        </w:rPr>
        <w:t>（２）履歴書</w:t>
      </w:r>
    </w:p>
    <w:p w:rsidR="001A0695" w:rsidRPr="000304CB" w:rsidRDefault="001A0695" w:rsidP="001A0695">
      <w:pPr>
        <w:ind w:leftChars="99" w:left="208"/>
        <w:rPr>
          <w:rFonts w:ascii="ＭＳ 明朝" w:hAnsi="ＭＳ 明朝"/>
          <w:szCs w:val="21"/>
        </w:rPr>
      </w:pPr>
      <w:r w:rsidRPr="000304CB">
        <w:rPr>
          <w:rFonts w:ascii="ＭＳ 明朝" w:hAnsi="ＭＳ 明朝" w:hint="eastAsia"/>
          <w:szCs w:val="21"/>
        </w:rPr>
        <w:t>（３）功績調書</w:t>
      </w:r>
    </w:p>
    <w:p w:rsidR="001A0695" w:rsidRPr="000304CB" w:rsidRDefault="001A0695" w:rsidP="001A0695">
      <w:pPr>
        <w:ind w:leftChars="-1" w:left="208" w:hangingChars="100" w:hanging="210"/>
        <w:rPr>
          <w:rFonts w:ascii="ＭＳ 明朝" w:hAnsi="ＭＳ 明朝"/>
          <w:szCs w:val="21"/>
        </w:rPr>
      </w:pPr>
    </w:p>
    <w:p w:rsidR="001A0695" w:rsidRPr="000304CB" w:rsidRDefault="001A0695" w:rsidP="001A0695">
      <w:pPr>
        <w:ind w:leftChars="-1" w:left="418" w:hangingChars="200" w:hanging="420"/>
        <w:rPr>
          <w:rFonts w:ascii="ＭＳ 明朝" w:hAnsi="ＭＳ 明朝"/>
          <w:szCs w:val="21"/>
        </w:rPr>
      </w:pPr>
      <w:r w:rsidRPr="000304CB">
        <w:rPr>
          <w:rFonts w:ascii="ＭＳ 明朝" w:hAnsi="ＭＳ 明朝" w:hint="eastAsia"/>
          <w:szCs w:val="21"/>
        </w:rPr>
        <w:t>第７条　審査</w:t>
      </w:r>
      <w:r>
        <w:rPr>
          <w:rFonts w:ascii="ＭＳ 明朝" w:hAnsi="ＭＳ 明朝"/>
          <w:szCs w:val="21"/>
        </w:rPr>
        <w:br/>
      </w:r>
      <w:r w:rsidRPr="000304CB">
        <w:rPr>
          <w:rFonts w:ascii="ＭＳ 明朝" w:hAnsi="ＭＳ 明朝" w:hint="eastAsia"/>
          <w:szCs w:val="21"/>
        </w:rPr>
        <w:t>表彰については、事務局で審査を行ったうえで、理事会の承認を得るものとする。</w:t>
      </w:r>
    </w:p>
    <w:p w:rsidR="001A0695" w:rsidRDefault="001A0695" w:rsidP="001A0695">
      <w:pPr>
        <w:rPr>
          <w:rFonts w:ascii="ＭＳ 明朝" w:hAnsi="ＭＳ 明朝"/>
          <w:szCs w:val="21"/>
        </w:rPr>
      </w:pPr>
    </w:p>
    <w:p w:rsidR="002F63CD" w:rsidRPr="000304CB" w:rsidRDefault="002F63CD" w:rsidP="001A0695">
      <w:pPr>
        <w:rPr>
          <w:rFonts w:ascii="ＭＳ 明朝" w:hAnsi="ＭＳ 明朝" w:hint="eastAsia"/>
          <w:szCs w:val="21"/>
        </w:rPr>
      </w:pPr>
    </w:p>
    <w:p w:rsidR="001A0695" w:rsidRPr="000304CB" w:rsidRDefault="001A0695" w:rsidP="001A0695">
      <w:pPr>
        <w:ind w:leftChars="-1" w:left="208" w:hangingChars="100" w:hanging="210"/>
        <w:rPr>
          <w:rFonts w:ascii="ＭＳ 明朝" w:hAnsi="ＭＳ 明朝"/>
          <w:szCs w:val="21"/>
        </w:rPr>
      </w:pPr>
      <w:r w:rsidRPr="000304CB">
        <w:rPr>
          <w:rFonts w:ascii="ＭＳ 明朝" w:hAnsi="ＭＳ 明朝" w:hint="eastAsia"/>
          <w:szCs w:val="21"/>
        </w:rPr>
        <w:t>附　則</w:t>
      </w:r>
      <w:r>
        <w:rPr>
          <w:rFonts w:ascii="ＭＳ 明朝" w:hAnsi="ＭＳ 明朝" w:hint="eastAsia"/>
          <w:szCs w:val="21"/>
        </w:rPr>
        <w:t xml:space="preserve">　</w:t>
      </w:r>
      <w:r w:rsidRPr="000304CB">
        <w:rPr>
          <w:rFonts w:ascii="ＭＳ 明朝" w:hAnsi="ＭＳ 明朝" w:hint="eastAsia"/>
          <w:szCs w:val="21"/>
        </w:rPr>
        <w:t>この規程は、一般社団法人の設立の登記の日から施行する。</w:t>
      </w:r>
    </w:p>
    <w:p w:rsidR="001A0695" w:rsidRPr="00233FED" w:rsidRDefault="001A0695" w:rsidP="001A0695">
      <w:pPr>
        <w:rPr>
          <w:rFonts w:ascii="ＭＳ 明朝" w:hAnsi="ＭＳ 明朝"/>
          <w:szCs w:val="21"/>
        </w:rPr>
      </w:pPr>
      <w:r w:rsidRPr="000304CB">
        <w:rPr>
          <w:rFonts w:ascii="ＭＳ 明朝" w:hAnsi="ＭＳ 明朝" w:hint="eastAsia"/>
          <w:szCs w:val="21"/>
        </w:rPr>
        <w:t>附　則</w:t>
      </w:r>
      <w:r>
        <w:rPr>
          <w:rFonts w:ascii="ＭＳ 明朝" w:hAnsi="ＭＳ 明朝" w:hint="eastAsia"/>
          <w:szCs w:val="21"/>
        </w:rPr>
        <w:t xml:space="preserve">　</w:t>
      </w:r>
      <w:r w:rsidRPr="000304CB">
        <w:rPr>
          <w:rFonts w:ascii="ＭＳ 明朝" w:hAnsi="ＭＳ 明朝" w:hint="eastAsia"/>
          <w:szCs w:val="21"/>
        </w:rPr>
        <w:t>この規程は、平成３０年５月２４日から施行する。</w:t>
      </w:r>
    </w:p>
    <w:p w:rsidR="004B2357" w:rsidRDefault="004B2357" w:rsidP="00F11A66">
      <w:pPr>
        <w:jc w:val="center"/>
        <w:rPr>
          <w:b/>
          <w:sz w:val="28"/>
          <w:szCs w:val="28"/>
        </w:rPr>
      </w:pPr>
    </w:p>
    <w:p w:rsidR="004B2357" w:rsidRDefault="004B2357">
      <w:pPr>
        <w:widowControl/>
        <w:jc w:val="left"/>
        <w:rPr>
          <w:b/>
          <w:sz w:val="28"/>
          <w:szCs w:val="28"/>
        </w:rPr>
      </w:pPr>
      <w:r>
        <w:rPr>
          <w:b/>
          <w:sz w:val="28"/>
          <w:szCs w:val="28"/>
        </w:rPr>
        <w:br w:type="page"/>
      </w:r>
    </w:p>
    <w:p w:rsidR="004B2357" w:rsidRPr="00C32E2F" w:rsidRDefault="004B2357" w:rsidP="004B2357">
      <w:pPr>
        <w:jc w:val="center"/>
        <w:rPr>
          <w:rFonts w:ascii="ＭＳ 明朝" w:hAnsi="ＭＳ 明朝"/>
          <w:b/>
          <w:bCs/>
          <w:sz w:val="28"/>
        </w:rPr>
      </w:pPr>
      <w:r w:rsidRPr="00C32E2F">
        <w:rPr>
          <w:rFonts w:ascii="ＭＳ 明朝" w:hAnsi="ＭＳ 明朝" w:hint="eastAsia"/>
          <w:b/>
          <w:bCs/>
          <w:sz w:val="28"/>
        </w:rPr>
        <w:lastRenderedPageBreak/>
        <w:t>災害等見舞規程</w:t>
      </w:r>
      <w:r w:rsidRPr="00C32E2F">
        <w:rPr>
          <w:rFonts w:ascii="ＭＳ 明朝" w:hAnsi="ＭＳ 明朝"/>
          <w:b/>
          <w:bCs/>
          <w:sz w:val="28"/>
        </w:rPr>
        <w:br/>
      </w:r>
    </w:p>
    <w:p w:rsidR="004B2357" w:rsidRPr="00C32E2F" w:rsidRDefault="004B2357" w:rsidP="004B2357">
      <w:pPr>
        <w:ind w:firstLineChars="1471" w:firstLine="3089"/>
        <w:jc w:val="right"/>
        <w:rPr>
          <w:rFonts w:ascii="ＭＳ 明朝" w:hAnsi="ＭＳ 明朝"/>
          <w:kern w:val="0"/>
          <w:szCs w:val="21"/>
        </w:rPr>
      </w:pPr>
      <w:r w:rsidRPr="00C32E2F">
        <w:rPr>
          <w:rFonts w:ascii="ＭＳ 明朝" w:hAnsi="ＭＳ 明朝" w:hint="eastAsia"/>
          <w:kern w:val="0"/>
          <w:szCs w:val="21"/>
        </w:rPr>
        <w:t xml:space="preserve">　　　　　　　</w:t>
      </w:r>
      <w:r w:rsidRPr="004B2357">
        <w:rPr>
          <w:rFonts w:ascii="ＭＳ 明朝" w:hAnsi="ＭＳ 明朝" w:hint="eastAsia"/>
          <w:spacing w:val="9"/>
          <w:kern w:val="0"/>
          <w:szCs w:val="21"/>
          <w:fitText w:val="2730" w:id="1741926912"/>
        </w:rPr>
        <w:t>施行　平成２５年４月１</w:t>
      </w:r>
      <w:r w:rsidRPr="004B2357">
        <w:rPr>
          <w:rFonts w:ascii="ＭＳ 明朝" w:hAnsi="ＭＳ 明朝" w:hint="eastAsia"/>
          <w:spacing w:val="6"/>
          <w:kern w:val="0"/>
          <w:szCs w:val="21"/>
          <w:fitText w:val="2730" w:id="1741926912"/>
        </w:rPr>
        <w:t>日</w:t>
      </w:r>
      <w:r w:rsidRPr="00C32E2F">
        <w:rPr>
          <w:rFonts w:ascii="ＭＳ 明朝" w:hAnsi="ＭＳ 明朝" w:hint="eastAsia"/>
          <w:kern w:val="0"/>
          <w:szCs w:val="21"/>
        </w:rPr>
        <w:t xml:space="preserve">　</w:t>
      </w:r>
    </w:p>
    <w:p w:rsidR="004B2357" w:rsidRPr="00C32E2F" w:rsidRDefault="004B2357" w:rsidP="004B2357">
      <w:pPr>
        <w:ind w:firstLineChars="1471" w:firstLine="3089"/>
        <w:jc w:val="right"/>
        <w:rPr>
          <w:rFonts w:ascii="ＭＳ 明朝" w:hAnsi="ＭＳ 明朝"/>
          <w:szCs w:val="21"/>
        </w:rPr>
      </w:pPr>
      <w:r w:rsidRPr="004B2357">
        <w:rPr>
          <w:rFonts w:ascii="ＭＳ 明朝" w:hAnsi="ＭＳ 明朝" w:hint="eastAsia"/>
          <w:kern w:val="0"/>
          <w:szCs w:val="21"/>
          <w:fitText w:val="2730" w:id="1741926913"/>
        </w:rPr>
        <w:t>改正　平成３０年５月２４日</w:t>
      </w:r>
      <w:r w:rsidRPr="00C32E2F">
        <w:rPr>
          <w:rFonts w:ascii="ＭＳ 明朝" w:hAnsi="ＭＳ 明朝"/>
          <w:kern w:val="0"/>
          <w:szCs w:val="21"/>
        </w:rPr>
        <w:br/>
      </w:r>
    </w:p>
    <w:p w:rsidR="004B2357" w:rsidRDefault="004B2357" w:rsidP="004B2357">
      <w:pPr>
        <w:pStyle w:val="a7"/>
        <w:numPr>
          <w:ilvl w:val="0"/>
          <w:numId w:val="11"/>
        </w:numPr>
        <w:autoSpaceDE w:val="0"/>
        <w:autoSpaceDN w:val="0"/>
        <w:adjustRightInd w:val="0"/>
        <w:ind w:leftChars="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目</w:t>
      </w:r>
      <w:r w:rsidRPr="00C32E2F">
        <w:rPr>
          <w:rFonts w:ascii="ＭＳ 明朝" w:hAnsi="ＭＳ 明朝" w:cs="ＭＳ明朝-WinCharSetFFFF-H"/>
          <w:kern w:val="0"/>
          <w:szCs w:val="21"/>
        </w:rPr>
        <w:t xml:space="preserve"> </w:t>
      </w:r>
      <w:r w:rsidRPr="00C32E2F">
        <w:rPr>
          <w:rFonts w:ascii="ＭＳ 明朝" w:hAnsi="ＭＳ 明朝" w:cs="ＭＳ明朝-WinCharSetFFFF-H" w:hint="eastAsia"/>
          <w:kern w:val="0"/>
          <w:szCs w:val="21"/>
        </w:rPr>
        <w:t>的</w:t>
      </w:r>
    </w:p>
    <w:p w:rsidR="004B2357" w:rsidRPr="00C32E2F" w:rsidRDefault="004B2357" w:rsidP="004B2357">
      <w:pPr>
        <w:autoSpaceDE w:val="0"/>
        <w:autoSpaceDN w:val="0"/>
        <w:adjustRightInd w:val="0"/>
        <w:ind w:leftChars="100" w:left="210" w:firstLineChars="100" w:firstLine="21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この規程は、一般社団法人全国空港ビル事業者協会（以下「本協会」という。）の正会員の管理する施設又は事業所が災害により被害を受けた場合に、見舞金を支給するため必要な事項を定めることを目的とする。</w:t>
      </w:r>
    </w:p>
    <w:p w:rsidR="004B2357" w:rsidRPr="00C32E2F" w:rsidRDefault="004B2357" w:rsidP="004B2357">
      <w:pPr>
        <w:autoSpaceDE w:val="0"/>
        <w:autoSpaceDN w:val="0"/>
        <w:adjustRightInd w:val="0"/>
        <w:jc w:val="left"/>
        <w:rPr>
          <w:rFonts w:ascii="ＭＳ 明朝" w:hAnsi="ＭＳ 明朝" w:cs="ＭＳ明朝-WinCharSetFFFF-H"/>
          <w:kern w:val="0"/>
          <w:szCs w:val="21"/>
        </w:rPr>
      </w:pPr>
    </w:p>
    <w:p w:rsidR="004B2357" w:rsidRPr="00C32E2F" w:rsidRDefault="004B2357" w:rsidP="004B2357">
      <w:pPr>
        <w:autoSpaceDE w:val="0"/>
        <w:autoSpaceDN w:val="0"/>
        <w:adjustRightInd w:val="0"/>
        <w:ind w:left="420" w:hangingChars="200" w:hanging="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第２条</w:t>
      </w:r>
      <w:r w:rsidRPr="00C32E2F">
        <w:rPr>
          <w:rFonts w:ascii="ＭＳ 明朝" w:hAnsi="ＭＳ 明朝" w:cs="ＭＳ明朝-WinCharSetFFFF-H"/>
          <w:kern w:val="0"/>
          <w:szCs w:val="21"/>
        </w:rPr>
        <w:t xml:space="preserve"> </w:t>
      </w:r>
      <w:r w:rsidRPr="00C32E2F">
        <w:rPr>
          <w:rFonts w:ascii="ＭＳ 明朝" w:hAnsi="ＭＳ 明朝" w:cs="ＭＳ明朝-WinCharSetFFFF-H" w:hint="eastAsia"/>
          <w:kern w:val="0"/>
          <w:szCs w:val="21"/>
        </w:rPr>
        <w:t xml:space="preserve"> 対象災害</w:t>
      </w:r>
      <w:r>
        <w:rPr>
          <w:rFonts w:ascii="ＭＳ 明朝" w:hAnsi="ＭＳ 明朝" w:cs="ＭＳ明朝-WinCharSetFFFF-H"/>
          <w:kern w:val="0"/>
          <w:szCs w:val="21"/>
        </w:rPr>
        <w:br/>
      </w:r>
      <w:r w:rsidRPr="00C32E2F">
        <w:rPr>
          <w:rFonts w:ascii="ＭＳ 明朝" w:hAnsi="ＭＳ 明朝" w:cs="ＭＳ明朝-WinCharSetFFFF-H" w:hint="eastAsia"/>
          <w:kern w:val="0"/>
          <w:szCs w:val="21"/>
        </w:rPr>
        <w:t>見舞金の対象となる災害は、次の各号に掲げるものとする。</w:t>
      </w:r>
    </w:p>
    <w:p w:rsidR="004B2357" w:rsidRPr="00C32E2F" w:rsidRDefault="004B2357" w:rsidP="004B2357">
      <w:pPr>
        <w:autoSpaceDE w:val="0"/>
        <w:autoSpaceDN w:val="0"/>
        <w:adjustRightInd w:val="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 xml:space="preserve">　</w:t>
      </w:r>
      <w:r>
        <w:rPr>
          <w:rFonts w:ascii="ＭＳ 明朝" w:hAnsi="ＭＳ 明朝" w:cs="ＭＳ明朝-WinCharSetFFFF-H" w:hint="eastAsia"/>
          <w:kern w:val="0"/>
          <w:szCs w:val="21"/>
        </w:rPr>
        <w:t xml:space="preserve">　</w:t>
      </w:r>
      <w:r w:rsidRPr="00C32E2F">
        <w:rPr>
          <w:rFonts w:ascii="ＭＳ 明朝" w:hAnsi="ＭＳ 明朝" w:cs="ＭＳ明朝-WinCharSetFFFF-H" w:hint="eastAsia"/>
          <w:kern w:val="0"/>
          <w:szCs w:val="21"/>
        </w:rPr>
        <w:t>（１）風水雪害</w:t>
      </w:r>
    </w:p>
    <w:p w:rsidR="004B2357" w:rsidRPr="00C32E2F" w:rsidRDefault="004B2357" w:rsidP="004B2357">
      <w:pPr>
        <w:autoSpaceDE w:val="0"/>
        <w:autoSpaceDN w:val="0"/>
        <w:adjustRightInd w:val="0"/>
        <w:ind w:firstLineChars="200" w:firstLine="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（２）土砂崩れ、土石流及び地滑り</w:t>
      </w:r>
    </w:p>
    <w:p w:rsidR="004B2357" w:rsidRPr="00C32E2F" w:rsidRDefault="004B2357" w:rsidP="004B2357">
      <w:pPr>
        <w:autoSpaceDE w:val="0"/>
        <w:autoSpaceDN w:val="0"/>
        <w:adjustRightInd w:val="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 xml:space="preserve">　</w:t>
      </w:r>
      <w:r>
        <w:rPr>
          <w:rFonts w:ascii="ＭＳ 明朝" w:hAnsi="ＭＳ 明朝" w:cs="ＭＳ明朝-WinCharSetFFFF-H" w:hint="eastAsia"/>
          <w:kern w:val="0"/>
          <w:szCs w:val="21"/>
        </w:rPr>
        <w:t xml:space="preserve">　</w:t>
      </w:r>
      <w:r w:rsidRPr="00C32E2F">
        <w:rPr>
          <w:rFonts w:ascii="ＭＳ 明朝" w:hAnsi="ＭＳ 明朝" w:cs="ＭＳ明朝-WinCharSetFFFF-H" w:hint="eastAsia"/>
          <w:kern w:val="0"/>
          <w:szCs w:val="21"/>
        </w:rPr>
        <w:t>（３）地震</w:t>
      </w:r>
    </w:p>
    <w:p w:rsidR="004B2357" w:rsidRPr="00C32E2F" w:rsidRDefault="004B2357" w:rsidP="004B2357">
      <w:pPr>
        <w:autoSpaceDE w:val="0"/>
        <w:autoSpaceDN w:val="0"/>
        <w:adjustRightInd w:val="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 xml:space="preserve">　</w:t>
      </w:r>
      <w:r>
        <w:rPr>
          <w:rFonts w:ascii="ＭＳ 明朝" w:hAnsi="ＭＳ 明朝" w:cs="ＭＳ明朝-WinCharSetFFFF-H" w:hint="eastAsia"/>
          <w:kern w:val="0"/>
          <w:szCs w:val="21"/>
        </w:rPr>
        <w:t xml:space="preserve">　</w:t>
      </w:r>
      <w:r w:rsidRPr="00C32E2F">
        <w:rPr>
          <w:rFonts w:ascii="ＭＳ 明朝" w:hAnsi="ＭＳ 明朝" w:cs="ＭＳ明朝-WinCharSetFFFF-H" w:hint="eastAsia"/>
          <w:kern w:val="0"/>
          <w:szCs w:val="21"/>
        </w:rPr>
        <w:t>（４）津波</w:t>
      </w:r>
    </w:p>
    <w:p w:rsidR="004B2357" w:rsidRPr="00C32E2F" w:rsidRDefault="004B2357" w:rsidP="004B2357">
      <w:pPr>
        <w:autoSpaceDE w:val="0"/>
        <w:autoSpaceDN w:val="0"/>
        <w:adjustRightInd w:val="0"/>
        <w:ind w:firstLineChars="200" w:firstLine="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（５）火災</w:t>
      </w:r>
    </w:p>
    <w:p w:rsidR="004B2357" w:rsidRPr="00C32E2F" w:rsidRDefault="004B2357" w:rsidP="004B2357">
      <w:pPr>
        <w:autoSpaceDE w:val="0"/>
        <w:autoSpaceDN w:val="0"/>
        <w:adjustRightInd w:val="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 xml:space="preserve">　</w:t>
      </w:r>
      <w:r>
        <w:rPr>
          <w:rFonts w:ascii="ＭＳ 明朝" w:hAnsi="ＭＳ 明朝" w:cs="ＭＳ明朝-WinCharSetFFFF-H" w:hint="eastAsia"/>
          <w:kern w:val="0"/>
          <w:szCs w:val="21"/>
        </w:rPr>
        <w:t xml:space="preserve">　</w:t>
      </w:r>
      <w:r w:rsidRPr="00C32E2F">
        <w:rPr>
          <w:rFonts w:ascii="ＭＳ 明朝" w:hAnsi="ＭＳ 明朝" w:cs="ＭＳ明朝-WinCharSetFFFF-H" w:hint="eastAsia"/>
          <w:kern w:val="0"/>
          <w:szCs w:val="21"/>
        </w:rPr>
        <w:t>（６）その他前各号に類する災害</w:t>
      </w:r>
    </w:p>
    <w:p w:rsidR="004B2357" w:rsidRPr="00C32E2F" w:rsidRDefault="004B2357" w:rsidP="004B2357">
      <w:pPr>
        <w:autoSpaceDE w:val="0"/>
        <w:autoSpaceDN w:val="0"/>
        <w:adjustRightInd w:val="0"/>
        <w:jc w:val="left"/>
        <w:rPr>
          <w:rFonts w:ascii="ＭＳ 明朝" w:hAnsi="ＭＳ 明朝" w:cs="ＭＳ明朝-WinCharSetFFFF-H"/>
          <w:kern w:val="0"/>
          <w:szCs w:val="21"/>
        </w:rPr>
      </w:pPr>
    </w:p>
    <w:p w:rsidR="004B2357" w:rsidRPr="00C32E2F" w:rsidRDefault="004B2357" w:rsidP="004B2357">
      <w:pPr>
        <w:autoSpaceDE w:val="0"/>
        <w:autoSpaceDN w:val="0"/>
        <w:adjustRightInd w:val="0"/>
        <w:ind w:left="420" w:hangingChars="200" w:hanging="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第３条　見舞金の範囲</w:t>
      </w:r>
      <w:r>
        <w:rPr>
          <w:rFonts w:ascii="ＭＳ 明朝" w:hAnsi="ＭＳ 明朝" w:cs="ＭＳ明朝-WinCharSetFFFF-H"/>
          <w:kern w:val="0"/>
          <w:szCs w:val="21"/>
        </w:rPr>
        <w:br/>
      </w:r>
      <w:r w:rsidRPr="00C32E2F">
        <w:rPr>
          <w:rFonts w:ascii="ＭＳ 明朝" w:hAnsi="ＭＳ 明朝" w:cs="ＭＳ明朝-WinCharSetFFFF-H" w:hint="eastAsia"/>
          <w:kern w:val="0"/>
          <w:szCs w:val="21"/>
        </w:rPr>
        <w:t>見舞金の支給範囲は、正会員の管理する施設又は事業所とする。</w:t>
      </w:r>
    </w:p>
    <w:p w:rsidR="004B2357" w:rsidRPr="00C32E2F" w:rsidRDefault="004B2357" w:rsidP="004B2357">
      <w:pPr>
        <w:autoSpaceDE w:val="0"/>
        <w:autoSpaceDN w:val="0"/>
        <w:adjustRightInd w:val="0"/>
        <w:jc w:val="left"/>
        <w:rPr>
          <w:rFonts w:ascii="ＭＳ 明朝" w:hAnsi="ＭＳ 明朝" w:cs="ＭＳ明朝-WinCharSetFFFF-H"/>
          <w:kern w:val="0"/>
          <w:szCs w:val="21"/>
        </w:rPr>
      </w:pPr>
    </w:p>
    <w:p w:rsidR="004B2357" w:rsidRPr="00C32E2F" w:rsidRDefault="004B2357" w:rsidP="004B2357">
      <w:pPr>
        <w:autoSpaceDE w:val="0"/>
        <w:autoSpaceDN w:val="0"/>
        <w:adjustRightInd w:val="0"/>
        <w:ind w:leftChars="25" w:left="473" w:hangingChars="200" w:hanging="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第４条　見舞金の額</w:t>
      </w:r>
      <w:r>
        <w:rPr>
          <w:rFonts w:ascii="ＭＳ 明朝" w:hAnsi="ＭＳ 明朝" w:cs="ＭＳ明朝-WinCharSetFFFF-H"/>
          <w:kern w:val="0"/>
          <w:szCs w:val="21"/>
        </w:rPr>
        <w:br/>
      </w:r>
      <w:r w:rsidRPr="00C32E2F">
        <w:rPr>
          <w:rFonts w:ascii="ＭＳ 明朝" w:hAnsi="ＭＳ 明朝" w:cs="ＭＳ明朝-WinCharSetFFFF-H" w:hint="eastAsia"/>
          <w:kern w:val="0"/>
          <w:szCs w:val="21"/>
        </w:rPr>
        <w:t>見舞金の額は、被災年度において、１災害ごとに、かつ個別の正会員ごとに、</w:t>
      </w:r>
      <w:r w:rsidRPr="00C32E2F">
        <w:rPr>
          <w:rFonts w:ascii="ＭＳ 明朝" w:hAnsi="ＭＳ 明朝" w:hint="eastAsia"/>
        </w:rPr>
        <w:t>１００万円を上限として</w:t>
      </w:r>
      <w:r w:rsidRPr="00C32E2F">
        <w:rPr>
          <w:rFonts w:ascii="ＭＳ 明朝" w:hAnsi="ＭＳ 明朝" w:cs="ＭＳ明朝-WinCharSetFFFF-H" w:hint="eastAsia"/>
          <w:kern w:val="0"/>
          <w:szCs w:val="21"/>
        </w:rPr>
        <w:t>支給するものとする。</w:t>
      </w:r>
    </w:p>
    <w:p w:rsidR="004B2357" w:rsidRPr="00971188" w:rsidRDefault="004B2357" w:rsidP="004B2357">
      <w:pPr>
        <w:autoSpaceDE w:val="0"/>
        <w:autoSpaceDN w:val="0"/>
        <w:adjustRightInd w:val="0"/>
        <w:jc w:val="left"/>
        <w:rPr>
          <w:rFonts w:ascii="ＭＳ 明朝" w:hAnsi="ＭＳ 明朝" w:cs="ＭＳ明朝-WinCharSetFFFF-H"/>
          <w:kern w:val="0"/>
          <w:szCs w:val="21"/>
        </w:rPr>
      </w:pPr>
    </w:p>
    <w:p w:rsidR="004B2357" w:rsidRDefault="004B2357" w:rsidP="004B2357">
      <w:pPr>
        <w:autoSpaceDE w:val="0"/>
        <w:autoSpaceDN w:val="0"/>
        <w:adjustRightInd w:val="0"/>
        <w:ind w:leftChars="25" w:left="473" w:hangingChars="200" w:hanging="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第５条　支給申請書</w:t>
      </w:r>
    </w:p>
    <w:p w:rsidR="004B2357" w:rsidRPr="00C32E2F" w:rsidRDefault="004B2357" w:rsidP="004B2357">
      <w:pPr>
        <w:autoSpaceDE w:val="0"/>
        <w:autoSpaceDN w:val="0"/>
        <w:adjustRightInd w:val="0"/>
        <w:ind w:leftChars="225" w:left="473"/>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正会員は、見舞金の支給を受けようとする場合は、被災状況報告書（様式１）に必要な書類を添えて、原則として災害被災年度内に本協会事務局に提出するものとする。</w:t>
      </w:r>
    </w:p>
    <w:p w:rsidR="004B2357" w:rsidRPr="00C32E2F" w:rsidRDefault="004B2357" w:rsidP="004B2357">
      <w:pPr>
        <w:autoSpaceDE w:val="0"/>
        <w:autoSpaceDN w:val="0"/>
        <w:adjustRightInd w:val="0"/>
        <w:jc w:val="left"/>
        <w:rPr>
          <w:rFonts w:ascii="ＭＳ 明朝" w:hAnsi="ＭＳ 明朝" w:cs="ＭＳ明朝-WinCharSetFFFF-H"/>
          <w:kern w:val="0"/>
          <w:szCs w:val="21"/>
        </w:rPr>
      </w:pPr>
    </w:p>
    <w:p w:rsidR="004B2357" w:rsidRPr="00C32E2F" w:rsidRDefault="004B2357" w:rsidP="004B2357">
      <w:pPr>
        <w:autoSpaceDE w:val="0"/>
        <w:autoSpaceDN w:val="0"/>
        <w:adjustRightInd w:val="0"/>
        <w:ind w:left="420" w:hangingChars="200" w:hanging="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第６条　支給決定</w:t>
      </w:r>
      <w:r>
        <w:rPr>
          <w:rFonts w:ascii="ＭＳ 明朝" w:hAnsi="ＭＳ 明朝" w:cs="ＭＳ明朝-WinCharSetFFFF-H"/>
          <w:kern w:val="0"/>
          <w:szCs w:val="21"/>
        </w:rPr>
        <w:br/>
      </w:r>
      <w:r w:rsidRPr="00C32E2F">
        <w:rPr>
          <w:rFonts w:ascii="ＭＳ 明朝" w:hAnsi="ＭＳ 明朝" w:cs="ＭＳ明朝-WinCharSetFFFF-H" w:hint="eastAsia"/>
          <w:kern w:val="0"/>
          <w:szCs w:val="21"/>
        </w:rPr>
        <w:t>見舞金の額及び支給の決定は、理事会の承認を得て行うものとする。ただし、緊急を要する場合においては総務委員会の承認をもって行うことができ、この場合は速やかに理事会へ報告するものとする。</w:t>
      </w:r>
    </w:p>
    <w:p w:rsidR="004B2357" w:rsidRPr="00C32E2F" w:rsidRDefault="004B2357" w:rsidP="004B2357">
      <w:pPr>
        <w:autoSpaceDE w:val="0"/>
        <w:autoSpaceDN w:val="0"/>
        <w:adjustRightInd w:val="0"/>
        <w:ind w:firstLineChars="400" w:firstLine="840"/>
        <w:jc w:val="left"/>
        <w:rPr>
          <w:rFonts w:ascii="ＭＳ 明朝" w:hAnsi="ＭＳ 明朝" w:cs="ＭＳ明朝-WinCharSetFFFF-H"/>
          <w:kern w:val="0"/>
          <w:szCs w:val="21"/>
        </w:rPr>
      </w:pPr>
    </w:p>
    <w:p w:rsidR="004B2357" w:rsidRPr="00C32E2F" w:rsidRDefault="004B2357" w:rsidP="004B2357">
      <w:pPr>
        <w:autoSpaceDE w:val="0"/>
        <w:autoSpaceDN w:val="0"/>
        <w:adjustRightInd w:val="0"/>
        <w:ind w:left="420" w:hangingChars="200" w:hanging="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第７条　支給方法</w:t>
      </w:r>
      <w:r>
        <w:rPr>
          <w:rFonts w:ascii="ＭＳ 明朝" w:hAnsi="ＭＳ 明朝" w:cs="ＭＳ明朝-WinCharSetFFFF-H"/>
          <w:kern w:val="0"/>
          <w:szCs w:val="21"/>
        </w:rPr>
        <w:br/>
      </w:r>
      <w:r w:rsidRPr="00C32E2F">
        <w:rPr>
          <w:rFonts w:ascii="ＭＳ 明朝" w:hAnsi="ＭＳ 明朝" w:cs="ＭＳ明朝-WinCharSetFFFF-H" w:hint="eastAsia"/>
          <w:kern w:val="0"/>
          <w:szCs w:val="21"/>
        </w:rPr>
        <w:t>見舞金は、正会員の管理する施設又は事業所に対し直接支出する。</w:t>
      </w:r>
    </w:p>
    <w:p w:rsidR="004B2357" w:rsidRPr="00C32E2F" w:rsidRDefault="004B2357" w:rsidP="004B2357">
      <w:pPr>
        <w:autoSpaceDE w:val="0"/>
        <w:autoSpaceDN w:val="0"/>
        <w:adjustRightInd w:val="0"/>
        <w:jc w:val="left"/>
        <w:rPr>
          <w:rFonts w:ascii="ＭＳ 明朝" w:hAnsi="ＭＳ 明朝" w:cs="ＭＳ明朝-WinCharSetFFFF-H"/>
          <w:kern w:val="0"/>
          <w:szCs w:val="21"/>
        </w:rPr>
      </w:pPr>
    </w:p>
    <w:p w:rsidR="004B2357" w:rsidRDefault="004B2357" w:rsidP="004B2357">
      <w:pPr>
        <w:autoSpaceDE w:val="0"/>
        <w:autoSpaceDN w:val="0"/>
        <w:adjustRightInd w:val="0"/>
        <w:ind w:left="1050" w:hangingChars="500" w:hanging="105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第８条　運営</w:t>
      </w:r>
    </w:p>
    <w:p w:rsidR="004B2357" w:rsidRPr="00C32E2F" w:rsidRDefault="004B2357" w:rsidP="004B2357">
      <w:pPr>
        <w:autoSpaceDE w:val="0"/>
        <w:autoSpaceDN w:val="0"/>
        <w:adjustRightInd w:val="0"/>
        <w:ind w:leftChars="200" w:left="1050" w:hangingChars="300" w:hanging="63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この規程に定めのない事項については、理事会に諮り決定するものとする。</w:t>
      </w:r>
    </w:p>
    <w:p w:rsidR="004B2357" w:rsidRPr="00C32E2F" w:rsidRDefault="004B2357" w:rsidP="004B2357">
      <w:pPr>
        <w:autoSpaceDE w:val="0"/>
        <w:autoSpaceDN w:val="0"/>
        <w:adjustRightInd w:val="0"/>
        <w:jc w:val="left"/>
        <w:rPr>
          <w:rFonts w:ascii="ＭＳ 明朝" w:hAnsi="ＭＳ 明朝" w:cs="ＭＳ明朝-WinCharSetFFFF-H"/>
          <w:kern w:val="0"/>
          <w:szCs w:val="21"/>
        </w:rPr>
      </w:pPr>
    </w:p>
    <w:p w:rsidR="004B2357" w:rsidRPr="00C32E2F" w:rsidRDefault="004B2357" w:rsidP="004B2357">
      <w:pPr>
        <w:autoSpaceDE w:val="0"/>
        <w:autoSpaceDN w:val="0"/>
        <w:adjustRightInd w:val="0"/>
        <w:ind w:left="420" w:hangingChars="200" w:hanging="420"/>
        <w:jc w:val="left"/>
        <w:rPr>
          <w:rFonts w:ascii="ＭＳ 明朝" w:hAnsi="ＭＳ 明朝" w:cs="ＭＳ明朝-WinCharSetFFFF-H"/>
          <w:kern w:val="0"/>
          <w:szCs w:val="21"/>
        </w:rPr>
      </w:pPr>
      <w:r w:rsidRPr="00C32E2F">
        <w:rPr>
          <w:rFonts w:ascii="ＭＳ 明朝" w:hAnsi="ＭＳ 明朝" w:cs="ＭＳ明朝-WinCharSetFFFF-H" w:hint="eastAsia"/>
          <w:kern w:val="0"/>
          <w:szCs w:val="21"/>
        </w:rPr>
        <w:t>第９条　規程の改廃</w:t>
      </w:r>
      <w:r>
        <w:rPr>
          <w:rFonts w:ascii="ＭＳ 明朝" w:hAnsi="ＭＳ 明朝" w:cs="ＭＳ明朝-WinCharSetFFFF-H"/>
          <w:kern w:val="0"/>
          <w:szCs w:val="21"/>
        </w:rPr>
        <w:br/>
      </w:r>
      <w:r w:rsidRPr="00C32E2F">
        <w:rPr>
          <w:rFonts w:ascii="ＭＳ 明朝" w:hAnsi="ＭＳ 明朝" w:cs="ＭＳ明朝-WinCharSetFFFF-H" w:hint="eastAsia"/>
          <w:kern w:val="0"/>
          <w:szCs w:val="21"/>
        </w:rPr>
        <w:t>この規程の改廃は、理事会の承認を得て行うものとする。</w:t>
      </w:r>
    </w:p>
    <w:p w:rsidR="004B2357" w:rsidRDefault="004B2357" w:rsidP="004B2357">
      <w:pPr>
        <w:autoSpaceDE w:val="0"/>
        <w:autoSpaceDN w:val="0"/>
        <w:adjustRightInd w:val="0"/>
        <w:jc w:val="left"/>
        <w:rPr>
          <w:rFonts w:ascii="ＭＳ 明朝" w:hAnsi="ＭＳ 明朝" w:cs="ＭＳゴシック-WinCharSetFFFF-H"/>
          <w:kern w:val="0"/>
          <w:szCs w:val="21"/>
        </w:rPr>
      </w:pPr>
    </w:p>
    <w:p w:rsidR="002F63CD" w:rsidRPr="00C32E2F" w:rsidRDefault="002F63CD" w:rsidP="004B2357">
      <w:pPr>
        <w:autoSpaceDE w:val="0"/>
        <w:autoSpaceDN w:val="0"/>
        <w:adjustRightInd w:val="0"/>
        <w:jc w:val="left"/>
        <w:rPr>
          <w:rFonts w:ascii="ＭＳ 明朝" w:hAnsi="ＭＳ 明朝" w:cs="ＭＳゴシック-WinCharSetFFFF-H" w:hint="eastAsia"/>
          <w:kern w:val="0"/>
          <w:szCs w:val="21"/>
        </w:rPr>
      </w:pPr>
    </w:p>
    <w:p w:rsidR="004B2357" w:rsidRPr="00C32E2F" w:rsidRDefault="004B2357" w:rsidP="004B2357">
      <w:pPr>
        <w:autoSpaceDE w:val="0"/>
        <w:autoSpaceDN w:val="0"/>
        <w:adjustRightInd w:val="0"/>
        <w:jc w:val="left"/>
        <w:rPr>
          <w:rFonts w:ascii="ＭＳ 明朝" w:hAnsi="ＭＳ 明朝" w:cs="ＭＳゴシック-WinCharSetFFFF-H"/>
          <w:kern w:val="0"/>
          <w:szCs w:val="21"/>
        </w:rPr>
      </w:pPr>
      <w:r w:rsidRPr="00C32E2F">
        <w:rPr>
          <w:rFonts w:ascii="ＭＳ 明朝" w:hAnsi="ＭＳ 明朝" w:cs="ＭＳゴシック-WinCharSetFFFF-H" w:hint="eastAsia"/>
          <w:kern w:val="0"/>
          <w:szCs w:val="21"/>
        </w:rPr>
        <w:t>附</w:t>
      </w:r>
      <w:r w:rsidRPr="00C32E2F">
        <w:rPr>
          <w:rFonts w:ascii="ＭＳ 明朝" w:hAnsi="ＭＳ 明朝" w:cs="ＭＳゴシック-WinCharSetFFFF-H"/>
          <w:kern w:val="0"/>
          <w:szCs w:val="21"/>
        </w:rPr>
        <w:t xml:space="preserve"> </w:t>
      </w:r>
      <w:r w:rsidRPr="00C32E2F">
        <w:rPr>
          <w:rFonts w:ascii="ＭＳ 明朝" w:hAnsi="ＭＳ 明朝" w:cs="ＭＳゴシック-WinCharSetFFFF-H" w:hint="eastAsia"/>
          <w:kern w:val="0"/>
          <w:szCs w:val="21"/>
        </w:rPr>
        <w:t>則</w:t>
      </w:r>
      <w:r>
        <w:rPr>
          <w:rFonts w:ascii="ＭＳ 明朝" w:hAnsi="ＭＳ 明朝" w:cs="ＭＳゴシック-WinCharSetFFFF-H" w:hint="eastAsia"/>
          <w:kern w:val="0"/>
          <w:szCs w:val="21"/>
        </w:rPr>
        <w:t xml:space="preserve">　</w:t>
      </w:r>
      <w:r w:rsidRPr="00C32E2F">
        <w:rPr>
          <w:rFonts w:ascii="ＭＳ 明朝" w:hAnsi="ＭＳ 明朝" w:cs="ＭＳ明朝-WinCharSetFFFF-H" w:hint="eastAsia"/>
          <w:kern w:val="0"/>
          <w:szCs w:val="21"/>
        </w:rPr>
        <w:t>この規程は、制定の日から施行する。</w:t>
      </w:r>
    </w:p>
    <w:p w:rsidR="004B2357" w:rsidRPr="00C32E2F" w:rsidRDefault="004B2357" w:rsidP="004B2357">
      <w:pPr>
        <w:ind w:firstLineChars="350" w:firstLine="735"/>
        <w:rPr>
          <w:rFonts w:ascii="ＭＳ 明朝" w:hAnsi="ＭＳ 明朝"/>
          <w:szCs w:val="21"/>
        </w:rPr>
      </w:pPr>
      <w:r w:rsidRPr="00C32E2F">
        <w:rPr>
          <w:rFonts w:ascii="ＭＳ 明朝" w:hAnsi="ＭＳ 明朝" w:cs="ＭＳ明朝-WinCharSetFFFF-H" w:hint="eastAsia"/>
          <w:kern w:val="0"/>
          <w:szCs w:val="21"/>
        </w:rPr>
        <w:t>ただし、平成２８年４月１日に遡って適用する。（平成２８年５月１６日制定）</w:t>
      </w:r>
    </w:p>
    <w:p w:rsidR="004B2357" w:rsidRPr="00C32E2F" w:rsidRDefault="004B2357" w:rsidP="004B2357">
      <w:pPr>
        <w:rPr>
          <w:rFonts w:ascii="ＭＳ 明朝" w:hAnsi="ＭＳ 明朝"/>
          <w:szCs w:val="21"/>
        </w:rPr>
      </w:pPr>
      <w:r w:rsidRPr="00C32E2F">
        <w:rPr>
          <w:rFonts w:ascii="ＭＳ 明朝" w:hAnsi="ＭＳ 明朝" w:cs="ＭＳゴシック-WinCharSetFFFF-H" w:hint="eastAsia"/>
          <w:kern w:val="0"/>
          <w:szCs w:val="21"/>
        </w:rPr>
        <w:t>附</w:t>
      </w:r>
      <w:r w:rsidRPr="00C32E2F">
        <w:rPr>
          <w:rFonts w:ascii="ＭＳ 明朝" w:hAnsi="ＭＳ 明朝" w:cs="ＭＳゴシック-WinCharSetFFFF-H"/>
          <w:kern w:val="0"/>
          <w:szCs w:val="21"/>
        </w:rPr>
        <w:t xml:space="preserve"> </w:t>
      </w:r>
      <w:r w:rsidRPr="00C32E2F">
        <w:rPr>
          <w:rFonts w:ascii="ＭＳ 明朝" w:hAnsi="ＭＳ 明朝" w:cs="ＭＳゴシック-WinCharSetFFFF-H" w:hint="eastAsia"/>
          <w:kern w:val="0"/>
          <w:szCs w:val="21"/>
        </w:rPr>
        <w:t>則</w:t>
      </w:r>
      <w:r>
        <w:rPr>
          <w:rFonts w:ascii="ＭＳ 明朝" w:hAnsi="ＭＳ 明朝" w:cs="ＭＳゴシック-WinCharSetFFFF-H" w:hint="eastAsia"/>
          <w:kern w:val="0"/>
          <w:szCs w:val="21"/>
        </w:rPr>
        <w:t xml:space="preserve">　</w:t>
      </w:r>
      <w:r w:rsidRPr="00C32E2F">
        <w:rPr>
          <w:rFonts w:ascii="ＭＳ 明朝" w:hAnsi="ＭＳ 明朝" w:hint="eastAsia"/>
          <w:szCs w:val="21"/>
        </w:rPr>
        <w:t>この規程は、平成３０年５月２４日から施行する。</w:t>
      </w:r>
    </w:p>
    <w:p w:rsidR="004128DC" w:rsidRDefault="004128DC" w:rsidP="00F11A66">
      <w:pPr>
        <w:jc w:val="center"/>
        <w:rPr>
          <w:b/>
          <w:sz w:val="28"/>
          <w:szCs w:val="28"/>
        </w:rPr>
      </w:pPr>
    </w:p>
    <w:p w:rsidR="004128DC" w:rsidRDefault="004128DC">
      <w:pPr>
        <w:widowControl/>
        <w:jc w:val="left"/>
        <w:rPr>
          <w:b/>
          <w:sz w:val="28"/>
          <w:szCs w:val="28"/>
        </w:rPr>
      </w:pPr>
      <w:r>
        <w:rPr>
          <w:b/>
          <w:sz w:val="28"/>
          <w:szCs w:val="28"/>
        </w:rPr>
        <w:br w:type="page"/>
      </w:r>
    </w:p>
    <w:p w:rsidR="004128DC" w:rsidRPr="00A07988" w:rsidRDefault="004128DC" w:rsidP="004128DC">
      <w:pPr>
        <w:jc w:val="center"/>
        <w:rPr>
          <w:rFonts w:ascii="ＭＳ 明朝" w:hAnsi="ＭＳ 明朝"/>
          <w:b/>
          <w:bCs/>
          <w:sz w:val="28"/>
        </w:rPr>
      </w:pPr>
      <w:r w:rsidRPr="00A07988">
        <w:rPr>
          <w:rFonts w:ascii="ＭＳ 明朝" w:hAnsi="ＭＳ 明朝" w:hint="eastAsia"/>
          <w:b/>
          <w:bCs/>
          <w:sz w:val="28"/>
        </w:rPr>
        <w:lastRenderedPageBreak/>
        <w:t>慶　弔　金　支　出　基　準</w:t>
      </w:r>
      <w:r w:rsidRPr="00A07988">
        <w:rPr>
          <w:rFonts w:ascii="ＭＳ 明朝" w:hAnsi="ＭＳ 明朝"/>
          <w:b/>
          <w:bCs/>
          <w:sz w:val="28"/>
        </w:rPr>
        <w:br/>
      </w:r>
    </w:p>
    <w:p w:rsidR="004128DC" w:rsidRPr="00A07988" w:rsidRDefault="004128DC" w:rsidP="004128DC">
      <w:pPr>
        <w:ind w:firstLineChars="1471" w:firstLine="3089"/>
        <w:jc w:val="right"/>
        <w:rPr>
          <w:rFonts w:ascii="ＭＳ 明朝" w:hAnsi="ＭＳ 明朝"/>
          <w:kern w:val="0"/>
          <w:szCs w:val="21"/>
        </w:rPr>
      </w:pPr>
      <w:r w:rsidRPr="00A07988">
        <w:rPr>
          <w:rFonts w:ascii="ＭＳ 明朝" w:hAnsi="ＭＳ 明朝" w:hint="eastAsia"/>
          <w:kern w:val="0"/>
          <w:szCs w:val="21"/>
        </w:rPr>
        <w:t xml:space="preserve">　　　　　　　</w:t>
      </w:r>
      <w:r w:rsidRPr="004128DC">
        <w:rPr>
          <w:rFonts w:ascii="ＭＳ 明朝" w:hAnsi="ＭＳ 明朝" w:hint="eastAsia"/>
          <w:spacing w:val="9"/>
          <w:kern w:val="0"/>
          <w:szCs w:val="21"/>
          <w:fitText w:val="2730" w:id="1741926914"/>
        </w:rPr>
        <w:t>施行　平成２５年４月１</w:t>
      </w:r>
      <w:r w:rsidRPr="004128DC">
        <w:rPr>
          <w:rFonts w:ascii="ＭＳ 明朝" w:hAnsi="ＭＳ 明朝" w:hint="eastAsia"/>
          <w:spacing w:val="6"/>
          <w:kern w:val="0"/>
          <w:szCs w:val="21"/>
          <w:fitText w:val="2730" w:id="1741926914"/>
        </w:rPr>
        <w:t>日</w:t>
      </w:r>
      <w:r w:rsidRPr="00A07988">
        <w:rPr>
          <w:rFonts w:ascii="ＭＳ 明朝" w:hAnsi="ＭＳ 明朝" w:hint="eastAsia"/>
          <w:kern w:val="0"/>
          <w:szCs w:val="21"/>
        </w:rPr>
        <w:t xml:space="preserve">　</w:t>
      </w:r>
    </w:p>
    <w:p w:rsidR="004128DC" w:rsidRPr="00A07988" w:rsidRDefault="004128DC" w:rsidP="004128DC">
      <w:pPr>
        <w:ind w:firstLineChars="1471" w:firstLine="3089"/>
        <w:jc w:val="right"/>
        <w:rPr>
          <w:rFonts w:ascii="ＭＳ 明朝" w:hAnsi="ＭＳ 明朝"/>
          <w:szCs w:val="21"/>
        </w:rPr>
      </w:pPr>
      <w:r w:rsidRPr="004128DC">
        <w:rPr>
          <w:rFonts w:ascii="ＭＳ 明朝" w:hAnsi="ＭＳ 明朝" w:hint="eastAsia"/>
          <w:kern w:val="0"/>
          <w:szCs w:val="21"/>
          <w:fitText w:val="2730" w:id="1741926915"/>
        </w:rPr>
        <w:t>改正　平成３０年1月１２日</w:t>
      </w:r>
      <w:r w:rsidRPr="00A07988">
        <w:rPr>
          <w:rFonts w:ascii="ＭＳ 明朝" w:hAnsi="ＭＳ 明朝"/>
          <w:kern w:val="0"/>
          <w:szCs w:val="21"/>
        </w:rPr>
        <w:br/>
      </w:r>
      <w:r w:rsidRPr="004128DC">
        <w:rPr>
          <w:rFonts w:ascii="ＭＳ 明朝" w:hAnsi="ＭＳ 明朝" w:hint="eastAsia"/>
          <w:kern w:val="0"/>
          <w:szCs w:val="21"/>
          <w:fitText w:val="2730" w:id="1741926916"/>
        </w:rPr>
        <w:t>改正　平成３０年５月２４日</w:t>
      </w:r>
      <w:r w:rsidRPr="00A07988">
        <w:rPr>
          <w:rFonts w:ascii="ＭＳ 明朝" w:hAnsi="ＭＳ 明朝"/>
          <w:kern w:val="0"/>
          <w:szCs w:val="21"/>
        </w:rPr>
        <w:br/>
      </w:r>
    </w:p>
    <w:p w:rsidR="004128DC" w:rsidRPr="00A07988" w:rsidRDefault="004128DC" w:rsidP="004128DC">
      <w:pPr>
        <w:ind w:left="420" w:hangingChars="200" w:hanging="420"/>
        <w:rPr>
          <w:rFonts w:ascii="ＭＳ 明朝" w:hAnsi="ＭＳ 明朝"/>
          <w:szCs w:val="21"/>
        </w:rPr>
      </w:pPr>
      <w:r w:rsidRPr="00A07988">
        <w:rPr>
          <w:rFonts w:ascii="ＭＳ 明朝" w:hAnsi="ＭＳ 明朝" w:hint="eastAsia"/>
          <w:szCs w:val="21"/>
        </w:rPr>
        <w:t>１．一般社団法人全国空港ビル事業者協会（以下「本協会」という。）の会員に対する慶弔金の支出は、この基準の定めるところによる。</w:t>
      </w:r>
    </w:p>
    <w:p w:rsidR="004128DC" w:rsidRPr="00A07988" w:rsidRDefault="004128DC" w:rsidP="004128DC">
      <w:pPr>
        <w:rPr>
          <w:rFonts w:ascii="ＭＳ 明朝" w:hAnsi="ＭＳ 明朝"/>
          <w:szCs w:val="21"/>
        </w:rPr>
      </w:pPr>
    </w:p>
    <w:p w:rsidR="004128DC" w:rsidRPr="00A07988" w:rsidRDefault="004128DC" w:rsidP="004128DC">
      <w:pPr>
        <w:ind w:left="420" w:hangingChars="200" w:hanging="420"/>
        <w:rPr>
          <w:rFonts w:ascii="ＭＳ 明朝" w:hAnsi="ＭＳ 明朝"/>
          <w:szCs w:val="21"/>
        </w:rPr>
      </w:pPr>
      <w:r w:rsidRPr="00A07988">
        <w:rPr>
          <w:rFonts w:ascii="ＭＳ 明朝" w:hAnsi="ＭＳ 明朝" w:hint="eastAsia"/>
          <w:szCs w:val="21"/>
        </w:rPr>
        <w:t>２．この基準において会員とは、定款第５条に定める会員の代表者又は定款第２１条の協会の役員をいう。</w:t>
      </w:r>
    </w:p>
    <w:p w:rsidR="004128DC" w:rsidRPr="00A07988" w:rsidRDefault="004128DC" w:rsidP="004128DC">
      <w:pPr>
        <w:rPr>
          <w:rFonts w:ascii="ＭＳ 明朝" w:hAnsi="ＭＳ 明朝"/>
          <w:szCs w:val="21"/>
        </w:rPr>
      </w:pPr>
    </w:p>
    <w:p w:rsidR="004128DC" w:rsidRPr="00A07988" w:rsidRDefault="004128DC" w:rsidP="004128DC">
      <w:pPr>
        <w:pStyle w:val="a7"/>
        <w:numPr>
          <w:ilvl w:val="0"/>
          <w:numId w:val="12"/>
        </w:numPr>
        <w:ind w:leftChars="0"/>
        <w:rPr>
          <w:rFonts w:ascii="ＭＳ 明朝" w:hAnsi="ＭＳ 明朝"/>
          <w:szCs w:val="21"/>
        </w:rPr>
      </w:pPr>
      <w:r w:rsidRPr="00A07988">
        <w:rPr>
          <w:rFonts w:ascii="ＭＳ 明朝" w:hAnsi="ＭＳ 明朝" w:hint="eastAsia"/>
          <w:szCs w:val="21"/>
        </w:rPr>
        <w:t>この基準において慶弔金とは、次に掲げるものをいう。</w:t>
      </w:r>
    </w:p>
    <w:p w:rsidR="004128DC" w:rsidRPr="00A07988" w:rsidRDefault="004128DC" w:rsidP="004128DC">
      <w:pPr>
        <w:pStyle w:val="a7"/>
        <w:numPr>
          <w:ilvl w:val="1"/>
          <w:numId w:val="12"/>
        </w:numPr>
        <w:ind w:leftChars="0"/>
        <w:rPr>
          <w:rFonts w:ascii="ＭＳ 明朝" w:hAnsi="ＭＳ 明朝"/>
          <w:szCs w:val="21"/>
        </w:rPr>
      </w:pPr>
      <w:r w:rsidRPr="00A07988">
        <w:rPr>
          <w:rFonts w:ascii="ＭＳ 明朝" w:hAnsi="ＭＳ 明朝" w:hint="eastAsia"/>
          <w:szCs w:val="21"/>
        </w:rPr>
        <w:t>慶祝金</w:t>
      </w:r>
    </w:p>
    <w:p w:rsidR="004128DC" w:rsidRPr="00A07988" w:rsidRDefault="004128DC" w:rsidP="004128DC">
      <w:pPr>
        <w:pStyle w:val="a7"/>
        <w:numPr>
          <w:ilvl w:val="1"/>
          <w:numId w:val="12"/>
        </w:numPr>
        <w:ind w:leftChars="0"/>
        <w:rPr>
          <w:rFonts w:ascii="ＭＳ 明朝" w:hAnsi="ＭＳ 明朝"/>
          <w:szCs w:val="21"/>
        </w:rPr>
      </w:pPr>
      <w:r w:rsidRPr="00A07988">
        <w:rPr>
          <w:rFonts w:ascii="ＭＳ 明朝" w:hAnsi="ＭＳ 明朝" w:hint="eastAsia"/>
          <w:szCs w:val="21"/>
        </w:rPr>
        <w:t>香典</w:t>
      </w:r>
    </w:p>
    <w:p w:rsidR="004128DC" w:rsidRPr="00A07988" w:rsidRDefault="004128DC" w:rsidP="004128DC">
      <w:pPr>
        <w:numPr>
          <w:ilvl w:val="1"/>
          <w:numId w:val="12"/>
        </w:numPr>
        <w:rPr>
          <w:rFonts w:ascii="ＭＳ 明朝" w:hAnsi="ＭＳ 明朝"/>
          <w:szCs w:val="21"/>
        </w:rPr>
      </w:pPr>
      <w:r w:rsidRPr="00A07988">
        <w:rPr>
          <w:rFonts w:ascii="ＭＳ 明朝" w:hAnsi="ＭＳ 明朝" w:hint="eastAsia"/>
          <w:szCs w:val="21"/>
        </w:rPr>
        <w:t>供花・供物料</w:t>
      </w:r>
    </w:p>
    <w:p w:rsidR="004128DC" w:rsidRPr="00A07988" w:rsidRDefault="004128DC" w:rsidP="004128DC">
      <w:pPr>
        <w:numPr>
          <w:ilvl w:val="1"/>
          <w:numId w:val="12"/>
        </w:numPr>
        <w:rPr>
          <w:rFonts w:ascii="ＭＳ 明朝" w:hAnsi="ＭＳ 明朝"/>
          <w:szCs w:val="21"/>
        </w:rPr>
      </w:pPr>
      <w:r w:rsidRPr="00A07988">
        <w:rPr>
          <w:rFonts w:ascii="ＭＳ 明朝" w:hAnsi="ＭＳ 明朝" w:hint="eastAsia"/>
          <w:szCs w:val="21"/>
        </w:rPr>
        <w:t>電報料</w:t>
      </w:r>
    </w:p>
    <w:p w:rsidR="004128DC" w:rsidRPr="00A07988" w:rsidRDefault="004128DC" w:rsidP="004128DC">
      <w:pPr>
        <w:ind w:left="420"/>
        <w:rPr>
          <w:rFonts w:ascii="ＭＳ 明朝" w:hAnsi="ＭＳ 明朝"/>
          <w:szCs w:val="21"/>
        </w:rPr>
      </w:pPr>
    </w:p>
    <w:p w:rsidR="004128DC" w:rsidRPr="00A07988" w:rsidRDefault="004128DC" w:rsidP="004128DC">
      <w:pPr>
        <w:rPr>
          <w:rFonts w:ascii="ＭＳ 明朝" w:hAnsi="ＭＳ 明朝"/>
          <w:szCs w:val="21"/>
        </w:rPr>
      </w:pPr>
      <w:r w:rsidRPr="00A07988">
        <w:rPr>
          <w:rFonts w:ascii="ＭＳ 明朝" w:hAnsi="ＭＳ 明朝" w:hint="eastAsia"/>
          <w:szCs w:val="21"/>
        </w:rPr>
        <w:t>４．慶弔金の支出は、次の基準による。</w:t>
      </w:r>
    </w:p>
    <w:p w:rsidR="004128DC" w:rsidRPr="00A07988" w:rsidRDefault="004128DC" w:rsidP="004128DC">
      <w:pPr>
        <w:ind w:firstLineChars="200" w:firstLine="420"/>
        <w:rPr>
          <w:rFonts w:ascii="ＭＳ 明朝" w:hAnsi="ＭＳ 明朝"/>
          <w:szCs w:val="21"/>
        </w:rPr>
      </w:pPr>
      <w:r w:rsidRPr="00A07988">
        <w:rPr>
          <w:rFonts w:ascii="ＭＳ 明朝" w:hAnsi="ＭＳ 明朝" w:hint="eastAsia"/>
          <w:szCs w:val="21"/>
        </w:rPr>
        <w:t>ただし、これにより難い場合は、会長がその都度定める。</w:t>
      </w:r>
    </w:p>
    <w:p w:rsidR="004128DC" w:rsidRPr="00A07988" w:rsidRDefault="004128DC" w:rsidP="004128DC">
      <w:pPr>
        <w:ind w:firstLineChars="200" w:firstLine="420"/>
        <w:rPr>
          <w:rFonts w:ascii="ＭＳ 明朝" w:hAnsi="ＭＳ 明朝"/>
          <w:szCs w:val="21"/>
        </w:rPr>
      </w:pPr>
      <w:r w:rsidRPr="00A07988">
        <w:rPr>
          <w:rFonts w:ascii="ＭＳ 明朝" w:hAnsi="ＭＳ 明朝" w:hint="eastAsia"/>
          <w:szCs w:val="21"/>
        </w:rPr>
        <w:t>（１）慶祝金</w:t>
      </w:r>
    </w:p>
    <w:p w:rsidR="004128DC" w:rsidRPr="00A07988" w:rsidRDefault="004128DC" w:rsidP="004128DC">
      <w:pPr>
        <w:ind w:firstLineChars="350" w:firstLine="735"/>
        <w:rPr>
          <w:rFonts w:ascii="ＭＳ 明朝" w:hAnsi="ＭＳ 明朝"/>
          <w:szCs w:val="21"/>
        </w:rPr>
      </w:pPr>
      <w:r w:rsidRPr="00A07988">
        <w:rPr>
          <w:rFonts w:ascii="ＭＳ 明朝" w:hAnsi="ＭＳ 明朝" w:hint="eastAsia"/>
          <w:szCs w:val="21"/>
        </w:rPr>
        <w:t>①　会員たる会社が主催する披露宴・祝賀会等記念行事に会長が招待を</w:t>
      </w:r>
    </w:p>
    <w:p w:rsidR="004128DC" w:rsidRPr="00A07988" w:rsidRDefault="004128DC" w:rsidP="004128DC">
      <w:pPr>
        <w:ind w:leftChars="319" w:left="670" w:firstLineChars="250" w:firstLine="525"/>
        <w:rPr>
          <w:rFonts w:ascii="ＭＳ 明朝" w:hAnsi="ＭＳ 明朝"/>
          <w:szCs w:val="21"/>
        </w:rPr>
      </w:pPr>
      <w:r w:rsidRPr="00A07988">
        <w:rPr>
          <w:rFonts w:ascii="ＭＳ 明朝" w:hAnsi="ＭＳ 明朝" w:hint="eastAsia"/>
          <w:szCs w:val="21"/>
        </w:rPr>
        <w:t>受けたとき ・・・・・・・・・・・・・・・・・・・２万円</w:t>
      </w:r>
    </w:p>
    <w:p w:rsidR="004128DC" w:rsidRPr="00A07988" w:rsidRDefault="004128DC" w:rsidP="004128DC">
      <w:pPr>
        <w:ind w:firstLineChars="350" w:firstLine="735"/>
        <w:rPr>
          <w:rFonts w:ascii="ＭＳ 明朝" w:hAnsi="ＭＳ 明朝"/>
          <w:szCs w:val="21"/>
        </w:rPr>
      </w:pPr>
      <w:r w:rsidRPr="00A07988">
        <w:rPr>
          <w:rFonts w:ascii="ＭＳ 明朝" w:hAnsi="ＭＳ 明朝" w:hint="eastAsia"/>
          <w:szCs w:val="21"/>
        </w:rPr>
        <w:t>②　会員が叙勲、褒章又は行政機関から表彰を受けたとき</w:t>
      </w:r>
    </w:p>
    <w:p w:rsidR="004128DC" w:rsidRPr="00A07988" w:rsidRDefault="004128DC" w:rsidP="004128DC">
      <w:pPr>
        <w:ind w:firstLineChars="500" w:firstLine="1050"/>
        <w:rPr>
          <w:rFonts w:ascii="ＭＳ 明朝" w:hAnsi="ＭＳ 明朝"/>
          <w:szCs w:val="21"/>
        </w:rPr>
      </w:pPr>
      <w:r w:rsidRPr="00A07988">
        <w:rPr>
          <w:rFonts w:ascii="ＭＳ 明朝" w:hAnsi="ＭＳ 明朝" w:hint="eastAsia"/>
          <w:szCs w:val="21"/>
        </w:rPr>
        <w:t>ア　叙勲・・・・・・・・・・・・・・・・・・・・・３万円</w:t>
      </w:r>
    </w:p>
    <w:p w:rsidR="004128DC" w:rsidRPr="00A07988" w:rsidRDefault="004128DC" w:rsidP="004128DC">
      <w:pPr>
        <w:ind w:firstLineChars="500" w:firstLine="1050"/>
        <w:rPr>
          <w:rFonts w:ascii="ＭＳ 明朝" w:hAnsi="ＭＳ 明朝"/>
          <w:szCs w:val="21"/>
        </w:rPr>
      </w:pPr>
      <w:r w:rsidRPr="00A07988">
        <w:rPr>
          <w:rFonts w:ascii="ＭＳ 明朝" w:hAnsi="ＭＳ 明朝" w:hint="eastAsia"/>
          <w:szCs w:val="21"/>
        </w:rPr>
        <w:t>イ　褒章・・・・・・・・・・・・・・・・・・・・・３万円</w:t>
      </w:r>
    </w:p>
    <w:p w:rsidR="004128DC" w:rsidRPr="00A07988" w:rsidRDefault="004128DC" w:rsidP="004128DC">
      <w:pPr>
        <w:ind w:firstLineChars="500" w:firstLine="1050"/>
        <w:rPr>
          <w:rFonts w:ascii="ＭＳ 明朝" w:hAnsi="ＭＳ 明朝"/>
          <w:szCs w:val="21"/>
        </w:rPr>
      </w:pPr>
      <w:r w:rsidRPr="00A07988">
        <w:rPr>
          <w:rFonts w:ascii="ＭＳ 明朝" w:hAnsi="ＭＳ 明朝" w:hint="eastAsia"/>
          <w:szCs w:val="21"/>
        </w:rPr>
        <w:t>ウ　大臣表彰・・・・・・・・・・・・・・・・・・・２万円</w:t>
      </w:r>
    </w:p>
    <w:p w:rsidR="004128DC" w:rsidRPr="00A07988" w:rsidRDefault="004128DC" w:rsidP="004128DC">
      <w:pPr>
        <w:ind w:firstLineChars="200" w:firstLine="420"/>
        <w:rPr>
          <w:rFonts w:ascii="ＭＳ 明朝" w:hAnsi="ＭＳ 明朝"/>
          <w:szCs w:val="21"/>
        </w:rPr>
      </w:pPr>
      <w:r w:rsidRPr="00A07988">
        <w:rPr>
          <w:rFonts w:ascii="ＭＳ 明朝" w:hAnsi="ＭＳ 明朝" w:hint="eastAsia"/>
          <w:szCs w:val="21"/>
        </w:rPr>
        <w:t>（２）香典</w:t>
      </w:r>
    </w:p>
    <w:p w:rsidR="004128DC" w:rsidRPr="00A07988" w:rsidRDefault="004128DC" w:rsidP="004128DC">
      <w:pPr>
        <w:ind w:firstLineChars="350" w:firstLine="735"/>
        <w:rPr>
          <w:rFonts w:ascii="ＭＳ 明朝" w:hAnsi="ＭＳ 明朝"/>
          <w:szCs w:val="21"/>
        </w:rPr>
      </w:pPr>
      <w:r w:rsidRPr="00A07988">
        <w:rPr>
          <w:rFonts w:ascii="ＭＳ 明朝" w:hAnsi="ＭＳ 明朝" w:hint="eastAsia"/>
          <w:szCs w:val="21"/>
        </w:rPr>
        <w:t>①　会員が死亡したとき・・・・・・・・・・・・・・３万円</w:t>
      </w:r>
    </w:p>
    <w:p w:rsidR="004128DC" w:rsidRPr="00A07988" w:rsidRDefault="004128DC" w:rsidP="004128DC">
      <w:pPr>
        <w:ind w:leftChars="350" w:left="1155" w:hangingChars="200" w:hanging="420"/>
        <w:rPr>
          <w:rFonts w:ascii="ＭＳ 明朝" w:hAnsi="ＭＳ 明朝"/>
          <w:szCs w:val="21"/>
        </w:rPr>
      </w:pPr>
      <w:r w:rsidRPr="00A07988">
        <w:rPr>
          <w:rFonts w:ascii="ＭＳ 明朝" w:hAnsi="ＭＳ 明朝" w:hint="eastAsia"/>
          <w:szCs w:val="21"/>
        </w:rPr>
        <w:t>②　会員たる会社の代表者以外の役員が死亡した場合であって、会長(代理者を含む。)が葬儀等に参列する場合 ・・・・・２万円</w:t>
      </w:r>
    </w:p>
    <w:p w:rsidR="004128DC" w:rsidRDefault="004128DC" w:rsidP="004128DC">
      <w:pPr>
        <w:ind w:firstLineChars="200" w:firstLine="420"/>
        <w:rPr>
          <w:rFonts w:ascii="ＭＳ 明朝" w:hAnsi="ＭＳ 明朝"/>
          <w:szCs w:val="21"/>
        </w:rPr>
      </w:pPr>
      <w:r w:rsidRPr="00A07988">
        <w:rPr>
          <w:rFonts w:ascii="ＭＳ 明朝" w:hAnsi="ＭＳ 明朝" w:hint="eastAsia"/>
          <w:szCs w:val="21"/>
        </w:rPr>
        <w:t>（３）供花・供物料</w:t>
      </w:r>
    </w:p>
    <w:p w:rsidR="004128DC" w:rsidRDefault="004128DC" w:rsidP="004128DC">
      <w:pPr>
        <w:ind w:firstLineChars="500" w:firstLine="1050"/>
        <w:rPr>
          <w:rFonts w:ascii="ＭＳ 明朝" w:hAnsi="ＭＳ 明朝"/>
          <w:szCs w:val="21"/>
        </w:rPr>
      </w:pPr>
      <w:r w:rsidRPr="00A07988">
        <w:rPr>
          <w:rFonts w:ascii="ＭＳ 明朝" w:hAnsi="ＭＳ 明朝" w:hint="eastAsia"/>
          <w:szCs w:val="21"/>
        </w:rPr>
        <w:t>会員の慶事又は弔事における供花若しくは供物は、必要に応じてその都度会長</w:t>
      </w:r>
    </w:p>
    <w:p w:rsidR="004128DC" w:rsidRPr="00A07988" w:rsidRDefault="004128DC" w:rsidP="004128DC">
      <w:pPr>
        <w:ind w:firstLineChars="500" w:firstLine="1050"/>
        <w:rPr>
          <w:rFonts w:ascii="ＭＳ 明朝" w:hAnsi="ＭＳ 明朝"/>
          <w:szCs w:val="21"/>
        </w:rPr>
      </w:pPr>
      <w:r w:rsidRPr="00A07988">
        <w:rPr>
          <w:rFonts w:ascii="ＭＳ 明朝" w:hAnsi="ＭＳ 明朝" w:hint="eastAsia"/>
          <w:szCs w:val="21"/>
        </w:rPr>
        <w:t>が定めるものとし、その実費を支出する。</w:t>
      </w:r>
    </w:p>
    <w:p w:rsidR="004128DC" w:rsidRPr="00A07988" w:rsidRDefault="004128DC" w:rsidP="002F63CD">
      <w:pPr>
        <w:ind w:firstLineChars="200" w:firstLine="420"/>
        <w:rPr>
          <w:rFonts w:ascii="ＭＳ 明朝" w:hAnsi="ＭＳ 明朝"/>
          <w:szCs w:val="21"/>
        </w:rPr>
      </w:pPr>
      <w:r w:rsidRPr="00A07988">
        <w:rPr>
          <w:rFonts w:ascii="ＭＳ 明朝" w:hAnsi="ＭＳ 明朝" w:hint="eastAsia"/>
          <w:szCs w:val="21"/>
        </w:rPr>
        <w:t>（４）電報料</w:t>
      </w:r>
    </w:p>
    <w:p w:rsidR="004128DC" w:rsidRPr="00A07988" w:rsidRDefault="004128DC" w:rsidP="002F63CD">
      <w:pPr>
        <w:ind w:leftChars="400" w:left="840"/>
        <w:rPr>
          <w:rFonts w:ascii="ＭＳ 明朝" w:hAnsi="ＭＳ 明朝"/>
          <w:szCs w:val="21"/>
        </w:rPr>
      </w:pPr>
      <w:r w:rsidRPr="00A07988">
        <w:rPr>
          <w:rFonts w:ascii="ＭＳ 明朝" w:hAnsi="ＭＳ 明朝" w:hint="eastAsia"/>
          <w:szCs w:val="21"/>
        </w:rPr>
        <w:t>①祝電　会員たる会社の主催する披露宴・祝賀会等記念行事の案内を受けた場合及び会員が叙勲、褒章又は大臣表彰を受けた場合は、会長は祝電を呈するものとする。</w:t>
      </w:r>
    </w:p>
    <w:p w:rsidR="004128DC" w:rsidRPr="00A07988" w:rsidRDefault="004128DC" w:rsidP="002F63CD">
      <w:pPr>
        <w:ind w:leftChars="400" w:left="840"/>
        <w:rPr>
          <w:rFonts w:ascii="ＭＳ 明朝" w:hAnsi="ＭＳ 明朝"/>
          <w:szCs w:val="21"/>
        </w:rPr>
      </w:pPr>
      <w:r w:rsidRPr="00A07988">
        <w:rPr>
          <w:rFonts w:ascii="ＭＳ 明朝" w:hAnsi="ＭＳ 明朝" w:hint="eastAsia"/>
          <w:szCs w:val="21"/>
        </w:rPr>
        <w:lastRenderedPageBreak/>
        <w:t>②弔電　会員又はその配偶者及び会員の一親等の直系尊属が死亡し、訃報を受けた場合は、会長は弔電を呈するものとする。</w:t>
      </w:r>
    </w:p>
    <w:p w:rsidR="004128DC" w:rsidRPr="00A07988" w:rsidRDefault="004128DC" w:rsidP="004128DC">
      <w:pPr>
        <w:rPr>
          <w:rFonts w:ascii="ＭＳ 明朝" w:hAnsi="ＭＳ 明朝"/>
          <w:szCs w:val="21"/>
        </w:rPr>
      </w:pPr>
    </w:p>
    <w:p w:rsidR="004128DC" w:rsidRPr="00A07988" w:rsidRDefault="004128DC" w:rsidP="004128DC">
      <w:pPr>
        <w:rPr>
          <w:rFonts w:ascii="ＭＳ 明朝" w:hAnsi="ＭＳ 明朝"/>
          <w:szCs w:val="21"/>
        </w:rPr>
      </w:pPr>
      <w:r w:rsidRPr="00A07988">
        <w:rPr>
          <w:rFonts w:ascii="ＭＳ 明朝" w:hAnsi="ＭＳ 明朝" w:hint="eastAsia"/>
          <w:szCs w:val="21"/>
        </w:rPr>
        <w:t>５．前項の慶弔金の受領を辞退する旨連絡を受けた場合は、これを支出しない</w:t>
      </w:r>
      <w:r>
        <w:rPr>
          <w:rFonts w:ascii="ＭＳ 明朝" w:hAnsi="ＭＳ 明朝" w:hint="eastAsia"/>
          <w:szCs w:val="21"/>
        </w:rPr>
        <w:t>。</w:t>
      </w:r>
    </w:p>
    <w:p w:rsidR="004128DC" w:rsidRPr="00A07988" w:rsidRDefault="004128DC" w:rsidP="004128DC">
      <w:pPr>
        <w:ind w:left="420"/>
        <w:rPr>
          <w:rFonts w:ascii="ＭＳ 明朝" w:hAnsi="ＭＳ 明朝"/>
          <w:szCs w:val="21"/>
        </w:rPr>
      </w:pPr>
    </w:p>
    <w:p w:rsidR="004128DC" w:rsidRPr="00A07988" w:rsidRDefault="004128DC" w:rsidP="004128DC">
      <w:pPr>
        <w:ind w:left="420" w:hangingChars="200" w:hanging="420"/>
        <w:rPr>
          <w:rFonts w:ascii="ＭＳ 明朝" w:hAnsi="ＭＳ 明朝"/>
          <w:szCs w:val="21"/>
        </w:rPr>
      </w:pPr>
      <w:r w:rsidRPr="00A07988">
        <w:rPr>
          <w:rFonts w:ascii="ＭＳ 明朝" w:hAnsi="ＭＳ 明朝" w:hint="eastAsia"/>
          <w:szCs w:val="21"/>
        </w:rPr>
        <w:t>６．定款第２８条の顧問、旧定款第１８条の相談役又は会員であった者については、会長の判断により、第４項に準じて慶弔金を支出することができる。</w:t>
      </w:r>
    </w:p>
    <w:p w:rsidR="004128DC" w:rsidRPr="00A07988" w:rsidRDefault="004128DC" w:rsidP="004128DC">
      <w:pPr>
        <w:rPr>
          <w:rFonts w:ascii="ＭＳ 明朝" w:hAnsi="ＭＳ 明朝"/>
          <w:szCs w:val="21"/>
        </w:rPr>
      </w:pPr>
    </w:p>
    <w:p w:rsidR="004128DC" w:rsidRPr="00A07988" w:rsidRDefault="004128DC" w:rsidP="004128DC">
      <w:pPr>
        <w:ind w:left="420" w:hangingChars="200" w:hanging="420"/>
        <w:rPr>
          <w:rFonts w:ascii="ＭＳ 明朝" w:hAnsi="ＭＳ 明朝"/>
          <w:szCs w:val="21"/>
        </w:rPr>
      </w:pPr>
      <w:r w:rsidRPr="00A07988">
        <w:rPr>
          <w:rFonts w:ascii="ＭＳ 明朝" w:hAnsi="ＭＳ 明朝" w:hint="eastAsia"/>
          <w:szCs w:val="21"/>
        </w:rPr>
        <w:t>７．協会の業務の運営に関連し、密接な関係のある者の慶事又は弔事で、特に会長が必要と認める場合は、第４項に準じて慶弔金を支出することができる。</w:t>
      </w:r>
    </w:p>
    <w:p w:rsidR="004128DC" w:rsidRPr="00A07988" w:rsidRDefault="004128DC" w:rsidP="004128DC">
      <w:pPr>
        <w:rPr>
          <w:rFonts w:ascii="ＭＳ 明朝" w:hAnsi="ＭＳ 明朝"/>
          <w:szCs w:val="21"/>
        </w:rPr>
      </w:pPr>
    </w:p>
    <w:p w:rsidR="004128DC" w:rsidRPr="00A07988" w:rsidRDefault="004128DC" w:rsidP="004128DC">
      <w:pPr>
        <w:ind w:left="210" w:hangingChars="100" w:hanging="210"/>
        <w:rPr>
          <w:rFonts w:ascii="ＭＳ 明朝" w:hAnsi="ＭＳ 明朝"/>
          <w:szCs w:val="21"/>
        </w:rPr>
      </w:pPr>
      <w:r w:rsidRPr="00A07988">
        <w:rPr>
          <w:rFonts w:ascii="ＭＳ 明朝" w:hAnsi="ＭＳ 明朝" w:hint="eastAsia"/>
          <w:szCs w:val="21"/>
        </w:rPr>
        <w:t>８．会員たる会社の職員で協会の委員会等において業績のあったと会長が認める者及び協会の職員の死亡については、第４項(2)（3）(4)を準用する。</w:t>
      </w:r>
    </w:p>
    <w:p w:rsidR="004128DC" w:rsidRDefault="004128DC" w:rsidP="004128DC">
      <w:pPr>
        <w:rPr>
          <w:rFonts w:ascii="ＭＳ 明朝" w:hAnsi="ＭＳ 明朝"/>
          <w:szCs w:val="21"/>
        </w:rPr>
      </w:pPr>
    </w:p>
    <w:p w:rsidR="002F63CD" w:rsidRPr="00A07988" w:rsidRDefault="002F63CD" w:rsidP="004128DC">
      <w:pPr>
        <w:rPr>
          <w:rFonts w:ascii="ＭＳ 明朝" w:hAnsi="ＭＳ 明朝" w:hint="eastAsia"/>
          <w:szCs w:val="21"/>
        </w:rPr>
      </w:pPr>
    </w:p>
    <w:p w:rsidR="004128DC" w:rsidRPr="00A07988" w:rsidRDefault="004128DC" w:rsidP="004128DC">
      <w:pPr>
        <w:rPr>
          <w:rFonts w:ascii="ＭＳ 明朝" w:hAnsi="ＭＳ 明朝"/>
          <w:szCs w:val="21"/>
        </w:rPr>
      </w:pPr>
      <w:r w:rsidRPr="00A07988">
        <w:rPr>
          <w:rFonts w:ascii="ＭＳ 明朝" w:hAnsi="ＭＳ 明朝" w:hint="eastAsia"/>
          <w:szCs w:val="21"/>
        </w:rPr>
        <w:t>附　則</w:t>
      </w:r>
      <w:r>
        <w:rPr>
          <w:rFonts w:ascii="ＭＳ 明朝" w:hAnsi="ＭＳ 明朝" w:hint="eastAsia"/>
          <w:szCs w:val="21"/>
        </w:rPr>
        <w:t xml:space="preserve">　</w:t>
      </w:r>
      <w:r w:rsidRPr="00A07988">
        <w:rPr>
          <w:rFonts w:ascii="ＭＳ 明朝" w:hAnsi="ＭＳ 明朝" w:hint="eastAsia"/>
          <w:szCs w:val="21"/>
        </w:rPr>
        <w:t>この基準は、一般社団法人の設立の登記の日から施行する。</w:t>
      </w:r>
    </w:p>
    <w:p w:rsidR="004128DC" w:rsidRPr="00A07988" w:rsidRDefault="004128DC" w:rsidP="004128DC">
      <w:pPr>
        <w:ind w:left="840" w:hangingChars="400" w:hanging="840"/>
        <w:rPr>
          <w:rFonts w:ascii="ＭＳ 明朝" w:hAnsi="ＭＳ 明朝"/>
          <w:szCs w:val="21"/>
        </w:rPr>
      </w:pPr>
      <w:r w:rsidRPr="00A07988">
        <w:rPr>
          <w:rFonts w:ascii="ＭＳ 明朝" w:hAnsi="ＭＳ 明朝" w:hint="eastAsia"/>
          <w:szCs w:val="21"/>
        </w:rPr>
        <w:t>附　則</w:t>
      </w:r>
      <w:r>
        <w:rPr>
          <w:rFonts w:ascii="ＭＳ 明朝" w:hAnsi="ＭＳ 明朝" w:hint="eastAsia"/>
          <w:szCs w:val="21"/>
        </w:rPr>
        <w:t xml:space="preserve">　</w:t>
      </w:r>
      <w:r w:rsidRPr="00A07988">
        <w:rPr>
          <w:rFonts w:ascii="ＭＳ 明朝" w:hAnsi="ＭＳ 明朝" w:hint="eastAsia"/>
          <w:szCs w:val="21"/>
        </w:rPr>
        <w:t>この規則は、平成２９年１月１２日から施行し、平成２９年１月１２日から適用する。</w:t>
      </w:r>
    </w:p>
    <w:p w:rsidR="004128DC" w:rsidRPr="00A07988" w:rsidRDefault="004128DC" w:rsidP="004128DC">
      <w:pPr>
        <w:rPr>
          <w:rFonts w:ascii="ＭＳ 明朝" w:hAnsi="ＭＳ 明朝"/>
          <w:szCs w:val="21"/>
        </w:rPr>
      </w:pPr>
      <w:r w:rsidRPr="00A07988">
        <w:rPr>
          <w:rFonts w:ascii="ＭＳ 明朝" w:hAnsi="ＭＳ 明朝" w:hint="eastAsia"/>
          <w:szCs w:val="21"/>
        </w:rPr>
        <w:t>附　則</w:t>
      </w:r>
      <w:r>
        <w:rPr>
          <w:rFonts w:ascii="ＭＳ 明朝" w:hAnsi="ＭＳ 明朝" w:hint="eastAsia"/>
          <w:szCs w:val="21"/>
        </w:rPr>
        <w:t xml:space="preserve">　</w:t>
      </w:r>
      <w:r w:rsidRPr="00A07988">
        <w:rPr>
          <w:rFonts w:ascii="ＭＳ 明朝" w:hAnsi="ＭＳ 明朝" w:hint="eastAsia"/>
          <w:szCs w:val="21"/>
        </w:rPr>
        <w:t>この規程は、平成３０年５月２４日から適用する。</w:t>
      </w:r>
    </w:p>
    <w:p w:rsidR="00F11A66" w:rsidRPr="004128DC" w:rsidRDefault="00F11A66" w:rsidP="00F11A66">
      <w:pPr>
        <w:jc w:val="center"/>
        <w:rPr>
          <w:b/>
          <w:sz w:val="28"/>
          <w:szCs w:val="28"/>
        </w:rPr>
      </w:pPr>
    </w:p>
    <w:p w:rsidR="00B56C1A" w:rsidRPr="00F11A66" w:rsidRDefault="00B56C1A"/>
    <w:sectPr w:rsidR="00B56C1A" w:rsidRPr="00F11A66" w:rsidSect="00256968">
      <w:footerReference w:type="default" r:id="rId7"/>
      <w:type w:val="continuous"/>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7E" w:rsidRDefault="009D317E" w:rsidP="00570C05">
      <w:r>
        <w:separator/>
      </w:r>
    </w:p>
  </w:endnote>
  <w:endnote w:type="continuationSeparator" w:id="0">
    <w:p w:rsidR="009D317E" w:rsidRDefault="009D317E" w:rsidP="0057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疵...">
    <w:altName w:val="ＭＳ 明朝"/>
    <w:panose1 w:val="00000000000000000000"/>
    <w:charset w:val="80"/>
    <w:family w:val="roman"/>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771949"/>
      <w:docPartObj>
        <w:docPartGallery w:val="Page Numbers (Bottom of Page)"/>
        <w:docPartUnique/>
      </w:docPartObj>
    </w:sdtPr>
    <w:sdtContent>
      <w:p w:rsidR="00625161" w:rsidRDefault="00625161">
        <w:pPr>
          <w:pStyle w:val="a3"/>
          <w:jc w:val="center"/>
        </w:pPr>
        <w:r>
          <w:fldChar w:fldCharType="begin"/>
        </w:r>
        <w:r>
          <w:instrText>PAGE   \* MERGEFORMAT</w:instrText>
        </w:r>
        <w:r>
          <w:fldChar w:fldCharType="separate"/>
        </w:r>
        <w:r>
          <w:rPr>
            <w:lang w:val="ja-JP" w:eastAsia="ja-JP"/>
          </w:rPr>
          <w:t>2</w:t>
        </w:r>
        <w:r>
          <w:fldChar w:fldCharType="end"/>
        </w:r>
      </w:p>
    </w:sdtContent>
  </w:sdt>
  <w:p w:rsidR="00625161" w:rsidRDefault="00625161" w:rsidP="00570C0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7E" w:rsidRDefault="009D317E" w:rsidP="00570C05">
      <w:r>
        <w:separator/>
      </w:r>
    </w:p>
  </w:footnote>
  <w:footnote w:type="continuationSeparator" w:id="0">
    <w:p w:rsidR="009D317E" w:rsidRDefault="009D317E" w:rsidP="00570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123E"/>
    <w:multiLevelType w:val="hybridMultilevel"/>
    <w:tmpl w:val="87C2A266"/>
    <w:lvl w:ilvl="0" w:tplc="A1AA5F6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DC4C78"/>
    <w:multiLevelType w:val="hybridMultilevel"/>
    <w:tmpl w:val="8D5C7228"/>
    <w:lvl w:ilvl="0" w:tplc="5BAA26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A1C28"/>
    <w:multiLevelType w:val="hybridMultilevel"/>
    <w:tmpl w:val="05EA49CE"/>
    <w:lvl w:ilvl="0" w:tplc="2D080FC6">
      <w:start w:val="3"/>
      <w:numFmt w:val="decimalFullWidth"/>
      <w:lvlText w:val="%1．"/>
      <w:lvlJc w:val="left"/>
      <w:pPr>
        <w:ind w:left="420" w:hanging="420"/>
      </w:pPr>
      <w:rPr>
        <w:rFonts w:hint="default"/>
      </w:rPr>
    </w:lvl>
    <w:lvl w:ilvl="1" w:tplc="C89202D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1661C"/>
    <w:multiLevelType w:val="hybridMultilevel"/>
    <w:tmpl w:val="78FE477A"/>
    <w:lvl w:ilvl="0" w:tplc="64AA5EE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20C3877"/>
    <w:multiLevelType w:val="hybridMultilevel"/>
    <w:tmpl w:val="AB64BFAA"/>
    <w:lvl w:ilvl="0" w:tplc="7778D71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32966CA1"/>
    <w:multiLevelType w:val="hybridMultilevel"/>
    <w:tmpl w:val="047ED8DE"/>
    <w:lvl w:ilvl="0" w:tplc="C36EE000">
      <w:start w:val="1"/>
      <w:numFmt w:val="decimalFullWidth"/>
      <w:lvlText w:val="第%1条"/>
      <w:lvlJc w:val="left"/>
      <w:pPr>
        <w:ind w:left="838" w:hanging="84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36563367"/>
    <w:multiLevelType w:val="hybridMultilevel"/>
    <w:tmpl w:val="92E877BA"/>
    <w:lvl w:ilvl="0" w:tplc="093C925E">
      <w:start w:val="1"/>
      <w:numFmt w:val="decimalFullWidth"/>
      <w:lvlText w:val="第%1条"/>
      <w:lvlJc w:val="left"/>
      <w:pPr>
        <w:ind w:left="838" w:hanging="84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4AD10B15"/>
    <w:multiLevelType w:val="hybridMultilevel"/>
    <w:tmpl w:val="74CC2C92"/>
    <w:lvl w:ilvl="0" w:tplc="9336E6A8">
      <w:start w:val="1"/>
      <w:numFmt w:val="decimalFullWidth"/>
      <w:lvlText w:val="第%1条"/>
      <w:lvlJc w:val="left"/>
      <w:pPr>
        <w:ind w:left="882" w:hanging="84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8" w15:restartNumberingAfterBreak="0">
    <w:nsid w:val="53C20A73"/>
    <w:multiLevelType w:val="hybridMultilevel"/>
    <w:tmpl w:val="8F3ECB72"/>
    <w:lvl w:ilvl="0" w:tplc="3B0CAF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283633"/>
    <w:multiLevelType w:val="hybridMultilevel"/>
    <w:tmpl w:val="95661836"/>
    <w:lvl w:ilvl="0" w:tplc="7D72E5A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A265A1"/>
    <w:multiLevelType w:val="hybridMultilevel"/>
    <w:tmpl w:val="A9FCC562"/>
    <w:lvl w:ilvl="0" w:tplc="87844E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B471B9"/>
    <w:multiLevelType w:val="hybridMultilevel"/>
    <w:tmpl w:val="7F86AEA0"/>
    <w:lvl w:ilvl="0" w:tplc="309413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A7993"/>
    <w:multiLevelType w:val="hybridMultilevel"/>
    <w:tmpl w:val="7C7051AE"/>
    <w:lvl w:ilvl="0" w:tplc="F63E2AD2">
      <w:start w:val="1"/>
      <w:numFmt w:val="decimalFullWidth"/>
      <w:lvlText w:val="（%1）"/>
      <w:lvlJc w:val="left"/>
      <w:pPr>
        <w:tabs>
          <w:tab w:val="num" w:pos="900"/>
        </w:tabs>
        <w:ind w:left="900" w:hanging="720"/>
      </w:pPr>
      <w:rPr>
        <w:strike w:val="0"/>
        <w:dstrike w:val="0"/>
        <w:u w:val="none"/>
        <w:effect w:val="non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E1D7A31"/>
    <w:multiLevelType w:val="hybridMultilevel"/>
    <w:tmpl w:val="6A689F3A"/>
    <w:lvl w:ilvl="0" w:tplc="F034853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4"/>
  </w:num>
  <w:num w:numId="5">
    <w:abstractNumId w:val="13"/>
  </w:num>
  <w:num w:numId="6">
    <w:abstractNumId w:val="11"/>
  </w:num>
  <w:num w:numId="7">
    <w:abstractNumId w:val="8"/>
  </w:num>
  <w:num w:numId="8">
    <w:abstractNumId w:val="6"/>
  </w:num>
  <w:num w:numId="9">
    <w:abstractNumId w:val="9"/>
  </w:num>
  <w:num w:numId="10">
    <w:abstractNumId w:val="5"/>
  </w:num>
  <w:num w:numId="11">
    <w:abstractNumId w:val="7"/>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66"/>
    <w:rsid w:val="00057C02"/>
    <w:rsid w:val="001A0695"/>
    <w:rsid w:val="00222D92"/>
    <w:rsid w:val="00256968"/>
    <w:rsid w:val="0027538C"/>
    <w:rsid w:val="002A23CC"/>
    <w:rsid w:val="002F63CD"/>
    <w:rsid w:val="0038186E"/>
    <w:rsid w:val="003C2FC8"/>
    <w:rsid w:val="004128DC"/>
    <w:rsid w:val="00443A93"/>
    <w:rsid w:val="0049458F"/>
    <w:rsid w:val="004B2357"/>
    <w:rsid w:val="00553AD5"/>
    <w:rsid w:val="00570C05"/>
    <w:rsid w:val="005E72CC"/>
    <w:rsid w:val="00625161"/>
    <w:rsid w:val="00691C98"/>
    <w:rsid w:val="00692215"/>
    <w:rsid w:val="006A06CD"/>
    <w:rsid w:val="006C62D3"/>
    <w:rsid w:val="006F3879"/>
    <w:rsid w:val="00750141"/>
    <w:rsid w:val="00752421"/>
    <w:rsid w:val="008313DE"/>
    <w:rsid w:val="008C2667"/>
    <w:rsid w:val="009D317E"/>
    <w:rsid w:val="009D3281"/>
    <w:rsid w:val="00A1298D"/>
    <w:rsid w:val="00B55350"/>
    <w:rsid w:val="00B56C1A"/>
    <w:rsid w:val="00BA4F6C"/>
    <w:rsid w:val="00C13DD9"/>
    <w:rsid w:val="00C916AC"/>
    <w:rsid w:val="00CB1B9A"/>
    <w:rsid w:val="00CB6D82"/>
    <w:rsid w:val="00D20E76"/>
    <w:rsid w:val="00D27F77"/>
    <w:rsid w:val="00DE1E9E"/>
    <w:rsid w:val="00EA02AA"/>
    <w:rsid w:val="00EA6FD9"/>
    <w:rsid w:val="00EC7845"/>
    <w:rsid w:val="00EE09DC"/>
    <w:rsid w:val="00F11A66"/>
    <w:rsid w:val="00F56919"/>
    <w:rsid w:val="00FC3F54"/>
    <w:rsid w:val="00FD45CC"/>
    <w:rsid w:val="00FD7B9B"/>
    <w:rsid w:val="00FE3F40"/>
    <w:rsid w:val="00FE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82D5C2"/>
  <w15:chartTrackingRefBased/>
  <w15:docId w15:val="{C59E2D0A-DBBB-43BC-846B-DEADDD40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A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1A66"/>
    <w:pPr>
      <w:tabs>
        <w:tab w:val="center" w:pos="4252"/>
        <w:tab w:val="right" w:pos="8504"/>
      </w:tabs>
      <w:snapToGrid w:val="0"/>
    </w:pPr>
    <w:rPr>
      <w:kern w:val="0"/>
      <w:sz w:val="20"/>
      <w:lang w:val="x-none" w:eastAsia="x-none"/>
    </w:rPr>
  </w:style>
  <w:style w:type="character" w:customStyle="1" w:styleId="a4">
    <w:name w:val="フッター (文字)"/>
    <w:basedOn w:val="a0"/>
    <w:link w:val="a3"/>
    <w:uiPriority w:val="99"/>
    <w:rsid w:val="00F11A66"/>
    <w:rPr>
      <w:rFonts w:ascii="Century" w:eastAsia="ＭＳ 明朝" w:hAnsi="Century" w:cs="Times New Roman"/>
      <w:kern w:val="0"/>
      <w:sz w:val="20"/>
      <w:szCs w:val="24"/>
      <w:lang w:val="x-none" w:eastAsia="x-none"/>
    </w:rPr>
  </w:style>
  <w:style w:type="paragraph" w:styleId="a5">
    <w:name w:val="Body Text Indent"/>
    <w:basedOn w:val="a"/>
    <w:link w:val="a6"/>
    <w:semiHidden/>
    <w:unhideWhenUsed/>
    <w:rsid w:val="00F11A66"/>
    <w:pPr>
      <w:ind w:leftChars="29" w:left="673" w:hangingChars="300" w:hanging="616"/>
    </w:pPr>
    <w:rPr>
      <w:kern w:val="0"/>
      <w:sz w:val="22"/>
      <w:lang w:val="x-none" w:eastAsia="x-none"/>
    </w:rPr>
  </w:style>
  <w:style w:type="character" w:customStyle="1" w:styleId="a6">
    <w:name w:val="本文インデント (文字)"/>
    <w:basedOn w:val="a0"/>
    <w:link w:val="a5"/>
    <w:semiHidden/>
    <w:rsid w:val="00F11A66"/>
    <w:rPr>
      <w:rFonts w:ascii="Century" w:eastAsia="ＭＳ 明朝" w:hAnsi="Century" w:cs="Times New Roman"/>
      <w:kern w:val="0"/>
      <w:sz w:val="22"/>
      <w:szCs w:val="24"/>
      <w:lang w:val="x-none" w:eastAsia="x-none"/>
    </w:rPr>
  </w:style>
  <w:style w:type="paragraph" w:styleId="3">
    <w:name w:val="Body Text Indent 3"/>
    <w:basedOn w:val="a"/>
    <w:link w:val="30"/>
    <w:uiPriority w:val="99"/>
    <w:semiHidden/>
    <w:unhideWhenUsed/>
    <w:rsid w:val="00F11A66"/>
    <w:pPr>
      <w:ind w:leftChars="400" w:left="851"/>
    </w:pPr>
    <w:rPr>
      <w:sz w:val="16"/>
      <w:szCs w:val="16"/>
      <w:lang w:val="x-none" w:eastAsia="x-none"/>
    </w:rPr>
  </w:style>
  <w:style w:type="character" w:customStyle="1" w:styleId="30">
    <w:name w:val="本文インデント 3 (文字)"/>
    <w:basedOn w:val="a0"/>
    <w:link w:val="3"/>
    <w:uiPriority w:val="99"/>
    <w:semiHidden/>
    <w:rsid w:val="00F11A66"/>
    <w:rPr>
      <w:rFonts w:ascii="Century" w:eastAsia="ＭＳ 明朝" w:hAnsi="Century" w:cs="Times New Roman"/>
      <w:sz w:val="16"/>
      <w:szCs w:val="16"/>
      <w:lang w:val="x-none" w:eastAsia="x-none"/>
    </w:rPr>
  </w:style>
  <w:style w:type="paragraph" w:styleId="a7">
    <w:name w:val="List Paragraph"/>
    <w:basedOn w:val="a"/>
    <w:uiPriority w:val="34"/>
    <w:qFormat/>
    <w:rsid w:val="00FD7B9B"/>
    <w:pPr>
      <w:ind w:leftChars="400" w:left="840"/>
    </w:pPr>
  </w:style>
  <w:style w:type="paragraph" w:styleId="a8">
    <w:name w:val="Note Heading"/>
    <w:basedOn w:val="a"/>
    <w:next w:val="a"/>
    <w:link w:val="a9"/>
    <w:rsid w:val="00FC3F54"/>
    <w:pPr>
      <w:jc w:val="center"/>
    </w:pPr>
    <w:rPr>
      <w:sz w:val="24"/>
    </w:rPr>
  </w:style>
  <w:style w:type="character" w:customStyle="1" w:styleId="a9">
    <w:name w:val="記 (文字)"/>
    <w:basedOn w:val="a0"/>
    <w:link w:val="a8"/>
    <w:rsid w:val="00FC3F54"/>
    <w:rPr>
      <w:rFonts w:ascii="Century" w:eastAsia="ＭＳ 明朝" w:hAnsi="Century" w:cs="Times New Roman"/>
      <w:sz w:val="24"/>
      <w:szCs w:val="24"/>
    </w:rPr>
  </w:style>
  <w:style w:type="paragraph" w:styleId="aa">
    <w:name w:val="Closing"/>
    <w:basedOn w:val="a"/>
    <w:link w:val="ab"/>
    <w:rsid w:val="00FC3F54"/>
    <w:pPr>
      <w:jc w:val="right"/>
    </w:pPr>
    <w:rPr>
      <w:sz w:val="24"/>
    </w:rPr>
  </w:style>
  <w:style w:type="character" w:customStyle="1" w:styleId="ab">
    <w:name w:val="結語 (文字)"/>
    <w:basedOn w:val="a0"/>
    <w:link w:val="aa"/>
    <w:rsid w:val="00FC3F54"/>
    <w:rPr>
      <w:rFonts w:ascii="Century" w:eastAsia="ＭＳ 明朝" w:hAnsi="Century" w:cs="Times New Roman"/>
      <w:sz w:val="24"/>
      <w:szCs w:val="24"/>
    </w:rPr>
  </w:style>
  <w:style w:type="paragraph" w:styleId="ac">
    <w:name w:val="Date"/>
    <w:basedOn w:val="a"/>
    <w:next w:val="a"/>
    <w:link w:val="ad"/>
    <w:rsid w:val="00FC3F54"/>
    <w:rPr>
      <w:lang w:val="x-none" w:eastAsia="x-none"/>
    </w:rPr>
  </w:style>
  <w:style w:type="character" w:customStyle="1" w:styleId="ad">
    <w:name w:val="日付 (文字)"/>
    <w:basedOn w:val="a0"/>
    <w:link w:val="ac"/>
    <w:rsid w:val="00FC3F54"/>
    <w:rPr>
      <w:rFonts w:ascii="Century" w:eastAsia="ＭＳ 明朝" w:hAnsi="Century" w:cs="Times New Roman"/>
      <w:szCs w:val="24"/>
      <w:lang w:val="x-none" w:eastAsia="x-none"/>
    </w:rPr>
  </w:style>
  <w:style w:type="paragraph" w:customStyle="1" w:styleId="Default">
    <w:name w:val="Default"/>
    <w:rsid w:val="00FC3F54"/>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header"/>
    <w:basedOn w:val="a"/>
    <w:link w:val="af"/>
    <w:uiPriority w:val="99"/>
    <w:unhideWhenUsed/>
    <w:rsid w:val="00570C05"/>
    <w:pPr>
      <w:tabs>
        <w:tab w:val="center" w:pos="4252"/>
        <w:tab w:val="right" w:pos="8504"/>
      </w:tabs>
      <w:snapToGrid w:val="0"/>
    </w:pPr>
  </w:style>
  <w:style w:type="character" w:customStyle="1" w:styleId="af">
    <w:name w:val="ヘッダー (文字)"/>
    <w:basedOn w:val="a0"/>
    <w:link w:val="ae"/>
    <w:uiPriority w:val="99"/>
    <w:rsid w:val="00570C05"/>
    <w:rPr>
      <w:rFonts w:ascii="Century" w:eastAsia="ＭＳ 明朝" w:hAnsi="Century" w:cs="Times New Roman"/>
      <w:szCs w:val="24"/>
    </w:rPr>
  </w:style>
  <w:style w:type="character" w:styleId="af0">
    <w:name w:val="line number"/>
    <w:basedOn w:val="a0"/>
    <w:uiPriority w:val="99"/>
    <w:semiHidden/>
    <w:unhideWhenUsed/>
    <w:rsid w:val="00570C05"/>
  </w:style>
  <w:style w:type="paragraph" w:styleId="af1">
    <w:name w:val="Balloon Text"/>
    <w:basedOn w:val="a"/>
    <w:link w:val="af2"/>
    <w:uiPriority w:val="99"/>
    <w:semiHidden/>
    <w:unhideWhenUsed/>
    <w:rsid w:val="0075242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52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51</Pages>
  <Words>4665</Words>
  <Characters>26595</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dc:creator>
  <cp:keywords/>
  <dc:description/>
  <cp:lastModifiedBy>JABA</cp:lastModifiedBy>
  <cp:revision>39</cp:revision>
  <cp:lastPrinted>2018-07-27T01:48:00Z</cp:lastPrinted>
  <dcterms:created xsi:type="dcterms:W3CDTF">2018-06-01T04:20:00Z</dcterms:created>
  <dcterms:modified xsi:type="dcterms:W3CDTF">2018-07-27T01:53:00Z</dcterms:modified>
</cp:coreProperties>
</file>